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C0083" w14:textId="77777777" w:rsidR="00E71245" w:rsidRDefault="0099504C">
      <w:pPr>
        <w:spacing w:before="366"/>
        <w:ind w:right="4"/>
        <w:jc w:val="center"/>
        <w:rPr>
          <w:b/>
          <w:bCs/>
          <w:sz w:val="32"/>
          <w:szCs w:val="32"/>
        </w:rPr>
      </w:pPr>
      <w:bookmarkStart w:id="0" w:name="_Hlk197886157"/>
      <w:r>
        <w:rPr>
          <w:b/>
          <w:bCs/>
          <w:sz w:val="32"/>
          <w:szCs w:val="32"/>
        </w:rPr>
        <w:t>CYCLONE FENGAL INDUCED FLOOD AND LANDSLIDE SUSCEPTIBILITY MAPPING IN TIRUVANNAMALAI, INDIA, USING GEOSPATIAL TECHNIQUES</w:t>
      </w:r>
    </w:p>
    <w:bookmarkEnd w:id="0"/>
    <w:p w14:paraId="6B7A6EA9" w14:textId="77777777" w:rsidR="00E71245" w:rsidRDefault="0099504C">
      <w:pPr>
        <w:spacing w:before="366"/>
        <w:ind w:left="2953" w:right="2623"/>
        <w:jc w:val="center"/>
        <w:rPr>
          <w:sz w:val="30"/>
        </w:rPr>
      </w:pPr>
      <w:r>
        <w:rPr>
          <w:sz w:val="30"/>
        </w:rPr>
        <w:t>A</w:t>
      </w:r>
      <w:r>
        <w:rPr>
          <w:spacing w:val="-3"/>
          <w:sz w:val="30"/>
        </w:rPr>
        <w:t xml:space="preserve"> </w:t>
      </w:r>
      <w:r>
        <w:rPr>
          <w:sz w:val="30"/>
        </w:rPr>
        <w:t>PROJECT</w:t>
      </w:r>
      <w:r>
        <w:rPr>
          <w:spacing w:val="-3"/>
          <w:sz w:val="30"/>
        </w:rPr>
        <w:t xml:space="preserve"> </w:t>
      </w:r>
      <w:r>
        <w:rPr>
          <w:spacing w:val="-2"/>
          <w:sz w:val="30"/>
        </w:rPr>
        <w:t>REPORT</w:t>
      </w:r>
    </w:p>
    <w:p w14:paraId="52F44999" w14:textId="77777777" w:rsidR="00E71245" w:rsidRDefault="00E71245">
      <w:pPr>
        <w:pStyle w:val="BodyText"/>
        <w:rPr>
          <w:sz w:val="30"/>
        </w:rPr>
      </w:pPr>
    </w:p>
    <w:p w14:paraId="00B84455" w14:textId="77777777" w:rsidR="00E71245" w:rsidRDefault="00E71245">
      <w:pPr>
        <w:pStyle w:val="BodyText"/>
        <w:spacing w:before="2"/>
        <w:rPr>
          <w:sz w:val="30"/>
        </w:rPr>
      </w:pPr>
    </w:p>
    <w:p w14:paraId="25462AD4" w14:textId="77777777" w:rsidR="00E71245" w:rsidRDefault="0099504C">
      <w:pPr>
        <w:spacing w:line="360" w:lineRule="auto"/>
        <w:ind w:left="2953" w:right="2621"/>
        <w:jc w:val="center"/>
        <w:rPr>
          <w:b/>
          <w:sz w:val="30"/>
        </w:rPr>
      </w:pPr>
      <w:r>
        <w:rPr>
          <w:i/>
          <w:sz w:val="30"/>
        </w:rPr>
        <w:t xml:space="preserve">Submitted by </w:t>
      </w:r>
    </w:p>
    <w:p w14:paraId="38222AE0" w14:textId="77777777" w:rsidR="00E71245" w:rsidRDefault="0099504C">
      <w:pPr>
        <w:spacing w:line="360" w:lineRule="auto"/>
        <w:ind w:left="2953" w:right="2621"/>
        <w:jc w:val="center"/>
        <w:rPr>
          <w:b/>
          <w:sz w:val="30"/>
        </w:rPr>
      </w:pPr>
      <w:r>
        <w:rPr>
          <w:b/>
          <w:sz w:val="30"/>
        </w:rPr>
        <w:t xml:space="preserve">JAYANI ABHINAYA P V LAKSHMI PRABHA S </w:t>
      </w:r>
    </w:p>
    <w:p w14:paraId="6ED309BA" w14:textId="77777777" w:rsidR="00E71245" w:rsidRDefault="0099504C">
      <w:pPr>
        <w:spacing w:line="360" w:lineRule="auto"/>
        <w:ind w:left="2953" w:right="2621"/>
        <w:jc w:val="center"/>
        <w:rPr>
          <w:b/>
          <w:sz w:val="30"/>
        </w:rPr>
      </w:pPr>
      <w:r>
        <w:rPr>
          <w:b/>
          <w:sz w:val="30"/>
        </w:rPr>
        <w:t>RANJITHA MANI M</w:t>
      </w:r>
    </w:p>
    <w:p w14:paraId="11D39D7C" w14:textId="327FC212" w:rsidR="00E71245" w:rsidRDefault="0099504C">
      <w:pPr>
        <w:spacing w:line="344" w:lineRule="exact"/>
        <w:ind w:left="1901" w:right="1571"/>
        <w:jc w:val="center"/>
        <w:rPr>
          <w:b/>
          <w:sz w:val="30"/>
        </w:rPr>
      </w:pPr>
      <w:r>
        <w:rPr>
          <w:b/>
          <w:sz w:val="30"/>
        </w:rPr>
        <w:t>VALLISWEDHA</w:t>
      </w:r>
      <w:r>
        <w:rPr>
          <w:b/>
          <w:spacing w:val="-3"/>
          <w:sz w:val="30"/>
        </w:rPr>
        <w:t xml:space="preserve"> </w:t>
      </w:r>
      <w:r>
        <w:rPr>
          <w:b/>
          <w:spacing w:val="-10"/>
          <w:sz w:val="30"/>
        </w:rPr>
        <w:t>S</w:t>
      </w:r>
    </w:p>
    <w:p w14:paraId="7E4D4F45" w14:textId="77777777" w:rsidR="00E71245" w:rsidRDefault="00E71245">
      <w:pPr>
        <w:pStyle w:val="BodyText"/>
        <w:spacing w:before="344"/>
        <w:rPr>
          <w:b/>
          <w:sz w:val="30"/>
        </w:rPr>
      </w:pPr>
    </w:p>
    <w:p w14:paraId="76E7173A" w14:textId="77777777" w:rsidR="00E71245" w:rsidRDefault="0099504C">
      <w:pPr>
        <w:spacing w:line="360" w:lineRule="auto"/>
        <w:ind w:left="1901" w:right="1565"/>
        <w:jc w:val="center"/>
        <w:rPr>
          <w:i/>
          <w:sz w:val="30"/>
        </w:rPr>
      </w:pPr>
      <w:r>
        <w:rPr>
          <w:i/>
          <w:sz w:val="30"/>
        </w:rPr>
        <w:t>In</w:t>
      </w:r>
      <w:r>
        <w:rPr>
          <w:i/>
          <w:spacing w:val="-6"/>
          <w:sz w:val="30"/>
        </w:rPr>
        <w:t xml:space="preserve"> </w:t>
      </w:r>
      <w:r>
        <w:rPr>
          <w:i/>
          <w:sz w:val="30"/>
        </w:rPr>
        <w:t>partial</w:t>
      </w:r>
      <w:r>
        <w:rPr>
          <w:i/>
          <w:spacing w:val="-6"/>
          <w:sz w:val="30"/>
        </w:rPr>
        <w:t xml:space="preserve"> </w:t>
      </w:r>
      <w:r>
        <w:rPr>
          <w:i/>
          <w:sz w:val="30"/>
        </w:rPr>
        <w:t>fulfillment</w:t>
      </w:r>
      <w:r>
        <w:rPr>
          <w:i/>
          <w:spacing w:val="-3"/>
          <w:sz w:val="30"/>
        </w:rPr>
        <w:t xml:space="preserve"> </w:t>
      </w:r>
      <w:r>
        <w:rPr>
          <w:i/>
          <w:sz w:val="30"/>
        </w:rPr>
        <w:t>of</w:t>
      </w:r>
      <w:r>
        <w:rPr>
          <w:i/>
          <w:spacing w:val="-3"/>
          <w:sz w:val="30"/>
        </w:rPr>
        <w:t xml:space="preserve"> </w:t>
      </w:r>
      <w:r>
        <w:rPr>
          <w:i/>
          <w:sz w:val="30"/>
        </w:rPr>
        <w:t>the</w:t>
      </w:r>
      <w:r>
        <w:rPr>
          <w:i/>
          <w:spacing w:val="-5"/>
          <w:sz w:val="30"/>
        </w:rPr>
        <w:t xml:space="preserve"> </w:t>
      </w:r>
      <w:r>
        <w:rPr>
          <w:i/>
          <w:sz w:val="30"/>
        </w:rPr>
        <w:t>award</w:t>
      </w:r>
      <w:r>
        <w:rPr>
          <w:i/>
          <w:spacing w:val="-6"/>
          <w:sz w:val="30"/>
        </w:rPr>
        <w:t xml:space="preserve"> </w:t>
      </w:r>
      <w:r>
        <w:rPr>
          <w:i/>
          <w:sz w:val="30"/>
        </w:rPr>
        <w:t>of</w:t>
      </w:r>
      <w:r>
        <w:rPr>
          <w:i/>
          <w:spacing w:val="-3"/>
          <w:sz w:val="30"/>
        </w:rPr>
        <w:t xml:space="preserve"> </w:t>
      </w:r>
      <w:r>
        <w:rPr>
          <w:i/>
          <w:sz w:val="30"/>
        </w:rPr>
        <w:t>the</w:t>
      </w:r>
      <w:r>
        <w:rPr>
          <w:i/>
          <w:spacing w:val="-5"/>
          <w:sz w:val="30"/>
        </w:rPr>
        <w:t xml:space="preserve"> </w:t>
      </w:r>
      <w:r>
        <w:rPr>
          <w:i/>
          <w:sz w:val="30"/>
        </w:rPr>
        <w:t xml:space="preserve">degree </w:t>
      </w:r>
      <w:r>
        <w:rPr>
          <w:i/>
          <w:spacing w:val="-6"/>
          <w:sz w:val="30"/>
        </w:rPr>
        <w:t>Of</w:t>
      </w:r>
    </w:p>
    <w:p w14:paraId="1A73145E" w14:textId="77777777" w:rsidR="00E71245" w:rsidRDefault="0099504C">
      <w:pPr>
        <w:spacing w:before="2"/>
        <w:ind w:left="1901" w:right="1571"/>
        <w:jc w:val="center"/>
        <w:rPr>
          <w:b/>
          <w:sz w:val="30"/>
        </w:rPr>
      </w:pPr>
      <w:r>
        <w:rPr>
          <w:b/>
          <w:sz w:val="30"/>
        </w:rPr>
        <w:t>BACHELOR</w:t>
      </w:r>
      <w:r>
        <w:rPr>
          <w:b/>
          <w:spacing w:val="-2"/>
          <w:sz w:val="30"/>
        </w:rPr>
        <w:t xml:space="preserve"> </w:t>
      </w:r>
      <w:r>
        <w:rPr>
          <w:b/>
          <w:sz w:val="30"/>
        </w:rPr>
        <w:t>OF</w:t>
      </w:r>
      <w:r>
        <w:rPr>
          <w:b/>
          <w:spacing w:val="-2"/>
          <w:sz w:val="30"/>
        </w:rPr>
        <w:t xml:space="preserve"> ENGINEERING</w:t>
      </w:r>
    </w:p>
    <w:p w14:paraId="4BE11D35" w14:textId="77777777" w:rsidR="00E71245" w:rsidRDefault="0099504C">
      <w:pPr>
        <w:spacing w:before="171" w:line="360" w:lineRule="auto"/>
        <w:ind w:left="2466" w:right="1740" w:firstLine="2219"/>
        <w:rPr>
          <w:sz w:val="30"/>
        </w:rPr>
      </w:pPr>
      <w:r>
        <w:rPr>
          <w:spacing w:val="-6"/>
          <w:sz w:val="30"/>
        </w:rPr>
        <w:t xml:space="preserve">IN </w:t>
      </w:r>
      <w:r>
        <w:rPr>
          <w:sz w:val="30"/>
        </w:rPr>
        <w:t>GEOINFORMATICS</w:t>
      </w:r>
      <w:r>
        <w:rPr>
          <w:spacing w:val="-19"/>
          <w:sz w:val="30"/>
        </w:rPr>
        <w:t xml:space="preserve"> </w:t>
      </w:r>
      <w:r>
        <w:rPr>
          <w:sz w:val="30"/>
        </w:rPr>
        <w:t>ENGINEERING</w:t>
      </w:r>
    </w:p>
    <w:p w14:paraId="162A69E6" w14:textId="77F53140" w:rsidR="00E71245" w:rsidRDefault="009A3BC1">
      <w:pPr>
        <w:pStyle w:val="BodyText"/>
        <w:ind w:left="3765"/>
        <w:rPr>
          <w:sz w:val="20"/>
        </w:rPr>
      </w:pPr>
      <w:r>
        <w:rPr>
          <w:noProof/>
          <w:sz w:val="20"/>
        </w:rPr>
        <w:drawing>
          <wp:inline distT="0" distB="0" distL="0" distR="0" wp14:anchorId="7AFD9B8D" wp14:editId="7C1976F3">
            <wp:extent cx="1352550" cy="1343025"/>
            <wp:effectExtent l="0" t="0" r="0" b="0"/>
            <wp:docPr id="1"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2550" cy="1343025"/>
                    </a:xfrm>
                    <a:prstGeom prst="rect">
                      <a:avLst/>
                    </a:prstGeom>
                    <a:noFill/>
                    <a:ln>
                      <a:noFill/>
                    </a:ln>
                  </pic:spPr>
                </pic:pic>
              </a:graphicData>
            </a:graphic>
          </wp:inline>
        </w:drawing>
      </w:r>
    </w:p>
    <w:p w14:paraId="742D68C1" w14:textId="77777777" w:rsidR="00E71245" w:rsidRDefault="00E71245">
      <w:pPr>
        <w:pStyle w:val="BodyText"/>
        <w:spacing w:before="260"/>
        <w:rPr>
          <w:sz w:val="30"/>
        </w:rPr>
      </w:pPr>
    </w:p>
    <w:p w14:paraId="0D18A9E7" w14:textId="77777777" w:rsidR="00E71245" w:rsidRDefault="0099504C">
      <w:pPr>
        <w:ind w:left="1901" w:right="1568"/>
        <w:jc w:val="center"/>
        <w:rPr>
          <w:b/>
          <w:sz w:val="30"/>
        </w:rPr>
      </w:pPr>
      <w:r>
        <w:rPr>
          <w:b/>
          <w:sz w:val="30"/>
        </w:rPr>
        <w:t>DEPARTMENT</w:t>
      </w:r>
      <w:r>
        <w:rPr>
          <w:b/>
          <w:spacing w:val="-4"/>
          <w:sz w:val="30"/>
        </w:rPr>
        <w:t xml:space="preserve"> </w:t>
      </w:r>
      <w:r>
        <w:rPr>
          <w:b/>
          <w:sz w:val="30"/>
        </w:rPr>
        <w:t>OF</w:t>
      </w:r>
      <w:r>
        <w:rPr>
          <w:b/>
          <w:spacing w:val="-5"/>
          <w:sz w:val="30"/>
        </w:rPr>
        <w:t xml:space="preserve"> </w:t>
      </w:r>
      <w:r>
        <w:rPr>
          <w:b/>
          <w:sz w:val="30"/>
        </w:rPr>
        <w:t>CIVIL</w:t>
      </w:r>
      <w:r>
        <w:rPr>
          <w:b/>
          <w:spacing w:val="-3"/>
          <w:sz w:val="30"/>
        </w:rPr>
        <w:t xml:space="preserve"> </w:t>
      </w:r>
      <w:r>
        <w:rPr>
          <w:b/>
          <w:spacing w:val="-2"/>
          <w:sz w:val="30"/>
        </w:rPr>
        <w:t>ENGINEERING</w:t>
      </w:r>
    </w:p>
    <w:p w14:paraId="063ACB14" w14:textId="77777777" w:rsidR="00E71245" w:rsidRDefault="0099504C">
      <w:pPr>
        <w:spacing w:before="171" w:line="360" w:lineRule="auto"/>
        <w:ind w:left="417" w:right="84"/>
        <w:jc w:val="center"/>
        <w:rPr>
          <w:b/>
          <w:sz w:val="30"/>
        </w:rPr>
      </w:pPr>
      <w:r>
        <w:rPr>
          <w:b/>
          <w:sz w:val="30"/>
        </w:rPr>
        <w:t>ANNA</w:t>
      </w:r>
      <w:r>
        <w:rPr>
          <w:b/>
          <w:spacing w:val="-7"/>
          <w:sz w:val="30"/>
        </w:rPr>
        <w:t xml:space="preserve"> </w:t>
      </w:r>
      <w:r>
        <w:rPr>
          <w:b/>
          <w:sz w:val="30"/>
        </w:rPr>
        <w:t>UNIVERSITY</w:t>
      </w:r>
      <w:r>
        <w:rPr>
          <w:b/>
          <w:spacing w:val="-13"/>
          <w:sz w:val="30"/>
        </w:rPr>
        <w:t xml:space="preserve"> </w:t>
      </w:r>
      <w:r>
        <w:rPr>
          <w:b/>
          <w:sz w:val="30"/>
        </w:rPr>
        <w:t>REGIONAL</w:t>
      </w:r>
      <w:r>
        <w:rPr>
          <w:b/>
          <w:spacing w:val="-9"/>
          <w:sz w:val="30"/>
        </w:rPr>
        <w:t xml:space="preserve"> </w:t>
      </w:r>
      <w:r>
        <w:rPr>
          <w:b/>
          <w:sz w:val="30"/>
        </w:rPr>
        <w:t>CAMPUS</w:t>
      </w:r>
      <w:r>
        <w:rPr>
          <w:b/>
          <w:spacing w:val="-8"/>
          <w:sz w:val="30"/>
        </w:rPr>
        <w:t xml:space="preserve"> </w:t>
      </w:r>
      <w:r>
        <w:rPr>
          <w:b/>
          <w:sz w:val="30"/>
        </w:rPr>
        <w:t>TIRUNELVELI ANNA UNIVERSITY: CHENNAI 600 025</w:t>
      </w:r>
    </w:p>
    <w:p w14:paraId="188D6EAC" w14:textId="77777777" w:rsidR="00E71245" w:rsidRDefault="0099504C">
      <w:pPr>
        <w:spacing w:before="2"/>
        <w:ind w:left="2957" w:right="2621"/>
        <w:jc w:val="center"/>
        <w:rPr>
          <w:b/>
          <w:sz w:val="30"/>
        </w:rPr>
      </w:pPr>
      <w:r>
        <w:rPr>
          <w:b/>
          <w:sz w:val="30"/>
        </w:rPr>
        <w:t>MAY</w:t>
      </w:r>
      <w:r>
        <w:rPr>
          <w:b/>
          <w:spacing w:val="-2"/>
          <w:sz w:val="30"/>
        </w:rPr>
        <w:t xml:space="preserve"> </w:t>
      </w:r>
      <w:r>
        <w:rPr>
          <w:b/>
          <w:sz w:val="30"/>
        </w:rPr>
        <w:t>–</w:t>
      </w:r>
      <w:r>
        <w:rPr>
          <w:b/>
          <w:spacing w:val="-1"/>
          <w:sz w:val="30"/>
        </w:rPr>
        <w:t xml:space="preserve"> </w:t>
      </w:r>
      <w:r>
        <w:rPr>
          <w:b/>
          <w:spacing w:val="-4"/>
          <w:sz w:val="30"/>
        </w:rPr>
        <w:t>2025</w:t>
      </w:r>
    </w:p>
    <w:p w14:paraId="04DB7D00" w14:textId="77777777" w:rsidR="00E71245" w:rsidRDefault="00E71245">
      <w:pPr>
        <w:jc w:val="center"/>
        <w:rPr>
          <w:b/>
          <w:sz w:val="30"/>
        </w:rPr>
        <w:sectPr w:rsidR="00E71245">
          <w:footerReference w:type="default" r:id="rId10"/>
          <w:type w:val="continuous"/>
          <w:pgSz w:w="11910" w:h="16840"/>
          <w:pgMar w:top="1360" w:right="1275" w:bottom="900" w:left="1275" w:header="0" w:footer="701" w:gutter="0"/>
          <w:pgNumType w:fmt="upperRoman" w:start="1"/>
          <w:cols w:space="720"/>
        </w:sectPr>
      </w:pPr>
    </w:p>
    <w:p w14:paraId="73572B89" w14:textId="77777777" w:rsidR="00E71245" w:rsidRDefault="0099504C">
      <w:pPr>
        <w:spacing w:before="58" w:line="480" w:lineRule="auto"/>
        <w:ind w:left="2973" w:right="1778" w:hanging="862"/>
        <w:jc w:val="both"/>
        <w:rPr>
          <w:b/>
          <w:sz w:val="30"/>
        </w:rPr>
      </w:pPr>
      <w:r>
        <w:rPr>
          <w:b/>
          <w:sz w:val="30"/>
        </w:rPr>
        <w:lastRenderedPageBreak/>
        <w:t>ANNA</w:t>
      </w:r>
      <w:r>
        <w:rPr>
          <w:b/>
          <w:spacing w:val="-8"/>
          <w:sz w:val="30"/>
        </w:rPr>
        <w:t xml:space="preserve"> </w:t>
      </w:r>
      <w:r>
        <w:rPr>
          <w:b/>
          <w:sz w:val="30"/>
        </w:rPr>
        <w:t>UNIVERSITY:</w:t>
      </w:r>
      <w:r>
        <w:rPr>
          <w:b/>
          <w:spacing w:val="-11"/>
          <w:sz w:val="30"/>
        </w:rPr>
        <w:t xml:space="preserve"> </w:t>
      </w:r>
      <w:r>
        <w:rPr>
          <w:b/>
          <w:sz w:val="30"/>
        </w:rPr>
        <w:t>CHENNAI</w:t>
      </w:r>
      <w:r>
        <w:rPr>
          <w:b/>
          <w:spacing w:val="-10"/>
          <w:sz w:val="30"/>
        </w:rPr>
        <w:t xml:space="preserve"> </w:t>
      </w:r>
      <w:r>
        <w:rPr>
          <w:b/>
          <w:sz w:val="30"/>
        </w:rPr>
        <w:t>600</w:t>
      </w:r>
      <w:r>
        <w:rPr>
          <w:b/>
          <w:spacing w:val="-10"/>
          <w:sz w:val="30"/>
        </w:rPr>
        <w:t xml:space="preserve"> </w:t>
      </w:r>
      <w:r>
        <w:rPr>
          <w:b/>
          <w:sz w:val="30"/>
        </w:rPr>
        <w:t>025 BONAFIDE CERTIFICATE</w:t>
      </w:r>
    </w:p>
    <w:p w14:paraId="28C7C354" w14:textId="2D48F209" w:rsidR="00E71245" w:rsidRDefault="0099504C" w:rsidP="00DE38CD">
      <w:pPr>
        <w:spacing w:line="360" w:lineRule="auto"/>
        <w:ind w:right="4"/>
        <w:jc w:val="both"/>
        <w:rPr>
          <w:sz w:val="28"/>
        </w:rPr>
      </w:pPr>
      <w:r>
        <w:rPr>
          <w:sz w:val="28"/>
        </w:rPr>
        <w:t xml:space="preserve">Certified that this project report </w:t>
      </w:r>
      <w:r>
        <w:rPr>
          <w:b/>
          <w:bCs/>
          <w:sz w:val="28"/>
        </w:rPr>
        <w:t>“CYCLONE FENGAL INDUCED FLOOD AND LANDSLIDE SUSCEPTIBILITY MAPPING IN TIRUVANNAMALAI, INDIA, USING GEOSPATIAL TECHNIQUES”</w:t>
      </w:r>
      <w:r>
        <w:rPr>
          <w:sz w:val="28"/>
        </w:rPr>
        <w:t xml:space="preserve"> is the Bonafide work of “</w:t>
      </w:r>
      <w:r>
        <w:rPr>
          <w:b/>
          <w:bCs/>
          <w:sz w:val="28"/>
        </w:rPr>
        <w:t xml:space="preserve">JAYANI ABHINAYA P </w:t>
      </w:r>
      <w:r w:rsidR="00DE38CD">
        <w:rPr>
          <w:b/>
          <w:bCs/>
          <w:sz w:val="28"/>
        </w:rPr>
        <w:t>V (</w:t>
      </w:r>
      <w:r>
        <w:rPr>
          <w:b/>
          <w:bCs/>
          <w:sz w:val="28"/>
        </w:rPr>
        <w:t xml:space="preserve">950021135023), LAKSHMI PRABHA </w:t>
      </w:r>
      <w:r w:rsidR="00DE38CD">
        <w:rPr>
          <w:b/>
          <w:bCs/>
          <w:sz w:val="28"/>
        </w:rPr>
        <w:t>S (</w:t>
      </w:r>
      <w:r>
        <w:rPr>
          <w:b/>
          <w:bCs/>
          <w:sz w:val="28"/>
        </w:rPr>
        <w:t xml:space="preserve">950021135027), RANJITHA MANI </w:t>
      </w:r>
      <w:r w:rsidR="00DE38CD">
        <w:rPr>
          <w:b/>
          <w:bCs/>
          <w:sz w:val="28"/>
        </w:rPr>
        <w:t>M (</w:t>
      </w:r>
      <w:r>
        <w:rPr>
          <w:b/>
          <w:bCs/>
          <w:sz w:val="28"/>
        </w:rPr>
        <w:t>950021135034), VALLISWEDHA S</w:t>
      </w:r>
      <w:r w:rsidR="00DE38CD">
        <w:rPr>
          <w:b/>
          <w:bCs/>
          <w:sz w:val="28"/>
        </w:rPr>
        <w:t xml:space="preserve"> </w:t>
      </w:r>
      <w:r>
        <w:rPr>
          <w:b/>
          <w:bCs/>
          <w:sz w:val="28"/>
        </w:rPr>
        <w:t>(950021135043)”</w:t>
      </w:r>
      <w:r>
        <w:rPr>
          <w:sz w:val="28"/>
        </w:rPr>
        <w:t xml:space="preserve"> who carried out the project work under my supervision.</w:t>
      </w:r>
    </w:p>
    <w:p w14:paraId="1F100C50" w14:textId="77777777" w:rsidR="00E71245" w:rsidRDefault="00E71245">
      <w:pPr>
        <w:spacing w:line="360" w:lineRule="auto"/>
        <w:ind w:left="525" w:right="187"/>
        <w:jc w:val="both"/>
        <w:rPr>
          <w:sz w:val="28"/>
        </w:rPr>
      </w:pPr>
    </w:p>
    <w:p w14:paraId="5212C93D" w14:textId="77777777" w:rsidR="00E71245" w:rsidRDefault="00E71245">
      <w:pPr>
        <w:spacing w:line="360" w:lineRule="auto"/>
        <w:ind w:left="525" w:right="187"/>
        <w:jc w:val="both"/>
        <w:rPr>
          <w:b/>
          <w:bCs/>
          <w:sz w:val="28"/>
        </w:rPr>
      </w:pPr>
    </w:p>
    <w:p w14:paraId="129D3526" w14:textId="77777777" w:rsidR="00E71245" w:rsidRDefault="00E71245">
      <w:pPr>
        <w:pStyle w:val="BodyText"/>
        <w:spacing w:before="77"/>
        <w:rPr>
          <w:sz w:val="20"/>
        </w:rPr>
      </w:pPr>
    </w:p>
    <w:p w14:paraId="340CBF28" w14:textId="77777777" w:rsidR="00E71245" w:rsidRDefault="00E71245">
      <w:pPr>
        <w:pStyle w:val="BodyText"/>
        <w:rPr>
          <w:sz w:val="20"/>
        </w:rPr>
        <w:sectPr w:rsidR="00E71245">
          <w:pgSz w:w="11910" w:h="16840"/>
          <w:pgMar w:top="1880" w:right="1275" w:bottom="900" w:left="1275" w:header="0" w:footer="701" w:gutter="0"/>
          <w:pgNumType w:fmt="upperRoman"/>
          <w:cols w:space="720"/>
        </w:sectPr>
      </w:pPr>
    </w:p>
    <w:tbl>
      <w:tblPr>
        <w:tblW w:w="9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7"/>
        <w:gridCol w:w="4877"/>
      </w:tblGrid>
      <w:tr w:rsidR="00E71245" w14:paraId="0C5FF7F0" w14:textId="77777777" w:rsidTr="00EC363E">
        <w:trPr>
          <w:trHeight w:val="2574"/>
        </w:trPr>
        <w:tc>
          <w:tcPr>
            <w:tcW w:w="4877" w:type="dxa"/>
            <w:tcBorders>
              <w:top w:val="nil"/>
              <w:left w:val="nil"/>
              <w:bottom w:val="nil"/>
              <w:right w:val="nil"/>
            </w:tcBorders>
            <w:shd w:val="clear" w:color="auto" w:fill="auto"/>
          </w:tcPr>
          <w:p w14:paraId="575B061A" w14:textId="77777777" w:rsidR="00E71245" w:rsidRDefault="0099504C">
            <w:pPr>
              <w:pStyle w:val="BodyText"/>
            </w:pPr>
            <w:r w:rsidRPr="00EC363E">
              <w:rPr>
                <w:b/>
                <w:bCs/>
              </w:rPr>
              <w:t>Dr. S. ADISHKUMAR, M.E., Ph.D., HEAD OF THE DEPARTMENT</w:t>
            </w:r>
            <w:r>
              <w:t>,</w:t>
            </w:r>
          </w:p>
          <w:p w14:paraId="6A685738" w14:textId="77777777" w:rsidR="00E71245" w:rsidRDefault="00E71245">
            <w:pPr>
              <w:pStyle w:val="BodyText"/>
            </w:pPr>
          </w:p>
          <w:p w14:paraId="5A05FCCB" w14:textId="77777777" w:rsidR="00E71245" w:rsidRDefault="0099504C">
            <w:pPr>
              <w:pStyle w:val="BodyText"/>
            </w:pPr>
            <w:r>
              <w:t>Assistant Professor,</w:t>
            </w:r>
          </w:p>
          <w:p w14:paraId="4EF4DC2A" w14:textId="77777777" w:rsidR="00E71245" w:rsidRDefault="0099504C">
            <w:pPr>
              <w:pStyle w:val="BodyText"/>
            </w:pPr>
            <w:r>
              <w:t xml:space="preserve">Department of Civil Engineering, </w:t>
            </w:r>
          </w:p>
          <w:p w14:paraId="17D3157B" w14:textId="77777777" w:rsidR="00E71245" w:rsidRDefault="0099504C">
            <w:pPr>
              <w:pStyle w:val="BodyText"/>
            </w:pPr>
            <w:r>
              <w:t xml:space="preserve">Anna University Regional Campus, </w:t>
            </w:r>
          </w:p>
          <w:p w14:paraId="32BFE06C" w14:textId="77777777" w:rsidR="00E71245" w:rsidRDefault="0099504C">
            <w:pPr>
              <w:pStyle w:val="BodyText"/>
            </w:pPr>
            <w:r>
              <w:t>Tirunelveli – 627 007.</w:t>
            </w:r>
          </w:p>
          <w:p w14:paraId="5AC6B978" w14:textId="77777777" w:rsidR="00E71245" w:rsidRDefault="00E71245">
            <w:pPr>
              <w:pStyle w:val="BodyText"/>
            </w:pPr>
          </w:p>
        </w:tc>
        <w:tc>
          <w:tcPr>
            <w:tcW w:w="4877" w:type="dxa"/>
            <w:tcBorders>
              <w:top w:val="nil"/>
              <w:left w:val="nil"/>
              <w:bottom w:val="nil"/>
              <w:right w:val="nil"/>
            </w:tcBorders>
            <w:shd w:val="clear" w:color="auto" w:fill="auto"/>
          </w:tcPr>
          <w:p w14:paraId="3864DF65" w14:textId="77777777" w:rsidR="00E71245" w:rsidRPr="00EC363E" w:rsidRDefault="0099504C">
            <w:pPr>
              <w:pStyle w:val="BodyText"/>
              <w:rPr>
                <w:b/>
                <w:bCs/>
              </w:rPr>
            </w:pPr>
            <w:r w:rsidRPr="00EC363E">
              <w:rPr>
                <w:b/>
                <w:bCs/>
              </w:rPr>
              <w:t>Dr. J. THIRUMAL, M.E., Ph.D., SUPERVISOR,</w:t>
            </w:r>
          </w:p>
          <w:p w14:paraId="10DAFFFC" w14:textId="77777777" w:rsidR="00E71245" w:rsidRDefault="00E71245">
            <w:pPr>
              <w:pStyle w:val="BodyText"/>
            </w:pPr>
          </w:p>
          <w:p w14:paraId="3C9B154D" w14:textId="77777777" w:rsidR="00E71245" w:rsidRDefault="0099504C">
            <w:pPr>
              <w:pStyle w:val="BodyText"/>
            </w:pPr>
            <w:r>
              <w:t>Assistant Professor,</w:t>
            </w:r>
          </w:p>
          <w:p w14:paraId="44F8FD74" w14:textId="77777777" w:rsidR="00E71245" w:rsidRDefault="0099504C">
            <w:pPr>
              <w:pStyle w:val="BodyText"/>
            </w:pPr>
            <w:r>
              <w:t>Department of Civil Engineering,</w:t>
            </w:r>
          </w:p>
          <w:p w14:paraId="1CB3B0F2" w14:textId="77777777" w:rsidR="00E71245" w:rsidRDefault="0099504C">
            <w:pPr>
              <w:pStyle w:val="BodyText"/>
            </w:pPr>
            <w:r>
              <w:t xml:space="preserve"> Anna University Regional Campus,</w:t>
            </w:r>
          </w:p>
          <w:p w14:paraId="14C60950" w14:textId="77777777" w:rsidR="00E71245" w:rsidRDefault="0099504C">
            <w:pPr>
              <w:pStyle w:val="BodyText"/>
            </w:pPr>
            <w:r>
              <w:t xml:space="preserve"> Tirunelveli – 627 007.</w:t>
            </w:r>
          </w:p>
        </w:tc>
      </w:tr>
    </w:tbl>
    <w:p w14:paraId="1A6B960B" w14:textId="77777777" w:rsidR="00E71245" w:rsidRDefault="00E71245">
      <w:pPr>
        <w:pStyle w:val="BodyText"/>
      </w:pPr>
    </w:p>
    <w:p w14:paraId="2C67F046" w14:textId="77777777" w:rsidR="00E71245" w:rsidRDefault="00E71245">
      <w:pPr>
        <w:pStyle w:val="BodyText"/>
      </w:pPr>
    </w:p>
    <w:p w14:paraId="2A7983D3" w14:textId="77777777" w:rsidR="00E71245" w:rsidRDefault="00E71245">
      <w:pPr>
        <w:pStyle w:val="BodyText"/>
      </w:pPr>
    </w:p>
    <w:p w14:paraId="12C2F9B1" w14:textId="77777777" w:rsidR="00E71245" w:rsidRDefault="00E71245">
      <w:pPr>
        <w:pStyle w:val="BodyText"/>
        <w:spacing w:before="61"/>
      </w:pPr>
    </w:p>
    <w:p w14:paraId="5CF1AC14" w14:textId="77777777" w:rsidR="00E71245" w:rsidRDefault="0099504C">
      <w:pPr>
        <w:pStyle w:val="BodyText"/>
        <w:tabs>
          <w:tab w:val="left" w:pos="9212"/>
        </w:tabs>
        <w:spacing w:before="1"/>
        <w:ind w:left="743"/>
        <w:rPr>
          <w:sz w:val="22"/>
        </w:rPr>
      </w:pPr>
      <w:r>
        <w:rPr>
          <w:w w:val="105"/>
        </w:rPr>
        <w:t>Submitted for</w:t>
      </w:r>
      <w:r>
        <w:rPr>
          <w:spacing w:val="-3"/>
          <w:w w:val="105"/>
        </w:rPr>
        <w:t xml:space="preserve"> </w:t>
      </w:r>
      <w:r>
        <w:rPr>
          <w:w w:val="105"/>
        </w:rPr>
        <w:t>the</w:t>
      </w:r>
      <w:r>
        <w:rPr>
          <w:spacing w:val="-1"/>
          <w:w w:val="105"/>
        </w:rPr>
        <w:t xml:space="preserve"> </w:t>
      </w:r>
      <w:r>
        <w:rPr>
          <w:w w:val="105"/>
        </w:rPr>
        <w:t>VIVA–VOCE</w:t>
      </w:r>
      <w:r>
        <w:rPr>
          <w:spacing w:val="-3"/>
          <w:w w:val="105"/>
        </w:rPr>
        <w:t xml:space="preserve"> </w:t>
      </w:r>
      <w:r>
        <w:rPr>
          <w:w w:val="105"/>
        </w:rPr>
        <w:t>Examination</w:t>
      </w:r>
      <w:r>
        <w:rPr>
          <w:spacing w:val="-3"/>
          <w:w w:val="105"/>
        </w:rPr>
        <w:t xml:space="preserve"> </w:t>
      </w:r>
      <w:r>
        <w:rPr>
          <w:w w:val="105"/>
        </w:rPr>
        <w:t>held</w:t>
      </w:r>
      <w:r>
        <w:rPr>
          <w:spacing w:val="-14"/>
          <w:w w:val="105"/>
        </w:rPr>
        <w:t xml:space="preserve"> </w:t>
      </w:r>
      <w:r>
        <w:rPr>
          <w:w w:val="105"/>
        </w:rPr>
        <w:t>on</w:t>
      </w:r>
      <w:r>
        <w:rPr>
          <w:spacing w:val="-4"/>
          <w:w w:val="105"/>
        </w:rPr>
        <w:t xml:space="preserve"> </w:t>
      </w:r>
      <w:r>
        <w:rPr>
          <w:u w:val="single"/>
        </w:rPr>
        <w:tab/>
      </w:r>
      <w:r>
        <w:rPr>
          <w:spacing w:val="-10"/>
          <w:w w:val="105"/>
          <w:sz w:val="22"/>
        </w:rPr>
        <w:t>.</w:t>
      </w:r>
    </w:p>
    <w:p w14:paraId="3E635E9F" w14:textId="77777777" w:rsidR="00E71245" w:rsidRDefault="00E71245">
      <w:pPr>
        <w:pStyle w:val="BodyText"/>
      </w:pPr>
    </w:p>
    <w:p w14:paraId="0531CE0F" w14:textId="77777777" w:rsidR="00E71245" w:rsidRDefault="00E71245">
      <w:pPr>
        <w:pStyle w:val="BodyText"/>
      </w:pPr>
    </w:p>
    <w:p w14:paraId="62BAD62F" w14:textId="77777777" w:rsidR="00E71245" w:rsidRDefault="00E71245">
      <w:pPr>
        <w:pStyle w:val="BodyText"/>
      </w:pPr>
    </w:p>
    <w:p w14:paraId="34B7C6E1" w14:textId="77777777" w:rsidR="00E71245" w:rsidRDefault="00E71245">
      <w:pPr>
        <w:pStyle w:val="BodyText"/>
      </w:pPr>
    </w:p>
    <w:p w14:paraId="09557E9B" w14:textId="77777777" w:rsidR="00E71245" w:rsidRDefault="00E71245">
      <w:pPr>
        <w:pStyle w:val="BodyText"/>
        <w:spacing w:before="207"/>
      </w:pPr>
    </w:p>
    <w:p w14:paraId="2FE6C41F" w14:textId="77777777" w:rsidR="00E71245" w:rsidRDefault="0099504C">
      <w:pPr>
        <w:tabs>
          <w:tab w:val="left" w:pos="6412"/>
        </w:tabs>
        <w:ind w:left="524"/>
        <w:rPr>
          <w:b/>
          <w:sz w:val="24"/>
        </w:rPr>
      </w:pPr>
      <w:r>
        <w:rPr>
          <w:b/>
          <w:sz w:val="24"/>
        </w:rPr>
        <w:t>INTERNAL</w:t>
      </w:r>
      <w:r>
        <w:rPr>
          <w:b/>
          <w:spacing w:val="29"/>
          <w:sz w:val="24"/>
        </w:rPr>
        <w:t xml:space="preserve"> </w:t>
      </w:r>
      <w:r>
        <w:rPr>
          <w:b/>
          <w:spacing w:val="-2"/>
          <w:sz w:val="24"/>
        </w:rPr>
        <w:t>EXAMINER</w:t>
      </w:r>
      <w:r>
        <w:rPr>
          <w:b/>
          <w:sz w:val="24"/>
        </w:rPr>
        <w:tab/>
        <w:t>EXTERNAL</w:t>
      </w:r>
      <w:r>
        <w:rPr>
          <w:b/>
          <w:spacing w:val="-9"/>
          <w:sz w:val="24"/>
        </w:rPr>
        <w:t xml:space="preserve"> </w:t>
      </w:r>
      <w:r>
        <w:rPr>
          <w:b/>
          <w:spacing w:val="-2"/>
          <w:sz w:val="24"/>
        </w:rPr>
        <w:t>EXAMINER</w:t>
      </w:r>
    </w:p>
    <w:p w14:paraId="42FE9B80" w14:textId="77777777" w:rsidR="00E71245" w:rsidRDefault="00E71245">
      <w:pPr>
        <w:rPr>
          <w:b/>
          <w:sz w:val="24"/>
        </w:rPr>
        <w:sectPr w:rsidR="00E71245">
          <w:type w:val="continuous"/>
          <w:pgSz w:w="11910" w:h="16840"/>
          <w:pgMar w:top="1360" w:right="1275" w:bottom="900" w:left="1275" w:header="0" w:footer="701" w:gutter="0"/>
          <w:pgNumType w:fmt="upperRoman"/>
          <w:cols w:space="720"/>
        </w:sectPr>
      </w:pPr>
    </w:p>
    <w:p w14:paraId="3CA046DB" w14:textId="77777777" w:rsidR="00E71245" w:rsidRDefault="0099504C">
      <w:pPr>
        <w:pStyle w:val="Heading1"/>
        <w:jc w:val="center"/>
      </w:pPr>
      <w:bookmarkStart w:id="1" w:name="_Toc9786"/>
      <w:bookmarkStart w:id="2" w:name="_Toc9704"/>
      <w:bookmarkStart w:id="3" w:name="_Toc29815"/>
      <w:bookmarkStart w:id="4" w:name="_Toc13749"/>
      <w:bookmarkStart w:id="5" w:name="_Toc24284"/>
      <w:r>
        <w:lastRenderedPageBreak/>
        <w:t>ACKNOWLEDGEMENT</w:t>
      </w:r>
      <w:bookmarkEnd w:id="1"/>
      <w:bookmarkEnd w:id="2"/>
      <w:bookmarkEnd w:id="3"/>
      <w:bookmarkEnd w:id="4"/>
      <w:bookmarkEnd w:id="5"/>
    </w:p>
    <w:p w14:paraId="6BCB12BA" w14:textId="77777777" w:rsidR="00E71245" w:rsidRDefault="00E71245">
      <w:pPr>
        <w:pStyle w:val="BodyText"/>
        <w:rPr>
          <w:b/>
        </w:rPr>
      </w:pPr>
    </w:p>
    <w:p w14:paraId="74C899EA" w14:textId="77777777" w:rsidR="00E71245" w:rsidRDefault="00E71245">
      <w:pPr>
        <w:pStyle w:val="BodyText"/>
        <w:spacing w:line="360" w:lineRule="auto"/>
      </w:pPr>
    </w:p>
    <w:p w14:paraId="501C6DF7" w14:textId="77777777" w:rsidR="00E71245" w:rsidRDefault="0099504C" w:rsidP="00102B84">
      <w:pPr>
        <w:pStyle w:val="BodyText"/>
        <w:spacing w:line="360" w:lineRule="auto"/>
        <w:jc w:val="both"/>
      </w:pPr>
      <w:r>
        <w:t>We begin by offering our heartfelt gratitude to the Almighty for the continuous guidance throughout this journey. Our deepest thanks for the remarkable individuals whose support have been indispensable in shaping our success</w:t>
      </w:r>
    </w:p>
    <w:p w14:paraId="6DB36CD4" w14:textId="77777777" w:rsidR="00E71245" w:rsidRDefault="00E71245">
      <w:pPr>
        <w:pStyle w:val="BodyText"/>
        <w:spacing w:line="360" w:lineRule="auto"/>
        <w:jc w:val="both"/>
      </w:pPr>
    </w:p>
    <w:p w14:paraId="4C5E9D07" w14:textId="07B56D13" w:rsidR="00E71245" w:rsidRDefault="0099504C" w:rsidP="00102B84">
      <w:pPr>
        <w:spacing w:line="360" w:lineRule="auto"/>
        <w:jc w:val="both"/>
        <w:rPr>
          <w:sz w:val="28"/>
          <w:szCs w:val="28"/>
        </w:rPr>
      </w:pPr>
      <w:bookmarkStart w:id="6" w:name="_Hlk197682307"/>
      <w:r>
        <w:rPr>
          <w:sz w:val="28"/>
          <w:szCs w:val="28"/>
        </w:rPr>
        <w:t>We would like to express our heartfelt thanks</w:t>
      </w:r>
      <w:r w:rsidRPr="0054580C">
        <w:rPr>
          <w:sz w:val="28"/>
          <w:szCs w:val="28"/>
        </w:rPr>
        <w:t xml:space="preserve"> to</w:t>
      </w:r>
      <w:r w:rsidR="00B5200D">
        <w:rPr>
          <w:sz w:val="28"/>
          <w:szCs w:val="28"/>
        </w:rPr>
        <w:t xml:space="preserve"> </w:t>
      </w:r>
      <w:r w:rsidRPr="0054580C">
        <w:rPr>
          <w:b/>
          <w:bCs/>
          <w:sz w:val="28"/>
          <w:szCs w:val="28"/>
        </w:rPr>
        <w:t>Ms. Nishanthi Kalatheeswaran</w:t>
      </w:r>
      <w:r>
        <w:rPr>
          <w:b/>
          <w:bCs/>
          <w:sz w:val="28"/>
          <w:szCs w:val="28"/>
        </w:rPr>
        <w:t>,</w:t>
      </w:r>
      <w:r>
        <w:rPr>
          <w:rFonts w:eastAsia="SimSun"/>
          <w:color w:val="000000"/>
          <w:kern w:val="24"/>
          <w:sz w:val="36"/>
          <w:szCs w:val="36"/>
          <w:lang w:eastAsia="en-IN"/>
        </w:rPr>
        <w:t xml:space="preserve"> </w:t>
      </w:r>
      <w:r w:rsidR="007B44DD" w:rsidRPr="007B44DD">
        <w:rPr>
          <w:rFonts w:eastAsia="SimSun"/>
          <w:color w:val="000000"/>
          <w:kern w:val="24"/>
          <w:sz w:val="28"/>
          <w:szCs w:val="28"/>
          <w:lang w:eastAsia="en-IN"/>
        </w:rPr>
        <w:t>External</w:t>
      </w:r>
      <w:r w:rsidR="007B44DD">
        <w:rPr>
          <w:rFonts w:eastAsia="SimSun"/>
          <w:color w:val="000000"/>
          <w:kern w:val="24"/>
          <w:sz w:val="36"/>
          <w:szCs w:val="36"/>
          <w:lang w:eastAsia="en-IN"/>
        </w:rPr>
        <w:t xml:space="preserve"> </w:t>
      </w:r>
      <w:r>
        <w:rPr>
          <w:sz w:val="28"/>
          <w:szCs w:val="28"/>
        </w:rPr>
        <w:t>Project Coordinator (TNSMART), Regional Integrated Multi-Hazard Early Warning System (RIMES), who provided us with the platform to excel. Her belief in our potential and the opportunities she facilitated were instrumental in allowing us to push our boundaries and achieve success.</w:t>
      </w:r>
    </w:p>
    <w:p w14:paraId="4EB49944" w14:textId="77777777" w:rsidR="00E71245" w:rsidRDefault="00E71245">
      <w:pPr>
        <w:spacing w:line="360" w:lineRule="auto"/>
        <w:jc w:val="both"/>
        <w:rPr>
          <w:sz w:val="28"/>
          <w:szCs w:val="28"/>
        </w:rPr>
      </w:pPr>
    </w:p>
    <w:p w14:paraId="670F8308" w14:textId="5066774E" w:rsidR="00E71245" w:rsidRDefault="0099504C" w:rsidP="00102B84">
      <w:pPr>
        <w:spacing w:line="360" w:lineRule="auto"/>
        <w:jc w:val="both"/>
        <w:rPr>
          <w:sz w:val="28"/>
          <w:szCs w:val="28"/>
        </w:rPr>
      </w:pPr>
      <w:r>
        <w:rPr>
          <w:sz w:val="28"/>
          <w:szCs w:val="28"/>
        </w:rPr>
        <w:t xml:space="preserve">We are truly thankful to the exceptional team at RIMES, </w:t>
      </w:r>
      <w:r w:rsidRPr="0054580C">
        <w:rPr>
          <w:b/>
          <w:bCs/>
          <w:sz w:val="28"/>
          <w:szCs w:val="28"/>
        </w:rPr>
        <w:t>Mr. Siva</w:t>
      </w:r>
      <w:r w:rsidR="004715FE" w:rsidRPr="0054580C">
        <w:rPr>
          <w:b/>
          <w:bCs/>
          <w:sz w:val="28"/>
          <w:szCs w:val="28"/>
        </w:rPr>
        <w:t>kumar</w:t>
      </w:r>
      <w:r w:rsidR="00FC18CE" w:rsidRPr="0054580C">
        <w:rPr>
          <w:b/>
          <w:bCs/>
          <w:sz w:val="28"/>
          <w:szCs w:val="28"/>
        </w:rPr>
        <w:t xml:space="preserve"> S</w:t>
      </w:r>
      <w:r>
        <w:rPr>
          <w:b/>
          <w:bCs/>
          <w:sz w:val="28"/>
          <w:szCs w:val="28"/>
        </w:rPr>
        <w:t xml:space="preserve">, </w:t>
      </w:r>
      <w:r w:rsidRPr="0054580C">
        <w:rPr>
          <w:b/>
          <w:bCs/>
          <w:sz w:val="28"/>
          <w:szCs w:val="28"/>
        </w:rPr>
        <w:t>Ms. Analiya</w:t>
      </w:r>
      <w:r w:rsidR="00FC18CE" w:rsidRPr="0054580C">
        <w:rPr>
          <w:b/>
          <w:bCs/>
          <w:sz w:val="28"/>
          <w:szCs w:val="28"/>
        </w:rPr>
        <w:t xml:space="preserve"> M J</w:t>
      </w:r>
      <w:r>
        <w:rPr>
          <w:b/>
          <w:bCs/>
          <w:sz w:val="28"/>
          <w:szCs w:val="28"/>
        </w:rPr>
        <w:t xml:space="preserve">, </w:t>
      </w:r>
      <w:r w:rsidRPr="0054580C">
        <w:rPr>
          <w:b/>
          <w:bCs/>
          <w:sz w:val="28"/>
          <w:szCs w:val="28"/>
        </w:rPr>
        <w:t>Mr. Kunal</w:t>
      </w:r>
      <w:r w:rsidR="004715FE" w:rsidRPr="0054580C">
        <w:rPr>
          <w:b/>
          <w:bCs/>
          <w:sz w:val="28"/>
          <w:szCs w:val="28"/>
        </w:rPr>
        <w:t xml:space="preserve"> Lende</w:t>
      </w:r>
      <w:r>
        <w:rPr>
          <w:b/>
          <w:bCs/>
          <w:sz w:val="28"/>
          <w:szCs w:val="28"/>
        </w:rPr>
        <w:t xml:space="preserve">, </w:t>
      </w:r>
      <w:r>
        <w:rPr>
          <w:sz w:val="28"/>
          <w:szCs w:val="28"/>
        </w:rPr>
        <w:t xml:space="preserve">and the entire team, whose passion, dedication, and expertise significantly enriched our project </w:t>
      </w:r>
    </w:p>
    <w:p w14:paraId="156D916E" w14:textId="77777777" w:rsidR="00E71245" w:rsidRDefault="00E71245">
      <w:pPr>
        <w:spacing w:line="360" w:lineRule="auto"/>
        <w:jc w:val="both"/>
        <w:rPr>
          <w:sz w:val="28"/>
          <w:szCs w:val="28"/>
        </w:rPr>
      </w:pPr>
    </w:p>
    <w:p w14:paraId="3A515E12" w14:textId="4C8E12BE" w:rsidR="00E71245" w:rsidRDefault="0099504C" w:rsidP="00102B84">
      <w:pPr>
        <w:spacing w:line="360" w:lineRule="auto"/>
        <w:jc w:val="both"/>
        <w:rPr>
          <w:sz w:val="28"/>
          <w:szCs w:val="28"/>
        </w:rPr>
      </w:pPr>
      <w:r>
        <w:rPr>
          <w:sz w:val="28"/>
          <w:szCs w:val="28"/>
        </w:rPr>
        <w:t xml:space="preserve">We extend our sincere thanks to </w:t>
      </w:r>
      <w:r w:rsidRPr="0054580C">
        <w:rPr>
          <w:b/>
          <w:bCs/>
          <w:sz w:val="28"/>
          <w:szCs w:val="28"/>
        </w:rPr>
        <w:t xml:space="preserve">Dr. Shenbaga Vinayaga Moorthi </w:t>
      </w:r>
      <w:r w:rsidR="00DE38CD" w:rsidRPr="0054580C">
        <w:rPr>
          <w:b/>
          <w:bCs/>
          <w:sz w:val="28"/>
          <w:szCs w:val="28"/>
        </w:rPr>
        <w:t>M.E., Ph.D.</w:t>
      </w:r>
      <w:r w:rsidRPr="0054580C">
        <w:rPr>
          <w:b/>
          <w:bCs/>
          <w:sz w:val="28"/>
          <w:szCs w:val="28"/>
        </w:rPr>
        <w:t>,</w:t>
      </w:r>
      <w:r>
        <w:rPr>
          <w:b/>
          <w:bCs/>
          <w:sz w:val="28"/>
          <w:szCs w:val="28"/>
          <w:u w:val="single"/>
        </w:rPr>
        <w:t xml:space="preserve"> </w:t>
      </w:r>
      <w:r>
        <w:rPr>
          <w:sz w:val="28"/>
          <w:szCs w:val="28"/>
        </w:rPr>
        <w:t xml:space="preserve">the Dean of Anna University Regional Campus, Tirunelveli, whose visionary leadership has paved the way for many to grow and excel. </w:t>
      </w:r>
    </w:p>
    <w:p w14:paraId="5AD51552" w14:textId="77777777" w:rsidR="00E71245" w:rsidRDefault="00E71245">
      <w:pPr>
        <w:spacing w:line="360" w:lineRule="auto"/>
        <w:jc w:val="both"/>
        <w:rPr>
          <w:sz w:val="28"/>
          <w:szCs w:val="28"/>
        </w:rPr>
      </w:pPr>
    </w:p>
    <w:p w14:paraId="5167F298" w14:textId="425C12B2" w:rsidR="00E71245" w:rsidRDefault="0099504C" w:rsidP="00102B84">
      <w:pPr>
        <w:spacing w:line="360" w:lineRule="auto"/>
        <w:jc w:val="both"/>
        <w:rPr>
          <w:sz w:val="28"/>
          <w:szCs w:val="28"/>
        </w:rPr>
      </w:pPr>
      <w:r>
        <w:rPr>
          <w:sz w:val="28"/>
          <w:szCs w:val="28"/>
        </w:rPr>
        <w:t>A special note of gratitude to</w:t>
      </w:r>
      <w:r w:rsidR="00102B84">
        <w:rPr>
          <w:b/>
          <w:bCs/>
          <w:sz w:val="28"/>
          <w:szCs w:val="28"/>
        </w:rPr>
        <w:t xml:space="preserve"> </w:t>
      </w:r>
      <w:r w:rsidRPr="0054580C">
        <w:rPr>
          <w:b/>
          <w:bCs/>
          <w:sz w:val="28"/>
          <w:szCs w:val="28"/>
        </w:rPr>
        <w:t xml:space="preserve">Dr. S. Adishkumar, M.E., Ph.D., </w:t>
      </w:r>
      <w:r>
        <w:rPr>
          <w:sz w:val="28"/>
          <w:szCs w:val="28"/>
        </w:rPr>
        <w:t>Head of the Civil Department, Anna University Regional Campus, Tirunelveli whose wisdom, empathy, and unwavering support have been a beacon of light.</w:t>
      </w:r>
    </w:p>
    <w:p w14:paraId="6209F08B" w14:textId="77777777" w:rsidR="00E71245" w:rsidRDefault="00E71245">
      <w:pPr>
        <w:spacing w:line="360" w:lineRule="auto"/>
        <w:jc w:val="both"/>
        <w:rPr>
          <w:sz w:val="28"/>
          <w:szCs w:val="28"/>
        </w:rPr>
      </w:pPr>
    </w:p>
    <w:p w14:paraId="1BD2945A" w14:textId="2C473B1D" w:rsidR="00E71245" w:rsidRDefault="0099504C" w:rsidP="00102B84">
      <w:pPr>
        <w:spacing w:line="360" w:lineRule="auto"/>
        <w:jc w:val="both"/>
        <w:rPr>
          <w:sz w:val="28"/>
          <w:szCs w:val="28"/>
        </w:rPr>
      </w:pPr>
      <w:r>
        <w:rPr>
          <w:sz w:val="28"/>
          <w:szCs w:val="28"/>
        </w:rPr>
        <w:t xml:space="preserve">We are profoundly grateful to </w:t>
      </w:r>
      <w:bookmarkStart w:id="7" w:name="_Hlk197682157"/>
      <w:r w:rsidRPr="0054580C">
        <w:rPr>
          <w:b/>
          <w:bCs/>
          <w:sz w:val="28"/>
          <w:szCs w:val="28"/>
        </w:rPr>
        <w:t>Dr. J. Thirumal, M.E., Ph.D.,</w:t>
      </w:r>
      <w:r>
        <w:rPr>
          <w:sz w:val="28"/>
          <w:szCs w:val="28"/>
        </w:rPr>
        <w:t xml:space="preserve"> </w:t>
      </w:r>
      <w:bookmarkEnd w:id="7"/>
      <w:r>
        <w:rPr>
          <w:sz w:val="28"/>
          <w:szCs w:val="28"/>
        </w:rPr>
        <w:t xml:space="preserve">Assistant Professor, Department of </w:t>
      </w:r>
      <w:r w:rsidR="00102B84">
        <w:rPr>
          <w:sz w:val="28"/>
          <w:szCs w:val="28"/>
        </w:rPr>
        <w:t>Civil Engineering</w:t>
      </w:r>
      <w:r>
        <w:rPr>
          <w:sz w:val="28"/>
          <w:szCs w:val="28"/>
        </w:rPr>
        <w:t>, Anna University Regional Campus, Tirunelveli for his invaluable expertise and consistent guidance throughout our work.</w:t>
      </w:r>
    </w:p>
    <w:p w14:paraId="76A3B322" w14:textId="77777777" w:rsidR="00102B84" w:rsidRDefault="00102B84" w:rsidP="00102B84">
      <w:pPr>
        <w:spacing w:line="360" w:lineRule="auto"/>
        <w:jc w:val="both"/>
        <w:rPr>
          <w:sz w:val="28"/>
          <w:szCs w:val="28"/>
        </w:rPr>
      </w:pPr>
    </w:p>
    <w:p w14:paraId="5BBEAE82" w14:textId="77777777" w:rsidR="00102B84" w:rsidRDefault="00102B84" w:rsidP="00102B84">
      <w:pPr>
        <w:spacing w:line="360" w:lineRule="auto"/>
        <w:jc w:val="both"/>
        <w:rPr>
          <w:sz w:val="28"/>
          <w:szCs w:val="28"/>
        </w:rPr>
      </w:pPr>
    </w:p>
    <w:p w14:paraId="62DE0541" w14:textId="77777777" w:rsidR="00102B84" w:rsidRDefault="00102B84" w:rsidP="00102B84">
      <w:pPr>
        <w:spacing w:line="360" w:lineRule="auto"/>
        <w:jc w:val="both"/>
        <w:rPr>
          <w:sz w:val="28"/>
          <w:szCs w:val="28"/>
        </w:rPr>
      </w:pPr>
    </w:p>
    <w:p w14:paraId="78920015" w14:textId="3D398632" w:rsidR="00E71245" w:rsidRDefault="0099504C" w:rsidP="00102B84">
      <w:pPr>
        <w:spacing w:line="360" w:lineRule="auto"/>
        <w:jc w:val="both"/>
        <w:rPr>
          <w:sz w:val="28"/>
          <w:szCs w:val="28"/>
        </w:rPr>
      </w:pPr>
      <w:r>
        <w:rPr>
          <w:sz w:val="28"/>
          <w:szCs w:val="28"/>
        </w:rPr>
        <w:lastRenderedPageBreak/>
        <w:t xml:space="preserve">We express our sincere thanks to </w:t>
      </w:r>
      <w:r w:rsidRPr="0054580C">
        <w:rPr>
          <w:b/>
          <w:bCs/>
          <w:sz w:val="28"/>
          <w:szCs w:val="28"/>
        </w:rPr>
        <w:t xml:space="preserve">Mrs. G. Devi, </w:t>
      </w:r>
      <w:r w:rsidR="0054580C" w:rsidRPr="0054580C">
        <w:rPr>
          <w:b/>
          <w:bCs/>
          <w:sz w:val="28"/>
          <w:szCs w:val="28"/>
        </w:rPr>
        <w:t>M Tech</w:t>
      </w:r>
      <w:r w:rsidRPr="0054580C">
        <w:rPr>
          <w:b/>
          <w:bCs/>
          <w:sz w:val="28"/>
          <w:szCs w:val="28"/>
        </w:rPr>
        <w:t>,</w:t>
      </w:r>
      <w:r>
        <w:rPr>
          <w:sz w:val="28"/>
          <w:szCs w:val="28"/>
        </w:rPr>
        <w:t xml:space="preserve"> Assistant Professor, who led us as our Project Coordinator for her unwavering support, insightful feedback, and dedication which played a crucial role in shaping our project.</w:t>
      </w:r>
    </w:p>
    <w:p w14:paraId="721B1F50" w14:textId="77777777" w:rsidR="00E71245" w:rsidRDefault="00E71245">
      <w:pPr>
        <w:spacing w:line="360" w:lineRule="auto"/>
        <w:jc w:val="both"/>
        <w:rPr>
          <w:sz w:val="28"/>
          <w:szCs w:val="28"/>
        </w:rPr>
      </w:pPr>
    </w:p>
    <w:p w14:paraId="6CE0EF55" w14:textId="77777777" w:rsidR="00E71245" w:rsidRDefault="0099504C" w:rsidP="00DE38CD">
      <w:pPr>
        <w:spacing w:line="360" w:lineRule="auto"/>
        <w:ind w:firstLine="720"/>
        <w:jc w:val="both"/>
        <w:rPr>
          <w:sz w:val="28"/>
          <w:szCs w:val="28"/>
        </w:rPr>
      </w:pPr>
      <w:r>
        <w:rPr>
          <w:sz w:val="28"/>
          <w:szCs w:val="28"/>
        </w:rPr>
        <w:t xml:space="preserve">We would also like to express our sincere thanks to the technical and non-technical staff at Anna University Regional Campus, Tirunelveli, for their constant and invaluable support. </w:t>
      </w:r>
    </w:p>
    <w:p w14:paraId="74F30CBC" w14:textId="77777777" w:rsidR="00E71245" w:rsidRDefault="00E71245">
      <w:pPr>
        <w:spacing w:line="360" w:lineRule="auto"/>
        <w:jc w:val="both"/>
        <w:rPr>
          <w:sz w:val="28"/>
          <w:szCs w:val="28"/>
        </w:rPr>
      </w:pPr>
    </w:p>
    <w:p w14:paraId="6488BDA9" w14:textId="77777777" w:rsidR="00E71245" w:rsidRDefault="0099504C" w:rsidP="00DE38CD">
      <w:pPr>
        <w:spacing w:line="360" w:lineRule="auto"/>
        <w:ind w:firstLine="720"/>
        <w:jc w:val="both"/>
        <w:rPr>
          <w:sz w:val="28"/>
          <w:szCs w:val="28"/>
        </w:rPr>
      </w:pPr>
      <w:r>
        <w:rPr>
          <w:sz w:val="28"/>
          <w:szCs w:val="28"/>
        </w:rPr>
        <w:t>Last but certainly not least, our beloved parents and friends, whose unwavering encouragement, belief, and strength have been the driving force behind our success.</w:t>
      </w:r>
    </w:p>
    <w:p w14:paraId="7F5A9736" w14:textId="77777777" w:rsidR="00E71245" w:rsidRDefault="00E71245">
      <w:pPr>
        <w:spacing w:line="360" w:lineRule="auto"/>
        <w:rPr>
          <w:sz w:val="28"/>
          <w:szCs w:val="28"/>
        </w:rPr>
      </w:pPr>
    </w:p>
    <w:p w14:paraId="13944615" w14:textId="77777777" w:rsidR="00E71245" w:rsidRDefault="00E71245">
      <w:pPr>
        <w:spacing w:line="360" w:lineRule="auto"/>
        <w:rPr>
          <w:sz w:val="28"/>
          <w:szCs w:val="28"/>
        </w:rPr>
      </w:pPr>
    </w:p>
    <w:p w14:paraId="7739EACE" w14:textId="77777777" w:rsidR="00E71245" w:rsidRDefault="00E71245">
      <w:pPr>
        <w:spacing w:line="360" w:lineRule="auto"/>
        <w:rPr>
          <w:b/>
          <w:bCs/>
          <w:sz w:val="28"/>
          <w:szCs w:val="28"/>
          <w:u w:val="single"/>
        </w:rPr>
      </w:pPr>
    </w:p>
    <w:bookmarkEnd w:id="6"/>
    <w:p w14:paraId="14E5E218" w14:textId="77777777" w:rsidR="00E71245" w:rsidRDefault="00E71245">
      <w:pPr>
        <w:pStyle w:val="BodyText"/>
        <w:spacing w:line="360" w:lineRule="auto"/>
      </w:pPr>
    </w:p>
    <w:p w14:paraId="2F2A67CA" w14:textId="77777777" w:rsidR="00E71245" w:rsidRDefault="00E71245">
      <w:pPr>
        <w:pStyle w:val="BodyText"/>
        <w:spacing w:line="480" w:lineRule="auto"/>
        <w:jc w:val="both"/>
        <w:sectPr w:rsidR="00E71245">
          <w:footerReference w:type="default" r:id="rId11"/>
          <w:pgSz w:w="11910" w:h="16840"/>
          <w:pgMar w:top="1360" w:right="1275" w:bottom="900" w:left="1275" w:header="0" w:footer="701" w:gutter="0"/>
          <w:pgNumType w:fmt="upperRoman"/>
          <w:cols w:space="720"/>
        </w:sectPr>
      </w:pPr>
    </w:p>
    <w:p w14:paraId="08DC8D4C" w14:textId="77777777" w:rsidR="00E71245" w:rsidRDefault="0099504C">
      <w:pPr>
        <w:pStyle w:val="Heading1"/>
        <w:jc w:val="center"/>
      </w:pPr>
      <w:bookmarkStart w:id="8" w:name="_Toc17266"/>
      <w:bookmarkStart w:id="9" w:name="_Toc25346"/>
      <w:bookmarkStart w:id="10" w:name="_Toc18880"/>
      <w:bookmarkStart w:id="11" w:name="_Toc5250"/>
      <w:bookmarkStart w:id="12" w:name="_Toc869"/>
      <w:r>
        <w:lastRenderedPageBreak/>
        <w:t>ABSTRACT</w:t>
      </w:r>
      <w:bookmarkEnd w:id="8"/>
      <w:bookmarkEnd w:id="9"/>
      <w:bookmarkEnd w:id="10"/>
      <w:bookmarkEnd w:id="11"/>
      <w:bookmarkEnd w:id="12"/>
    </w:p>
    <w:p w14:paraId="10255914" w14:textId="77777777" w:rsidR="00E71245" w:rsidRDefault="00E71245">
      <w:pPr>
        <w:pStyle w:val="BodyText"/>
        <w:spacing w:before="321" w:line="360" w:lineRule="auto"/>
        <w:jc w:val="both"/>
        <w:rPr>
          <w:b/>
        </w:rPr>
      </w:pPr>
    </w:p>
    <w:p w14:paraId="153691E7" w14:textId="77777777" w:rsidR="00E71245" w:rsidRDefault="0099504C" w:rsidP="00DE38CD">
      <w:pPr>
        <w:spacing w:line="360" w:lineRule="auto"/>
        <w:ind w:firstLine="525"/>
        <w:jc w:val="both"/>
        <w:rPr>
          <w:sz w:val="28"/>
          <w:szCs w:val="28"/>
        </w:rPr>
      </w:pPr>
      <w:r>
        <w:rPr>
          <w:sz w:val="28"/>
          <w:szCs w:val="28"/>
        </w:rPr>
        <w:t>Floods and landslides are common and devastating natural disasters in India, causing significant damage to life and property. Floods frequently affect low-lying and river basin areas, while landslides occur mostly in hilly and mountainous regions. This study aims to assess flood and landslide susceptibility zones using Remote Sensing and GIS techniques. Fourteen spatial parameters were considered under Hazard, Vulnerability, and Exposure components, such as rainfall intensity, slope, elevation, land use land cover, drainage density, river proximity, soil type, and geology. The Frequency Ratio method was applied to generate a combined susceptibility map. The result shows that the area falls under high to low-risk zones, for both hazards. This information is essential for disaster preparedness and mitigation planning by local authorities.</w:t>
      </w:r>
    </w:p>
    <w:p w14:paraId="06617DE8" w14:textId="77777777" w:rsidR="00E71245" w:rsidRDefault="00E71245">
      <w:pPr>
        <w:spacing w:line="360" w:lineRule="auto"/>
        <w:jc w:val="both"/>
        <w:rPr>
          <w:sz w:val="28"/>
          <w:szCs w:val="28"/>
        </w:rPr>
      </w:pPr>
    </w:p>
    <w:p w14:paraId="0ACAC608" w14:textId="77777777" w:rsidR="00E71245" w:rsidRDefault="0099504C" w:rsidP="00DE38CD">
      <w:pPr>
        <w:spacing w:line="360" w:lineRule="auto"/>
        <w:ind w:firstLine="525"/>
        <w:jc w:val="both"/>
        <w:rPr>
          <w:sz w:val="28"/>
          <w:szCs w:val="28"/>
        </w:rPr>
      </w:pPr>
      <w:r>
        <w:rPr>
          <w:sz w:val="28"/>
          <w:szCs w:val="28"/>
        </w:rPr>
        <w:t>The use of multi-criteria spatial analysis provides a comprehensive understanding of hazard-prone zones, enabling efficient land use planning and infrastructure development. Moreover, integrating geospatial data helps in identifying the spatial relationship between natural factors and human settlements, ensuring targeted risk management strategies. This research supports sustainable development by promoting resilience and minimizing future disaster impacts. It also helps prioritize vulnerable areas for early warning systems and policy formulation. The findings can serve as a base for future environmental and climatic studies in the region.</w:t>
      </w:r>
    </w:p>
    <w:p w14:paraId="7A16B327" w14:textId="77777777" w:rsidR="00E71245" w:rsidRDefault="00E71245"/>
    <w:p w14:paraId="53E3DCBF" w14:textId="77777777" w:rsidR="00E71245" w:rsidRDefault="00E71245">
      <w:pPr>
        <w:pStyle w:val="TOC4"/>
      </w:pPr>
    </w:p>
    <w:p w14:paraId="13DF25FB" w14:textId="77777777" w:rsidR="00E71245" w:rsidRDefault="00E71245">
      <w:pPr>
        <w:spacing w:line="360" w:lineRule="auto"/>
        <w:rPr>
          <w:sz w:val="28"/>
          <w:szCs w:val="28"/>
          <w:lang w:val="en-IN"/>
        </w:rPr>
      </w:pPr>
    </w:p>
    <w:p w14:paraId="201BE219" w14:textId="77777777" w:rsidR="00E71245" w:rsidRDefault="00E71245">
      <w:pPr>
        <w:spacing w:line="360" w:lineRule="auto"/>
        <w:rPr>
          <w:sz w:val="28"/>
          <w:szCs w:val="28"/>
          <w:lang w:val="en-IN"/>
        </w:rPr>
      </w:pPr>
    </w:p>
    <w:p w14:paraId="5475806F" w14:textId="77777777" w:rsidR="00E71245" w:rsidRDefault="00E71245">
      <w:bookmarkStart w:id="13" w:name="_Toc14799"/>
    </w:p>
    <w:p w14:paraId="3013DED0" w14:textId="77777777" w:rsidR="00E71245" w:rsidRDefault="0099504C" w:rsidP="00DE38CD">
      <w:pPr>
        <w:pStyle w:val="Heading1"/>
        <w:spacing w:before="73" w:line="360" w:lineRule="auto"/>
        <w:ind w:left="0" w:right="296" w:firstLine="0"/>
        <w:jc w:val="center"/>
        <w:rPr>
          <w:lang w:val="en-IN"/>
        </w:rPr>
      </w:pPr>
      <w:r>
        <w:br w:type="page"/>
      </w:r>
      <w:r>
        <w:rPr>
          <w:lang w:val="en-IN"/>
        </w:rPr>
        <w:lastRenderedPageBreak/>
        <w:t>TABLE OF CONTENT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80"/>
        <w:gridCol w:w="6441"/>
        <w:gridCol w:w="1138"/>
      </w:tblGrid>
      <w:tr w:rsidR="00E71245" w14:paraId="4CA270F8" w14:textId="77777777" w:rsidTr="00191F8A">
        <w:tc>
          <w:tcPr>
            <w:tcW w:w="1781" w:type="dxa"/>
            <w:gridSpan w:val="2"/>
            <w:tcBorders>
              <w:top w:val="nil"/>
              <w:left w:val="nil"/>
              <w:bottom w:val="nil"/>
              <w:right w:val="nil"/>
            </w:tcBorders>
            <w:shd w:val="clear" w:color="auto" w:fill="auto"/>
          </w:tcPr>
          <w:p w14:paraId="194B9E8B"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 xml:space="preserve">CHAPTER </w:t>
            </w:r>
          </w:p>
        </w:tc>
        <w:tc>
          <w:tcPr>
            <w:tcW w:w="6441" w:type="dxa"/>
            <w:tcBorders>
              <w:top w:val="nil"/>
              <w:left w:val="nil"/>
              <w:bottom w:val="nil"/>
              <w:right w:val="nil"/>
            </w:tcBorders>
            <w:shd w:val="clear" w:color="auto" w:fill="auto"/>
          </w:tcPr>
          <w:p w14:paraId="14478CAB" w14:textId="77777777" w:rsidR="00E71245" w:rsidRPr="00EC363E" w:rsidRDefault="0099504C" w:rsidP="00191F8A">
            <w:pPr>
              <w:spacing w:line="360" w:lineRule="auto"/>
              <w:ind w:left="1512"/>
              <w:rPr>
                <w:b/>
                <w:bCs/>
                <w:sz w:val="32"/>
                <w:szCs w:val="32"/>
                <w:lang w:val="en-IN"/>
              </w:rPr>
            </w:pPr>
            <w:r w:rsidRPr="00EC363E">
              <w:rPr>
                <w:b/>
                <w:bCs/>
                <w:sz w:val="32"/>
                <w:szCs w:val="32"/>
                <w:lang w:val="en-IN"/>
              </w:rPr>
              <w:t>TITLE</w:t>
            </w:r>
          </w:p>
        </w:tc>
        <w:tc>
          <w:tcPr>
            <w:tcW w:w="1138" w:type="dxa"/>
            <w:tcBorders>
              <w:top w:val="nil"/>
              <w:left w:val="nil"/>
              <w:bottom w:val="nil"/>
              <w:right w:val="nil"/>
            </w:tcBorders>
            <w:shd w:val="clear" w:color="auto" w:fill="auto"/>
          </w:tcPr>
          <w:p w14:paraId="77C78234"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PAGE NO.</w:t>
            </w:r>
          </w:p>
        </w:tc>
      </w:tr>
      <w:tr w:rsidR="00E71245" w14:paraId="69728910" w14:textId="77777777" w:rsidTr="00191F8A">
        <w:tc>
          <w:tcPr>
            <w:tcW w:w="1701" w:type="dxa"/>
            <w:tcBorders>
              <w:top w:val="nil"/>
              <w:left w:val="nil"/>
              <w:bottom w:val="nil"/>
              <w:right w:val="nil"/>
            </w:tcBorders>
            <w:shd w:val="clear" w:color="auto" w:fill="auto"/>
          </w:tcPr>
          <w:p w14:paraId="3046331E"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7A2250E" w14:textId="77777777" w:rsidR="00E71245" w:rsidRPr="00EC363E" w:rsidRDefault="0099504C" w:rsidP="00191F8A">
            <w:pPr>
              <w:widowControl/>
              <w:spacing w:line="360" w:lineRule="auto"/>
              <w:textAlignment w:val="center"/>
              <w:rPr>
                <w:b/>
                <w:bCs/>
                <w:sz w:val="28"/>
                <w:szCs w:val="28"/>
                <w:lang w:val="en-IN"/>
              </w:rPr>
            </w:pPr>
            <w:r w:rsidRPr="00EC363E">
              <w:rPr>
                <w:rFonts w:eastAsia="sans-serif"/>
                <w:b/>
                <w:bCs/>
                <w:sz w:val="28"/>
                <w:szCs w:val="28"/>
                <w:lang w:eastAsia="zh-CN" w:bidi="ar"/>
              </w:rPr>
              <w:t>ACKNOWLEDGEMENT</w:t>
            </w:r>
          </w:p>
        </w:tc>
        <w:tc>
          <w:tcPr>
            <w:tcW w:w="1138" w:type="dxa"/>
            <w:tcBorders>
              <w:top w:val="nil"/>
              <w:left w:val="nil"/>
              <w:bottom w:val="nil"/>
              <w:right w:val="nil"/>
            </w:tcBorders>
            <w:shd w:val="clear" w:color="auto" w:fill="auto"/>
            <w:vAlign w:val="bottom"/>
          </w:tcPr>
          <w:p w14:paraId="30C18754" w14:textId="7F832475" w:rsidR="00E71245" w:rsidRPr="00EC363E" w:rsidRDefault="0099504C" w:rsidP="00191F8A">
            <w:pPr>
              <w:widowControl/>
              <w:spacing w:line="360" w:lineRule="auto"/>
              <w:jc w:val="center"/>
              <w:textAlignment w:val="bottom"/>
              <w:rPr>
                <w:b/>
                <w:bCs/>
                <w:sz w:val="28"/>
                <w:szCs w:val="28"/>
                <w:lang w:val="en-IN"/>
              </w:rPr>
            </w:pPr>
            <w:r w:rsidRPr="00EC363E">
              <w:rPr>
                <w:rFonts w:eastAsia="sans-serif"/>
                <w:b/>
                <w:bCs/>
                <w:color w:val="000000"/>
                <w:sz w:val="28"/>
                <w:szCs w:val="28"/>
                <w:lang w:eastAsia="zh-CN" w:bidi="ar"/>
              </w:rPr>
              <w:t>I</w:t>
            </w:r>
            <w:r w:rsidR="00EC363E" w:rsidRPr="00EC363E">
              <w:rPr>
                <w:rFonts w:eastAsia="sans-serif"/>
                <w:b/>
                <w:bCs/>
                <w:color w:val="000000"/>
                <w:sz w:val="28"/>
                <w:szCs w:val="28"/>
                <w:lang w:eastAsia="zh-CN" w:bidi="ar"/>
              </w:rPr>
              <w:t>II</w:t>
            </w:r>
          </w:p>
        </w:tc>
      </w:tr>
      <w:tr w:rsidR="00E71245" w14:paraId="7A4FA5D7" w14:textId="77777777" w:rsidTr="00191F8A">
        <w:tc>
          <w:tcPr>
            <w:tcW w:w="1701" w:type="dxa"/>
            <w:tcBorders>
              <w:top w:val="nil"/>
              <w:left w:val="nil"/>
              <w:bottom w:val="nil"/>
              <w:right w:val="nil"/>
            </w:tcBorders>
            <w:shd w:val="clear" w:color="auto" w:fill="auto"/>
          </w:tcPr>
          <w:p w14:paraId="5113AFA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C0EC78C"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ABSTRACT</w:t>
            </w:r>
          </w:p>
        </w:tc>
        <w:tc>
          <w:tcPr>
            <w:tcW w:w="1138" w:type="dxa"/>
            <w:tcBorders>
              <w:top w:val="nil"/>
              <w:left w:val="nil"/>
              <w:bottom w:val="nil"/>
              <w:right w:val="nil"/>
            </w:tcBorders>
            <w:shd w:val="clear" w:color="auto" w:fill="auto"/>
            <w:vAlign w:val="bottom"/>
          </w:tcPr>
          <w:p w14:paraId="3C449B0D" w14:textId="05FBB9B7" w:rsidR="00E71245" w:rsidRPr="00EC363E" w:rsidRDefault="0099504C" w:rsidP="00191F8A">
            <w:pPr>
              <w:widowControl/>
              <w:spacing w:line="360" w:lineRule="auto"/>
              <w:jc w:val="center"/>
              <w:textAlignment w:val="bottom"/>
              <w:rPr>
                <w:b/>
                <w:bCs/>
                <w:sz w:val="28"/>
                <w:szCs w:val="28"/>
                <w:lang w:val="en-IN"/>
              </w:rPr>
            </w:pPr>
            <w:r w:rsidRPr="00EC363E">
              <w:rPr>
                <w:rFonts w:eastAsia="sans-serif"/>
                <w:b/>
                <w:bCs/>
                <w:color w:val="000000"/>
                <w:sz w:val="28"/>
                <w:szCs w:val="28"/>
                <w:lang w:eastAsia="zh-CN" w:bidi="ar"/>
              </w:rPr>
              <w:t>V</w:t>
            </w:r>
          </w:p>
        </w:tc>
      </w:tr>
      <w:tr w:rsidR="00E71245" w14:paraId="0D7BBF11" w14:textId="77777777" w:rsidTr="00191F8A">
        <w:trPr>
          <w:trHeight w:val="90"/>
        </w:trPr>
        <w:tc>
          <w:tcPr>
            <w:tcW w:w="1701" w:type="dxa"/>
            <w:tcBorders>
              <w:top w:val="nil"/>
              <w:left w:val="nil"/>
              <w:bottom w:val="nil"/>
              <w:right w:val="nil"/>
            </w:tcBorders>
            <w:shd w:val="clear" w:color="auto" w:fill="auto"/>
          </w:tcPr>
          <w:p w14:paraId="7F74F34B"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E71CD4E" w14:textId="77777777" w:rsidR="00E71245" w:rsidRPr="00EC363E" w:rsidRDefault="0099504C" w:rsidP="004F2ED2">
            <w:pPr>
              <w:widowControl/>
              <w:spacing w:line="360" w:lineRule="auto"/>
              <w:textAlignment w:val="center"/>
              <w:rPr>
                <w:rFonts w:eastAsia="sans-serif"/>
                <w:b/>
                <w:bCs/>
                <w:sz w:val="28"/>
                <w:szCs w:val="28"/>
                <w:lang w:val="en-IN" w:eastAsia="zh-CN" w:bidi="ar"/>
              </w:rPr>
            </w:pPr>
            <w:r w:rsidRPr="00EC363E">
              <w:rPr>
                <w:rFonts w:eastAsia="sans-serif"/>
                <w:b/>
                <w:bCs/>
                <w:sz w:val="28"/>
                <w:szCs w:val="28"/>
                <w:lang w:val="en-IN" w:eastAsia="zh-CN" w:bidi="ar"/>
              </w:rPr>
              <w:t>TABLE OF CONTENT</w:t>
            </w:r>
          </w:p>
        </w:tc>
        <w:tc>
          <w:tcPr>
            <w:tcW w:w="1138" w:type="dxa"/>
            <w:tcBorders>
              <w:top w:val="nil"/>
              <w:left w:val="nil"/>
              <w:bottom w:val="nil"/>
              <w:right w:val="nil"/>
            </w:tcBorders>
            <w:shd w:val="clear" w:color="auto" w:fill="auto"/>
            <w:vAlign w:val="bottom"/>
          </w:tcPr>
          <w:p w14:paraId="3C8C6DEF" w14:textId="251054CF" w:rsidR="00E71245" w:rsidRPr="00EC363E" w:rsidRDefault="0099504C" w:rsidP="00191F8A">
            <w:pPr>
              <w:pStyle w:val="Footer"/>
              <w:spacing w:line="360" w:lineRule="auto"/>
              <w:jc w:val="center"/>
              <w:rPr>
                <w:b/>
                <w:bCs/>
                <w:sz w:val="28"/>
                <w:szCs w:val="28"/>
                <w:lang w:val="en-IN"/>
              </w:rPr>
            </w:pPr>
            <w:r w:rsidRPr="00EC363E">
              <w:rPr>
                <w:b/>
                <w:bCs/>
                <w:sz w:val="28"/>
                <w:szCs w:val="28"/>
              </w:rPr>
              <w:fldChar w:fldCharType="begin"/>
            </w:r>
            <w:r w:rsidRPr="00EC363E">
              <w:rPr>
                <w:b/>
                <w:bCs/>
                <w:sz w:val="28"/>
                <w:szCs w:val="28"/>
              </w:rPr>
              <w:instrText xml:space="preserve"> PAGE  \* MERGEFORMAT </w:instrText>
            </w:r>
            <w:r w:rsidRPr="00EC363E">
              <w:rPr>
                <w:b/>
                <w:bCs/>
                <w:sz w:val="28"/>
                <w:szCs w:val="28"/>
              </w:rPr>
              <w:fldChar w:fldCharType="separate"/>
            </w:r>
            <w:r w:rsidR="00314655">
              <w:rPr>
                <w:b/>
                <w:bCs/>
                <w:noProof/>
                <w:sz w:val="28"/>
                <w:szCs w:val="28"/>
              </w:rPr>
              <w:t>VI</w:t>
            </w:r>
            <w:r w:rsidRPr="00EC363E">
              <w:rPr>
                <w:b/>
                <w:bCs/>
                <w:sz w:val="28"/>
                <w:szCs w:val="28"/>
              </w:rPr>
              <w:fldChar w:fldCharType="end"/>
            </w:r>
          </w:p>
        </w:tc>
      </w:tr>
      <w:tr w:rsidR="00E71245" w14:paraId="73F14207" w14:textId="77777777" w:rsidTr="00191F8A">
        <w:tc>
          <w:tcPr>
            <w:tcW w:w="1701" w:type="dxa"/>
            <w:tcBorders>
              <w:top w:val="nil"/>
              <w:left w:val="nil"/>
              <w:bottom w:val="nil"/>
              <w:right w:val="nil"/>
            </w:tcBorders>
            <w:shd w:val="clear" w:color="auto" w:fill="auto"/>
          </w:tcPr>
          <w:p w14:paraId="55E92BA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B74C5B1"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LIST OF FIGURES</w:t>
            </w:r>
          </w:p>
        </w:tc>
        <w:tc>
          <w:tcPr>
            <w:tcW w:w="1138" w:type="dxa"/>
            <w:tcBorders>
              <w:top w:val="nil"/>
              <w:left w:val="nil"/>
              <w:bottom w:val="nil"/>
              <w:right w:val="nil"/>
            </w:tcBorders>
            <w:shd w:val="clear" w:color="auto" w:fill="auto"/>
            <w:vAlign w:val="bottom"/>
          </w:tcPr>
          <w:p w14:paraId="215FB1C0" w14:textId="7B4C1B84" w:rsidR="00E71245" w:rsidRPr="00EC363E" w:rsidRDefault="00FC18CE" w:rsidP="00191F8A">
            <w:pPr>
              <w:widowControl/>
              <w:spacing w:line="360" w:lineRule="auto"/>
              <w:jc w:val="center"/>
              <w:textAlignment w:val="bottom"/>
              <w:rPr>
                <w:b/>
                <w:bCs/>
                <w:sz w:val="28"/>
                <w:szCs w:val="28"/>
                <w:lang w:val="en-IN"/>
              </w:rPr>
            </w:pPr>
            <w:r w:rsidRPr="00EC363E">
              <w:rPr>
                <w:rFonts w:eastAsia="sans-serif"/>
                <w:b/>
                <w:bCs/>
                <w:color w:val="000000"/>
                <w:sz w:val="28"/>
                <w:szCs w:val="28"/>
                <w:lang w:eastAsia="zh-CN" w:bidi="ar"/>
              </w:rPr>
              <w:t>X</w:t>
            </w:r>
          </w:p>
        </w:tc>
      </w:tr>
      <w:tr w:rsidR="00E71245" w14:paraId="4F0B523D" w14:textId="77777777" w:rsidTr="00191F8A">
        <w:tc>
          <w:tcPr>
            <w:tcW w:w="1701" w:type="dxa"/>
            <w:tcBorders>
              <w:top w:val="nil"/>
              <w:left w:val="nil"/>
              <w:bottom w:val="nil"/>
              <w:right w:val="nil"/>
            </w:tcBorders>
            <w:shd w:val="clear" w:color="auto" w:fill="auto"/>
          </w:tcPr>
          <w:p w14:paraId="0B6A553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645E929" w14:textId="77777777" w:rsidR="00E71245" w:rsidRPr="00EC363E" w:rsidRDefault="0099504C" w:rsidP="004F2ED2">
            <w:pPr>
              <w:widowControl/>
              <w:spacing w:line="360" w:lineRule="auto"/>
              <w:textAlignment w:val="center"/>
              <w:rPr>
                <w:rFonts w:eastAsia="sans-serif"/>
                <w:b/>
                <w:bCs/>
                <w:sz w:val="28"/>
                <w:szCs w:val="28"/>
                <w:lang w:val="en-IN" w:eastAsia="zh-CN" w:bidi="ar"/>
              </w:rPr>
            </w:pPr>
            <w:r w:rsidRPr="00EC363E">
              <w:rPr>
                <w:rFonts w:eastAsia="sans-serif"/>
                <w:b/>
                <w:bCs/>
                <w:sz w:val="28"/>
                <w:szCs w:val="28"/>
                <w:lang w:val="en-IN" w:eastAsia="zh-CN" w:bidi="ar"/>
              </w:rPr>
              <w:t>LIST OF TABLES</w:t>
            </w:r>
          </w:p>
        </w:tc>
        <w:tc>
          <w:tcPr>
            <w:tcW w:w="1138" w:type="dxa"/>
            <w:tcBorders>
              <w:top w:val="nil"/>
              <w:left w:val="nil"/>
              <w:bottom w:val="nil"/>
              <w:right w:val="nil"/>
            </w:tcBorders>
            <w:shd w:val="clear" w:color="auto" w:fill="auto"/>
            <w:vAlign w:val="bottom"/>
          </w:tcPr>
          <w:p w14:paraId="0CA3E790" w14:textId="774A82FB" w:rsidR="00E71245" w:rsidRPr="00EC363E" w:rsidRDefault="0099504C" w:rsidP="00191F8A">
            <w:pPr>
              <w:pStyle w:val="Footer"/>
              <w:spacing w:line="360" w:lineRule="auto"/>
              <w:jc w:val="center"/>
              <w:rPr>
                <w:b/>
                <w:bCs/>
                <w:sz w:val="28"/>
                <w:szCs w:val="28"/>
                <w:lang w:val="en-IN"/>
              </w:rPr>
            </w:pPr>
            <w:r w:rsidRPr="00EC363E">
              <w:rPr>
                <w:b/>
                <w:bCs/>
                <w:sz w:val="28"/>
                <w:szCs w:val="28"/>
                <w:lang w:val="en-IN"/>
              </w:rPr>
              <w:t>X</w:t>
            </w:r>
            <w:r w:rsidR="0054580C">
              <w:rPr>
                <w:b/>
                <w:bCs/>
                <w:sz w:val="28"/>
                <w:szCs w:val="28"/>
                <w:lang w:val="en-IN"/>
              </w:rPr>
              <w:t>II</w:t>
            </w:r>
          </w:p>
        </w:tc>
      </w:tr>
      <w:tr w:rsidR="00E71245" w14:paraId="192338F7" w14:textId="77777777" w:rsidTr="00191F8A">
        <w:tc>
          <w:tcPr>
            <w:tcW w:w="1701" w:type="dxa"/>
            <w:tcBorders>
              <w:top w:val="nil"/>
              <w:left w:val="nil"/>
              <w:bottom w:val="nil"/>
              <w:right w:val="nil"/>
            </w:tcBorders>
            <w:shd w:val="clear" w:color="auto" w:fill="auto"/>
          </w:tcPr>
          <w:p w14:paraId="767F602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DFEEDC2"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ABBREVATIONS</w:t>
            </w:r>
          </w:p>
        </w:tc>
        <w:tc>
          <w:tcPr>
            <w:tcW w:w="1138" w:type="dxa"/>
            <w:tcBorders>
              <w:top w:val="nil"/>
              <w:left w:val="nil"/>
              <w:bottom w:val="nil"/>
              <w:right w:val="nil"/>
            </w:tcBorders>
            <w:shd w:val="clear" w:color="auto" w:fill="auto"/>
            <w:vAlign w:val="bottom"/>
          </w:tcPr>
          <w:p w14:paraId="0BCE573D" w14:textId="25CE8AC0" w:rsidR="00E71245" w:rsidRPr="00EC363E" w:rsidRDefault="0099504C" w:rsidP="00191F8A">
            <w:pPr>
              <w:widowControl/>
              <w:spacing w:line="360" w:lineRule="auto"/>
              <w:jc w:val="center"/>
              <w:textAlignment w:val="bottom"/>
              <w:rPr>
                <w:b/>
                <w:bCs/>
                <w:sz w:val="28"/>
                <w:szCs w:val="28"/>
                <w:lang w:val="en-IN"/>
              </w:rPr>
            </w:pPr>
            <w:r w:rsidRPr="00EC363E">
              <w:rPr>
                <w:b/>
                <w:bCs/>
                <w:sz w:val="28"/>
                <w:szCs w:val="28"/>
                <w:lang w:val="en-IN"/>
              </w:rPr>
              <w:t>XI</w:t>
            </w:r>
            <w:r w:rsidR="0054580C">
              <w:rPr>
                <w:b/>
                <w:bCs/>
                <w:sz w:val="28"/>
                <w:szCs w:val="28"/>
                <w:lang w:val="en-IN"/>
              </w:rPr>
              <w:t>II</w:t>
            </w:r>
          </w:p>
        </w:tc>
      </w:tr>
      <w:tr w:rsidR="00E71245" w14:paraId="7E44AA02" w14:textId="77777777" w:rsidTr="00191F8A">
        <w:tc>
          <w:tcPr>
            <w:tcW w:w="1701" w:type="dxa"/>
            <w:tcBorders>
              <w:top w:val="nil"/>
              <w:left w:val="nil"/>
              <w:bottom w:val="nil"/>
              <w:right w:val="nil"/>
            </w:tcBorders>
            <w:shd w:val="clear" w:color="auto" w:fill="auto"/>
          </w:tcPr>
          <w:p w14:paraId="6B2EA3A5"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1</w:t>
            </w:r>
          </w:p>
        </w:tc>
        <w:tc>
          <w:tcPr>
            <w:tcW w:w="6521" w:type="dxa"/>
            <w:gridSpan w:val="2"/>
            <w:tcBorders>
              <w:top w:val="nil"/>
              <w:left w:val="nil"/>
              <w:bottom w:val="nil"/>
              <w:right w:val="nil"/>
            </w:tcBorders>
            <w:shd w:val="clear" w:color="auto" w:fill="auto"/>
            <w:vAlign w:val="center"/>
          </w:tcPr>
          <w:p w14:paraId="7CABD3F3"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INTRODUCTION</w:t>
            </w:r>
          </w:p>
        </w:tc>
        <w:tc>
          <w:tcPr>
            <w:tcW w:w="1138" w:type="dxa"/>
            <w:tcBorders>
              <w:top w:val="nil"/>
              <w:left w:val="nil"/>
              <w:bottom w:val="nil"/>
              <w:right w:val="nil"/>
            </w:tcBorders>
            <w:shd w:val="clear" w:color="auto" w:fill="auto"/>
            <w:vAlign w:val="bottom"/>
          </w:tcPr>
          <w:p w14:paraId="18B921F5" w14:textId="77777777" w:rsidR="00E71245" w:rsidRPr="00EC363E" w:rsidRDefault="00E71245" w:rsidP="00191F8A">
            <w:pPr>
              <w:widowControl/>
              <w:spacing w:line="360" w:lineRule="auto"/>
              <w:jc w:val="center"/>
              <w:textAlignment w:val="bottom"/>
              <w:rPr>
                <w:b/>
                <w:bCs/>
                <w:sz w:val="28"/>
                <w:szCs w:val="28"/>
                <w:lang w:val="en-IN"/>
              </w:rPr>
            </w:pPr>
          </w:p>
        </w:tc>
      </w:tr>
      <w:tr w:rsidR="00E71245" w14:paraId="090E3311" w14:textId="77777777" w:rsidTr="00191F8A">
        <w:tc>
          <w:tcPr>
            <w:tcW w:w="1701" w:type="dxa"/>
            <w:tcBorders>
              <w:top w:val="nil"/>
              <w:left w:val="nil"/>
              <w:bottom w:val="nil"/>
              <w:right w:val="nil"/>
            </w:tcBorders>
            <w:shd w:val="clear" w:color="auto" w:fill="auto"/>
          </w:tcPr>
          <w:p w14:paraId="0DEB7F4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BB9EC4D" w14:textId="1A29A21F" w:rsidR="00E71245" w:rsidRPr="00EC363E" w:rsidRDefault="00A34164" w:rsidP="004F2ED2">
            <w:pPr>
              <w:widowControl/>
              <w:spacing w:line="360" w:lineRule="auto"/>
              <w:textAlignment w:val="center"/>
              <w:rPr>
                <w:b/>
                <w:bCs/>
                <w:sz w:val="28"/>
                <w:szCs w:val="28"/>
                <w:lang w:val="en-IN"/>
              </w:rPr>
            </w:pPr>
            <w:r w:rsidRPr="00EC363E">
              <w:rPr>
                <w:rFonts w:eastAsia="sans-serif"/>
                <w:sz w:val="28"/>
                <w:szCs w:val="28"/>
                <w:lang w:eastAsia="zh-CN" w:bidi="ar"/>
              </w:rPr>
              <w:t>1.1 GENERAL</w:t>
            </w:r>
          </w:p>
        </w:tc>
        <w:tc>
          <w:tcPr>
            <w:tcW w:w="1138" w:type="dxa"/>
            <w:tcBorders>
              <w:top w:val="nil"/>
              <w:left w:val="nil"/>
              <w:bottom w:val="nil"/>
              <w:right w:val="nil"/>
            </w:tcBorders>
            <w:shd w:val="clear" w:color="auto" w:fill="auto"/>
            <w:vAlign w:val="bottom"/>
          </w:tcPr>
          <w:p w14:paraId="1185EE6B"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p>
        </w:tc>
      </w:tr>
      <w:tr w:rsidR="00E71245" w14:paraId="1EDF6642" w14:textId="77777777" w:rsidTr="00191F8A">
        <w:trPr>
          <w:trHeight w:val="372"/>
        </w:trPr>
        <w:tc>
          <w:tcPr>
            <w:tcW w:w="1701" w:type="dxa"/>
            <w:tcBorders>
              <w:top w:val="nil"/>
              <w:left w:val="nil"/>
              <w:bottom w:val="nil"/>
              <w:right w:val="nil"/>
            </w:tcBorders>
            <w:shd w:val="clear" w:color="auto" w:fill="auto"/>
          </w:tcPr>
          <w:p w14:paraId="1C97C84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5A9D52E" w14:textId="4A3D318A" w:rsidR="00E71245" w:rsidRPr="00EC363E" w:rsidRDefault="00A34164" w:rsidP="004F2ED2">
            <w:pPr>
              <w:widowControl/>
              <w:spacing w:line="360" w:lineRule="auto"/>
              <w:textAlignment w:val="center"/>
              <w:rPr>
                <w:b/>
                <w:bCs/>
                <w:sz w:val="28"/>
                <w:szCs w:val="28"/>
                <w:lang w:val="en-IN"/>
              </w:rPr>
            </w:pPr>
            <w:r w:rsidRPr="00EC363E">
              <w:rPr>
                <w:rFonts w:eastAsia="sans-serif"/>
                <w:sz w:val="28"/>
                <w:szCs w:val="28"/>
                <w:lang w:eastAsia="zh-CN" w:bidi="ar"/>
              </w:rPr>
              <w:t>1.2 CYCLONE FENGAL</w:t>
            </w:r>
          </w:p>
        </w:tc>
        <w:tc>
          <w:tcPr>
            <w:tcW w:w="1138" w:type="dxa"/>
            <w:tcBorders>
              <w:top w:val="nil"/>
              <w:left w:val="nil"/>
              <w:bottom w:val="nil"/>
              <w:right w:val="nil"/>
            </w:tcBorders>
            <w:shd w:val="clear" w:color="auto" w:fill="auto"/>
            <w:vAlign w:val="bottom"/>
          </w:tcPr>
          <w:p w14:paraId="287D16DF"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p>
        </w:tc>
      </w:tr>
      <w:tr w:rsidR="00E71245" w14:paraId="0D3FCD7A" w14:textId="77777777" w:rsidTr="00191F8A">
        <w:tc>
          <w:tcPr>
            <w:tcW w:w="1701" w:type="dxa"/>
            <w:tcBorders>
              <w:top w:val="nil"/>
              <w:left w:val="nil"/>
              <w:bottom w:val="nil"/>
              <w:right w:val="nil"/>
            </w:tcBorders>
            <w:shd w:val="clear" w:color="auto" w:fill="auto"/>
          </w:tcPr>
          <w:p w14:paraId="2D021B2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9B82A96" w14:textId="233A79BD" w:rsidR="00E71245" w:rsidRPr="00EC363E" w:rsidRDefault="00A34164" w:rsidP="004F2ED2">
            <w:pPr>
              <w:widowControl/>
              <w:spacing w:line="360" w:lineRule="auto"/>
              <w:textAlignment w:val="center"/>
              <w:rPr>
                <w:b/>
                <w:bCs/>
                <w:sz w:val="28"/>
                <w:szCs w:val="28"/>
                <w:lang w:val="en-IN"/>
              </w:rPr>
            </w:pPr>
            <w:r w:rsidRPr="00EC363E">
              <w:rPr>
                <w:rFonts w:eastAsia="sans-serif"/>
                <w:sz w:val="28"/>
                <w:szCs w:val="28"/>
                <w:lang w:eastAsia="zh-CN" w:bidi="ar"/>
              </w:rPr>
              <w:t xml:space="preserve">1.3 VULNERABILITY PROFILE </w:t>
            </w:r>
            <w:r w:rsidR="0009342F" w:rsidRPr="00EC363E">
              <w:rPr>
                <w:rFonts w:eastAsia="sans-serif"/>
                <w:sz w:val="28"/>
                <w:szCs w:val="28"/>
                <w:lang w:eastAsia="zh-CN" w:bidi="ar"/>
              </w:rPr>
              <w:t xml:space="preserve">OF </w:t>
            </w:r>
            <w:r w:rsidR="0009342F">
              <w:rPr>
                <w:rFonts w:eastAsia="sans-serif"/>
                <w:sz w:val="28"/>
                <w:szCs w:val="28"/>
                <w:lang w:eastAsia="zh-CN" w:bidi="ar"/>
              </w:rPr>
              <w:t>TIRUVANNAMALAI</w:t>
            </w:r>
            <w:r w:rsidRPr="00EC363E">
              <w:rPr>
                <w:rFonts w:eastAsia="sans-serif"/>
                <w:sz w:val="28"/>
                <w:szCs w:val="28"/>
                <w:lang w:eastAsia="zh-CN" w:bidi="ar"/>
              </w:rPr>
              <w:t> DISTRICT</w:t>
            </w:r>
          </w:p>
        </w:tc>
        <w:tc>
          <w:tcPr>
            <w:tcW w:w="1138" w:type="dxa"/>
            <w:tcBorders>
              <w:top w:val="nil"/>
              <w:left w:val="nil"/>
              <w:bottom w:val="nil"/>
              <w:right w:val="nil"/>
            </w:tcBorders>
            <w:shd w:val="clear" w:color="auto" w:fill="auto"/>
            <w:vAlign w:val="bottom"/>
          </w:tcPr>
          <w:p w14:paraId="39B069E8"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p>
        </w:tc>
      </w:tr>
      <w:tr w:rsidR="00E71245" w14:paraId="42169BE3" w14:textId="77777777" w:rsidTr="00191F8A">
        <w:tc>
          <w:tcPr>
            <w:tcW w:w="1701" w:type="dxa"/>
            <w:tcBorders>
              <w:top w:val="nil"/>
              <w:left w:val="nil"/>
              <w:bottom w:val="nil"/>
              <w:right w:val="nil"/>
            </w:tcBorders>
            <w:shd w:val="clear" w:color="auto" w:fill="auto"/>
          </w:tcPr>
          <w:p w14:paraId="19EE0F66"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64DFAB8" w14:textId="7414A6D0" w:rsidR="00E71245" w:rsidRPr="00EC363E" w:rsidRDefault="00A34164" w:rsidP="0009342F">
            <w:pPr>
              <w:widowControl/>
              <w:spacing w:line="360" w:lineRule="auto"/>
              <w:textAlignment w:val="center"/>
              <w:rPr>
                <w:b/>
                <w:bCs/>
                <w:sz w:val="28"/>
                <w:szCs w:val="28"/>
                <w:lang w:val="en-IN"/>
              </w:rPr>
            </w:pPr>
            <w:r w:rsidRPr="00EC363E">
              <w:rPr>
                <w:rFonts w:eastAsia="sans-serif"/>
                <w:sz w:val="28"/>
                <w:szCs w:val="28"/>
                <w:lang w:eastAsia="zh-CN" w:bidi="ar"/>
              </w:rPr>
              <w:t>1.4</w:t>
            </w:r>
            <w:r w:rsidR="00191F8A">
              <w:rPr>
                <w:rFonts w:eastAsia="sans-serif"/>
                <w:sz w:val="28"/>
                <w:szCs w:val="28"/>
                <w:lang w:eastAsia="zh-CN" w:bidi="ar"/>
              </w:rPr>
              <w:t xml:space="preserve"> </w:t>
            </w:r>
            <w:r w:rsidR="00191F8A" w:rsidRPr="00191F8A">
              <w:rPr>
                <w:rFonts w:eastAsia="sans-serif"/>
                <w:sz w:val="28"/>
                <w:szCs w:val="28"/>
                <w:lang w:eastAsia="zh-CN" w:bidi="ar"/>
              </w:rPr>
              <w:t>NEED FOR THE STUDY</w:t>
            </w:r>
          </w:p>
        </w:tc>
        <w:tc>
          <w:tcPr>
            <w:tcW w:w="1138" w:type="dxa"/>
            <w:tcBorders>
              <w:top w:val="nil"/>
              <w:left w:val="nil"/>
              <w:bottom w:val="nil"/>
              <w:right w:val="nil"/>
            </w:tcBorders>
            <w:shd w:val="clear" w:color="auto" w:fill="auto"/>
            <w:vAlign w:val="bottom"/>
          </w:tcPr>
          <w:p w14:paraId="7FAD964E"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p>
        </w:tc>
      </w:tr>
      <w:tr w:rsidR="00E71245" w14:paraId="6E52A75D" w14:textId="77777777" w:rsidTr="00191F8A">
        <w:tc>
          <w:tcPr>
            <w:tcW w:w="1701" w:type="dxa"/>
            <w:tcBorders>
              <w:top w:val="nil"/>
              <w:left w:val="nil"/>
              <w:bottom w:val="nil"/>
              <w:right w:val="nil"/>
            </w:tcBorders>
            <w:shd w:val="clear" w:color="auto" w:fill="auto"/>
          </w:tcPr>
          <w:p w14:paraId="608E63DA"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737DFE7" w14:textId="0A796812"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 xml:space="preserve">1.5 </w:t>
            </w:r>
            <w:r w:rsidR="00191F8A" w:rsidRPr="00191F8A">
              <w:rPr>
                <w:rFonts w:eastAsia="sans-serif"/>
                <w:sz w:val="28"/>
                <w:szCs w:val="28"/>
                <w:lang w:eastAsia="zh-CN" w:bidi="ar"/>
              </w:rPr>
              <w:t>AIM AND OBJECTIVE</w:t>
            </w:r>
          </w:p>
        </w:tc>
        <w:tc>
          <w:tcPr>
            <w:tcW w:w="1138" w:type="dxa"/>
            <w:tcBorders>
              <w:top w:val="nil"/>
              <w:left w:val="nil"/>
              <w:bottom w:val="nil"/>
              <w:right w:val="nil"/>
            </w:tcBorders>
            <w:shd w:val="clear" w:color="auto" w:fill="auto"/>
            <w:vAlign w:val="bottom"/>
          </w:tcPr>
          <w:p w14:paraId="4193B977"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p>
        </w:tc>
      </w:tr>
      <w:tr w:rsidR="00E71245" w14:paraId="2A3C89FA" w14:textId="77777777" w:rsidTr="00191F8A">
        <w:tc>
          <w:tcPr>
            <w:tcW w:w="1701" w:type="dxa"/>
            <w:tcBorders>
              <w:top w:val="nil"/>
              <w:left w:val="nil"/>
              <w:bottom w:val="nil"/>
              <w:right w:val="nil"/>
            </w:tcBorders>
            <w:shd w:val="clear" w:color="auto" w:fill="auto"/>
          </w:tcPr>
          <w:p w14:paraId="35407B7C"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2</w:t>
            </w:r>
          </w:p>
        </w:tc>
        <w:tc>
          <w:tcPr>
            <w:tcW w:w="6521" w:type="dxa"/>
            <w:gridSpan w:val="2"/>
            <w:tcBorders>
              <w:top w:val="nil"/>
              <w:left w:val="nil"/>
              <w:bottom w:val="nil"/>
              <w:right w:val="nil"/>
            </w:tcBorders>
            <w:shd w:val="clear" w:color="auto" w:fill="auto"/>
            <w:vAlign w:val="center"/>
          </w:tcPr>
          <w:p w14:paraId="441D05BF"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LITERATURE REVIEW</w:t>
            </w:r>
          </w:p>
        </w:tc>
        <w:tc>
          <w:tcPr>
            <w:tcW w:w="1138" w:type="dxa"/>
            <w:tcBorders>
              <w:top w:val="nil"/>
              <w:left w:val="nil"/>
              <w:bottom w:val="nil"/>
              <w:right w:val="nil"/>
            </w:tcBorders>
            <w:shd w:val="clear" w:color="auto" w:fill="auto"/>
            <w:vAlign w:val="bottom"/>
          </w:tcPr>
          <w:p w14:paraId="261A87D7" w14:textId="77777777" w:rsidR="00E71245" w:rsidRPr="00EC363E" w:rsidRDefault="00E71245" w:rsidP="00191F8A">
            <w:pPr>
              <w:widowControl/>
              <w:spacing w:line="360" w:lineRule="auto"/>
              <w:jc w:val="both"/>
              <w:textAlignment w:val="bottom"/>
              <w:rPr>
                <w:b/>
                <w:bCs/>
                <w:sz w:val="28"/>
                <w:szCs w:val="28"/>
                <w:lang w:val="en-IN"/>
              </w:rPr>
            </w:pPr>
          </w:p>
        </w:tc>
      </w:tr>
      <w:tr w:rsidR="00E71245" w14:paraId="4ED72E94" w14:textId="77777777" w:rsidTr="00191F8A">
        <w:tc>
          <w:tcPr>
            <w:tcW w:w="1701" w:type="dxa"/>
            <w:tcBorders>
              <w:top w:val="nil"/>
              <w:left w:val="nil"/>
              <w:bottom w:val="nil"/>
              <w:right w:val="nil"/>
            </w:tcBorders>
            <w:shd w:val="clear" w:color="auto" w:fill="auto"/>
          </w:tcPr>
          <w:p w14:paraId="20462A72"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863CE68" w14:textId="2E84C2DD"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2.</w:t>
            </w:r>
            <w:r w:rsidR="00A34164" w:rsidRPr="00EC363E">
              <w:rPr>
                <w:rFonts w:eastAsia="sans-serif"/>
                <w:sz w:val="28"/>
                <w:szCs w:val="28"/>
                <w:lang w:eastAsia="zh-CN" w:bidi="ar"/>
              </w:rPr>
              <w:t>1 GENEREAL</w:t>
            </w:r>
          </w:p>
        </w:tc>
        <w:tc>
          <w:tcPr>
            <w:tcW w:w="1138" w:type="dxa"/>
            <w:tcBorders>
              <w:top w:val="nil"/>
              <w:left w:val="nil"/>
              <w:bottom w:val="nil"/>
              <w:right w:val="nil"/>
            </w:tcBorders>
            <w:shd w:val="clear" w:color="auto" w:fill="auto"/>
            <w:vAlign w:val="bottom"/>
          </w:tcPr>
          <w:p w14:paraId="3A5FA93B" w14:textId="777777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6</w:t>
            </w:r>
          </w:p>
        </w:tc>
      </w:tr>
      <w:tr w:rsidR="00E71245" w14:paraId="1E8C1D0C" w14:textId="77777777" w:rsidTr="00191F8A">
        <w:tc>
          <w:tcPr>
            <w:tcW w:w="1701" w:type="dxa"/>
            <w:tcBorders>
              <w:top w:val="nil"/>
              <w:left w:val="nil"/>
              <w:bottom w:val="nil"/>
              <w:right w:val="nil"/>
            </w:tcBorders>
            <w:shd w:val="clear" w:color="auto" w:fill="auto"/>
          </w:tcPr>
          <w:p w14:paraId="4A83CA6B"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9124491" w14:textId="263C584F"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2.</w:t>
            </w:r>
            <w:r w:rsidR="00A34164" w:rsidRPr="00EC363E">
              <w:rPr>
                <w:rFonts w:eastAsia="sans-serif"/>
                <w:sz w:val="28"/>
                <w:szCs w:val="28"/>
                <w:lang w:eastAsia="zh-CN" w:bidi="ar"/>
              </w:rPr>
              <w:t>2 REVIEW</w:t>
            </w:r>
            <w:r w:rsidRPr="00EC363E">
              <w:rPr>
                <w:rFonts w:eastAsia="sans-serif"/>
                <w:sz w:val="28"/>
                <w:szCs w:val="28"/>
                <w:lang w:eastAsia="zh-CN" w:bidi="ar"/>
              </w:rPr>
              <w:t xml:space="preserve"> OF LITERATURE</w:t>
            </w:r>
          </w:p>
        </w:tc>
        <w:tc>
          <w:tcPr>
            <w:tcW w:w="1138" w:type="dxa"/>
            <w:tcBorders>
              <w:top w:val="nil"/>
              <w:left w:val="nil"/>
              <w:bottom w:val="nil"/>
              <w:right w:val="nil"/>
            </w:tcBorders>
            <w:shd w:val="clear" w:color="auto" w:fill="auto"/>
            <w:vAlign w:val="bottom"/>
          </w:tcPr>
          <w:p w14:paraId="474EA3E3" w14:textId="7B284EA4" w:rsidR="004F2ED2" w:rsidRPr="004F2ED2" w:rsidRDefault="0099504C" w:rsidP="004F2ED2">
            <w:pPr>
              <w:widowControl/>
              <w:spacing w:line="360" w:lineRule="auto"/>
              <w:jc w:val="center"/>
              <w:textAlignment w:val="bottom"/>
              <w:rPr>
                <w:rFonts w:eastAsia="sans-serif"/>
                <w:sz w:val="28"/>
                <w:szCs w:val="28"/>
                <w:lang w:eastAsia="zh-CN" w:bidi="ar"/>
              </w:rPr>
            </w:pPr>
            <w:r w:rsidRPr="00EC363E">
              <w:rPr>
                <w:rFonts w:eastAsia="sans-serif"/>
                <w:sz w:val="28"/>
                <w:szCs w:val="28"/>
                <w:lang w:eastAsia="zh-CN" w:bidi="ar"/>
              </w:rPr>
              <w:t>6</w:t>
            </w:r>
          </w:p>
        </w:tc>
      </w:tr>
      <w:tr w:rsidR="004F2ED2" w14:paraId="206FFFB4" w14:textId="77777777" w:rsidTr="00191F8A">
        <w:tc>
          <w:tcPr>
            <w:tcW w:w="1701" w:type="dxa"/>
            <w:tcBorders>
              <w:top w:val="nil"/>
              <w:left w:val="nil"/>
              <w:bottom w:val="nil"/>
              <w:right w:val="nil"/>
            </w:tcBorders>
            <w:shd w:val="clear" w:color="auto" w:fill="auto"/>
          </w:tcPr>
          <w:p w14:paraId="41CC91F5" w14:textId="77777777" w:rsidR="004F2ED2" w:rsidRPr="00EC363E" w:rsidRDefault="004F2ED2"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0083992" w14:textId="14309121" w:rsidR="004F2ED2" w:rsidRPr="00EC363E" w:rsidRDefault="004F2ED2" w:rsidP="0009342F">
            <w:pPr>
              <w:widowControl/>
              <w:spacing w:line="360" w:lineRule="auto"/>
              <w:textAlignment w:val="center"/>
              <w:rPr>
                <w:rFonts w:eastAsia="sans-serif"/>
                <w:sz w:val="28"/>
                <w:szCs w:val="28"/>
                <w:lang w:eastAsia="zh-CN" w:bidi="ar"/>
              </w:rPr>
            </w:pPr>
            <w:r>
              <w:rPr>
                <w:rFonts w:eastAsia="sans-serif"/>
                <w:sz w:val="28"/>
                <w:szCs w:val="28"/>
                <w:lang w:eastAsia="zh-CN" w:bidi="ar"/>
              </w:rPr>
              <w:t>2.3 CONCLUSION</w:t>
            </w:r>
          </w:p>
        </w:tc>
        <w:tc>
          <w:tcPr>
            <w:tcW w:w="1138" w:type="dxa"/>
            <w:tcBorders>
              <w:top w:val="nil"/>
              <w:left w:val="nil"/>
              <w:bottom w:val="nil"/>
              <w:right w:val="nil"/>
            </w:tcBorders>
            <w:shd w:val="clear" w:color="auto" w:fill="auto"/>
            <w:vAlign w:val="bottom"/>
          </w:tcPr>
          <w:p w14:paraId="36958083" w14:textId="641A17C0" w:rsidR="004F2ED2" w:rsidRPr="00EC363E" w:rsidRDefault="00483E01" w:rsidP="004F2ED2">
            <w:pPr>
              <w:widowControl/>
              <w:spacing w:line="360" w:lineRule="auto"/>
              <w:jc w:val="center"/>
              <w:textAlignment w:val="bottom"/>
              <w:rPr>
                <w:rFonts w:eastAsia="sans-serif"/>
                <w:sz w:val="28"/>
                <w:szCs w:val="28"/>
                <w:lang w:eastAsia="zh-CN" w:bidi="ar"/>
              </w:rPr>
            </w:pPr>
            <w:r>
              <w:rPr>
                <w:rFonts w:eastAsia="sans-serif"/>
                <w:sz w:val="28"/>
                <w:szCs w:val="28"/>
                <w:lang w:eastAsia="zh-CN" w:bidi="ar"/>
              </w:rPr>
              <w:t>11</w:t>
            </w:r>
          </w:p>
        </w:tc>
      </w:tr>
      <w:tr w:rsidR="00E71245" w14:paraId="17D6679F" w14:textId="77777777" w:rsidTr="00191F8A">
        <w:tc>
          <w:tcPr>
            <w:tcW w:w="1701" w:type="dxa"/>
            <w:tcBorders>
              <w:top w:val="nil"/>
              <w:left w:val="nil"/>
              <w:bottom w:val="nil"/>
              <w:right w:val="nil"/>
            </w:tcBorders>
            <w:shd w:val="clear" w:color="auto" w:fill="auto"/>
          </w:tcPr>
          <w:p w14:paraId="60231428"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3</w:t>
            </w:r>
          </w:p>
        </w:tc>
        <w:tc>
          <w:tcPr>
            <w:tcW w:w="6521" w:type="dxa"/>
            <w:gridSpan w:val="2"/>
            <w:tcBorders>
              <w:top w:val="nil"/>
              <w:left w:val="nil"/>
              <w:bottom w:val="nil"/>
              <w:right w:val="nil"/>
            </w:tcBorders>
            <w:shd w:val="clear" w:color="auto" w:fill="auto"/>
            <w:vAlign w:val="center"/>
          </w:tcPr>
          <w:p w14:paraId="3C28DAB7"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STUDY AREA AND ITS DESCRIPTION</w:t>
            </w:r>
          </w:p>
        </w:tc>
        <w:tc>
          <w:tcPr>
            <w:tcW w:w="1138" w:type="dxa"/>
            <w:tcBorders>
              <w:top w:val="nil"/>
              <w:left w:val="nil"/>
              <w:bottom w:val="nil"/>
              <w:right w:val="nil"/>
            </w:tcBorders>
            <w:shd w:val="clear" w:color="auto" w:fill="auto"/>
            <w:vAlign w:val="bottom"/>
          </w:tcPr>
          <w:p w14:paraId="31288366" w14:textId="77777777" w:rsidR="00E71245" w:rsidRPr="00EC363E" w:rsidRDefault="00E71245" w:rsidP="00191F8A">
            <w:pPr>
              <w:widowControl/>
              <w:spacing w:line="360" w:lineRule="auto"/>
              <w:jc w:val="center"/>
              <w:textAlignment w:val="bottom"/>
              <w:rPr>
                <w:b/>
                <w:bCs/>
                <w:sz w:val="28"/>
                <w:szCs w:val="28"/>
                <w:lang w:val="en-IN"/>
              </w:rPr>
            </w:pPr>
          </w:p>
        </w:tc>
      </w:tr>
      <w:tr w:rsidR="00E71245" w14:paraId="116D21E3" w14:textId="77777777" w:rsidTr="00191F8A">
        <w:tc>
          <w:tcPr>
            <w:tcW w:w="1701" w:type="dxa"/>
            <w:tcBorders>
              <w:top w:val="nil"/>
              <w:left w:val="nil"/>
              <w:bottom w:val="nil"/>
              <w:right w:val="nil"/>
            </w:tcBorders>
            <w:shd w:val="clear" w:color="auto" w:fill="auto"/>
          </w:tcPr>
          <w:p w14:paraId="7BE8F4DA"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CFD5632"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3.1 GENERAL</w:t>
            </w:r>
          </w:p>
        </w:tc>
        <w:tc>
          <w:tcPr>
            <w:tcW w:w="1138" w:type="dxa"/>
            <w:tcBorders>
              <w:top w:val="nil"/>
              <w:left w:val="nil"/>
              <w:bottom w:val="nil"/>
              <w:right w:val="nil"/>
            </w:tcBorders>
            <w:shd w:val="clear" w:color="auto" w:fill="auto"/>
            <w:vAlign w:val="bottom"/>
          </w:tcPr>
          <w:p w14:paraId="41F1897B" w14:textId="2BB7E001"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2</w:t>
            </w:r>
          </w:p>
        </w:tc>
      </w:tr>
      <w:tr w:rsidR="00E71245" w14:paraId="03F51A24" w14:textId="77777777" w:rsidTr="00191F8A">
        <w:tc>
          <w:tcPr>
            <w:tcW w:w="1701" w:type="dxa"/>
            <w:tcBorders>
              <w:top w:val="nil"/>
              <w:left w:val="nil"/>
              <w:bottom w:val="nil"/>
              <w:right w:val="nil"/>
            </w:tcBorders>
            <w:shd w:val="clear" w:color="auto" w:fill="auto"/>
          </w:tcPr>
          <w:p w14:paraId="71B34C97"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CA43AF4"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3.2 LOCATION OF STUDY AREA</w:t>
            </w:r>
          </w:p>
        </w:tc>
        <w:tc>
          <w:tcPr>
            <w:tcW w:w="1138" w:type="dxa"/>
            <w:tcBorders>
              <w:top w:val="nil"/>
              <w:left w:val="nil"/>
              <w:bottom w:val="nil"/>
              <w:right w:val="nil"/>
            </w:tcBorders>
            <w:shd w:val="clear" w:color="auto" w:fill="auto"/>
            <w:vAlign w:val="bottom"/>
          </w:tcPr>
          <w:p w14:paraId="67CF2CEE" w14:textId="0C1D0FA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2</w:t>
            </w:r>
          </w:p>
        </w:tc>
      </w:tr>
      <w:tr w:rsidR="00E71245" w14:paraId="29F212D5" w14:textId="77777777" w:rsidTr="00191F8A">
        <w:tc>
          <w:tcPr>
            <w:tcW w:w="1701" w:type="dxa"/>
            <w:tcBorders>
              <w:top w:val="nil"/>
              <w:left w:val="nil"/>
              <w:bottom w:val="nil"/>
              <w:right w:val="nil"/>
            </w:tcBorders>
            <w:shd w:val="clear" w:color="auto" w:fill="auto"/>
          </w:tcPr>
          <w:p w14:paraId="1E926C3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069D110"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3.3 DESCRIPTION OF THE STUDY AREA</w:t>
            </w:r>
          </w:p>
        </w:tc>
        <w:tc>
          <w:tcPr>
            <w:tcW w:w="1138" w:type="dxa"/>
            <w:tcBorders>
              <w:top w:val="nil"/>
              <w:left w:val="nil"/>
              <w:bottom w:val="nil"/>
              <w:right w:val="nil"/>
            </w:tcBorders>
            <w:shd w:val="clear" w:color="auto" w:fill="auto"/>
            <w:vAlign w:val="bottom"/>
          </w:tcPr>
          <w:p w14:paraId="1610DBE3" w14:textId="35F0FC8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4</w:t>
            </w:r>
          </w:p>
        </w:tc>
      </w:tr>
      <w:tr w:rsidR="00E71245" w14:paraId="37048F9C" w14:textId="77777777" w:rsidTr="00191F8A">
        <w:tc>
          <w:tcPr>
            <w:tcW w:w="1701" w:type="dxa"/>
            <w:tcBorders>
              <w:top w:val="nil"/>
              <w:left w:val="nil"/>
              <w:bottom w:val="nil"/>
              <w:right w:val="nil"/>
            </w:tcBorders>
            <w:shd w:val="clear" w:color="auto" w:fill="auto"/>
          </w:tcPr>
          <w:p w14:paraId="1F55E379"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D7F4C79"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3.4 TOPOGRAPHY OF THE STUDY AREA</w:t>
            </w:r>
          </w:p>
        </w:tc>
        <w:tc>
          <w:tcPr>
            <w:tcW w:w="1138" w:type="dxa"/>
            <w:tcBorders>
              <w:top w:val="nil"/>
              <w:left w:val="nil"/>
              <w:bottom w:val="nil"/>
              <w:right w:val="nil"/>
            </w:tcBorders>
            <w:shd w:val="clear" w:color="auto" w:fill="auto"/>
            <w:vAlign w:val="bottom"/>
          </w:tcPr>
          <w:p w14:paraId="2AAFA088" w14:textId="210EF91A"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5</w:t>
            </w:r>
          </w:p>
        </w:tc>
      </w:tr>
      <w:tr w:rsidR="00E71245" w14:paraId="32612EE3" w14:textId="77777777" w:rsidTr="00191F8A">
        <w:tc>
          <w:tcPr>
            <w:tcW w:w="1701" w:type="dxa"/>
            <w:tcBorders>
              <w:top w:val="nil"/>
              <w:left w:val="nil"/>
              <w:bottom w:val="nil"/>
              <w:right w:val="nil"/>
            </w:tcBorders>
            <w:shd w:val="clear" w:color="auto" w:fill="auto"/>
          </w:tcPr>
          <w:p w14:paraId="2103DFA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7FF1DE1"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3.5 GEOLOGY AND DRAINAGE PATTERN</w:t>
            </w:r>
          </w:p>
        </w:tc>
        <w:tc>
          <w:tcPr>
            <w:tcW w:w="1138" w:type="dxa"/>
            <w:tcBorders>
              <w:top w:val="nil"/>
              <w:left w:val="nil"/>
              <w:bottom w:val="nil"/>
              <w:right w:val="nil"/>
            </w:tcBorders>
            <w:shd w:val="clear" w:color="auto" w:fill="auto"/>
            <w:vAlign w:val="bottom"/>
          </w:tcPr>
          <w:p w14:paraId="285F8C03" w14:textId="35882CE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5</w:t>
            </w:r>
          </w:p>
        </w:tc>
      </w:tr>
      <w:tr w:rsidR="00E71245" w14:paraId="2E9BA0A0" w14:textId="77777777" w:rsidTr="00191F8A">
        <w:tc>
          <w:tcPr>
            <w:tcW w:w="1701" w:type="dxa"/>
            <w:tcBorders>
              <w:top w:val="nil"/>
              <w:left w:val="nil"/>
              <w:bottom w:val="nil"/>
              <w:right w:val="nil"/>
            </w:tcBorders>
            <w:shd w:val="clear" w:color="auto" w:fill="auto"/>
          </w:tcPr>
          <w:p w14:paraId="2D7E4CC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482F11E"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3.6 CONCLUSION</w:t>
            </w:r>
          </w:p>
        </w:tc>
        <w:tc>
          <w:tcPr>
            <w:tcW w:w="1138" w:type="dxa"/>
            <w:tcBorders>
              <w:top w:val="nil"/>
              <w:left w:val="nil"/>
              <w:bottom w:val="nil"/>
              <w:right w:val="nil"/>
            </w:tcBorders>
            <w:shd w:val="clear" w:color="auto" w:fill="auto"/>
            <w:vAlign w:val="bottom"/>
          </w:tcPr>
          <w:p w14:paraId="25FFFC00" w14:textId="0004FE7C"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5</w:t>
            </w:r>
          </w:p>
        </w:tc>
      </w:tr>
      <w:tr w:rsidR="00E71245" w14:paraId="5FAE3D8A" w14:textId="77777777" w:rsidTr="00191F8A">
        <w:tc>
          <w:tcPr>
            <w:tcW w:w="1701" w:type="dxa"/>
            <w:tcBorders>
              <w:top w:val="nil"/>
              <w:left w:val="nil"/>
              <w:bottom w:val="nil"/>
              <w:right w:val="nil"/>
            </w:tcBorders>
            <w:shd w:val="clear" w:color="auto" w:fill="auto"/>
          </w:tcPr>
          <w:p w14:paraId="5C83893C"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4</w:t>
            </w:r>
          </w:p>
        </w:tc>
        <w:tc>
          <w:tcPr>
            <w:tcW w:w="6521" w:type="dxa"/>
            <w:gridSpan w:val="2"/>
            <w:tcBorders>
              <w:top w:val="nil"/>
              <w:left w:val="nil"/>
              <w:bottom w:val="nil"/>
              <w:right w:val="nil"/>
            </w:tcBorders>
            <w:shd w:val="clear" w:color="auto" w:fill="auto"/>
            <w:vAlign w:val="center"/>
          </w:tcPr>
          <w:p w14:paraId="2F383CAB" w14:textId="7AFC1824" w:rsidR="00E71245" w:rsidRPr="00EC363E" w:rsidRDefault="0054580C" w:rsidP="004F2ED2">
            <w:pPr>
              <w:widowControl/>
              <w:spacing w:line="360" w:lineRule="auto"/>
              <w:textAlignment w:val="center"/>
              <w:rPr>
                <w:b/>
                <w:bCs/>
                <w:sz w:val="28"/>
                <w:szCs w:val="28"/>
                <w:lang w:val="en-IN"/>
              </w:rPr>
            </w:pPr>
            <w:r>
              <w:rPr>
                <w:rFonts w:eastAsia="sans-serif"/>
                <w:b/>
                <w:bCs/>
                <w:sz w:val="28"/>
                <w:szCs w:val="28"/>
                <w:lang w:eastAsia="zh-CN" w:bidi="ar"/>
              </w:rPr>
              <w:t>DATA DESCRIPTION</w:t>
            </w:r>
            <w:r w:rsidR="0099504C" w:rsidRPr="00EC363E">
              <w:rPr>
                <w:rFonts w:eastAsia="sans-serif"/>
                <w:b/>
                <w:bCs/>
                <w:sz w:val="28"/>
                <w:szCs w:val="28"/>
                <w:lang w:eastAsia="zh-CN" w:bidi="ar"/>
              </w:rPr>
              <w:t xml:space="preserve"> AND METHODOLOGY</w:t>
            </w:r>
          </w:p>
        </w:tc>
        <w:tc>
          <w:tcPr>
            <w:tcW w:w="1138" w:type="dxa"/>
            <w:tcBorders>
              <w:top w:val="nil"/>
              <w:left w:val="nil"/>
              <w:bottom w:val="nil"/>
              <w:right w:val="nil"/>
            </w:tcBorders>
            <w:shd w:val="clear" w:color="auto" w:fill="auto"/>
            <w:vAlign w:val="bottom"/>
          </w:tcPr>
          <w:p w14:paraId="66877910" w14:textId="77777777" w:rsidR="00E71245" w:rsidRPr="00EC363E" w:rsidRDefault="00E71245" w:rsidP="00191F8A">
            <w:pPr>
              <w:widowControl/>
              <w:spacing w:line="360" w:lineRule="auto"/>
              <w:jc w:val="center"/>
              <w:textAlignment w:val="bottom"/>
              <w:rPr>
                <w:b/>
                <w:bCs/>
                <w:sz w:val="28"/>
                <w:szCs w:val="28"/>
                <w:lang w:val="en-IN"/>
              </w:rPr>
            </w:pPr>
          </w:p>
        </w:tc>
      </w:tr>
      <w:tr w:rsidR="00E71245" w14:paraId="1E975E77" w14:textId="77777777" w:rsidTr="00191F8A">
        <w:tc>
          <w:tcPr>
            <w:tcW w:w="1701" w:type="dxa"/>
            <w:tcBorders>
              <w:top w:val="nil"/>
              <w:left w:val="nil"/>
              <w:bottom w:val="nil"/>
              <w:right w:val="nil"/>
            </w:tcBorders>
            <w:shd w:val="clear" w:color="auto" w:fill="auto"/>
          </w:tcPr>
          <w:p w14:paraId="787FE1DC"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BF426A3" w14:textId="57506AC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4.1 GENERAL</w:t>
            </w:r>
          </w:p>
        </w:tc>
        <w:tc>
          <w:tcPr>
            <w:tcW w:w="1138" w:type="dxa"/>
            <w:tcBorders>
              <w:top w:val="nil"/>
              <w:left w:val="nil"/>
              <w:bottom w:val="nil"/>
              <w:right w:val="nil"/>
            </w:tcBorders>
            <w:shd w:val="clear" w:color="auto" w:fill="auto"/>
            <w:vAlign w:val="bottom"/>
          </w:tcPr>
          <w:p w14:paraId="22025BA2" w14:textId="51F56174"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6</w:t>
            </w:r>
          </w:p>
        </w:tc>
      </w:tr>
      <w:tr w:rsidR="00E71245" w14:paraId="3EE21B07" w14:textId="77777777" w:rsidTr="00191F8A">
        <w:tc>
          <w:tcPr>
            <w:tcW w:w="1701" w:type="dxa"/>
            <w:tcBorders>
              <w:top w:val="nil"/>
              <w:left w:val="nil"/>
              <w:bottom w:val="nil"/>
              <w:right w:val="nil"/>
            </w:tcBorders>
            <w:shd w:val="clear" w:color="auto" w:fill="auto"/>
          </w:tcPr>
          <w:p w14:paraId="157067F7"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E5185F7" w14:textId="54260180"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4.2</w:t>
            </w:r>
            <w:r w:rsidR="004F2ED2">
              <w:rPr>
                <w:rFonts w:eastAsia="sans-serif"/>
                <w:sz w:val="28"/>
                <w:szCs w:val="28"/>
                <w:lang w:eastAsia="zh-CN" w:bidi="ar"/>
              </w:rPr>
              <w:t xml:space="preserve"> </w:t>
            </w:r>
            <w:r w:rsidRPr="00EC363E">
              <w:rPr>
                <w:rFonts w:eastAsia="sans-serif"/>
                <w:sz w:val="28"/>
                <w:szCs w:val="28"/>
                <w:lang w:eastAsia="zh-CN" w:bidi="ar"/>
              </w:rPr>
              <w:t>DATA USED</w:t>
            </w:r>
          </w:p>
        </w:tc>
        <w:tc>
          <w:tcPr>
            <w:tcW w:w="1138" w:type="dxa"/>
            <w:tcBorders>
              <w:top w:val="nil"/>
              <w:left w:val="nil"/>
              <w:bottom w:val="nil"/>
              <w:right w:val="nil"/>
            </w:tcBorders>
            <w:shd w:val="clear" w:color="auto" w:fill="auto"/>
            <w:vAlign w:val="bottom"/>
          </w:tcPr>
          <w:p w14:paraId="2FFA1F37" w14:textId="533EA67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6</w:t>
            </w:r>
          </w:p>
        </w:tc>
      </w:tr>
      <w:tr w:rsidR="00E71245" w14:paraId="2994613B" w14:textId="77777777" w:rsidTr="00191F8A">
        <w:tc>
          <w:tcPr>
            <w:tcW w:w="1701" w:type="dxa"/>
            <w:tcBorders>
              <w:top w:val="nil"/>
              <w:left w:val="nil"/>
              <w:bottom w:val="nil"/>
              <w:right w:val="nil"/>
            </w:tcBorders>
            <w:shd w:val="clear" w:color="auto" w:fill="auto"/>
          </w:tcPr>
          <w:p w14:paraId="29E0DD3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0C110F4" w14:textId="77777777"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4.3 DATA DESCRIPTION</w:t>
            </w:r>
          </w:p>
        </w:tc>
        <w:tc>
          <w:tcPr>
            <w:tcW w:w="1138" w:type="dxa"/>
            <w:tcBorders>
              <w:top w:val="nil"/>
              <w:left w:val="nil"/>
              <w:bottom w:val="nil"/>
              <w:right w:val="nil"/>
            </w:tcBorders>
            <w:shd w:val="clear" w:color="auto" w:fill="auto"/>
            <w:vAlign w:val="bottom"/>
          </w:tcPr>
          <w:p w14:paraId="274DC070" w14:textId="7DC1A11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8</w:t>
            </w:r>
          </w:p>
        </w:tc>
      </w:tr>
      <w:tr w:rsidR="00E71245" w14:paraId="30F26C9D" w14:textId="77777777" w:rsidTr="00191F8A">
        <w:tc>
          <w:tcPr>
            <w:tcW w:w="1701" w:type="dxa"/>
            <w:tcBorders>
              <w:top w:val="nil"/>
              <w:left w:val="nil"/>
              <w:bottom w:val="nil"/>
              <w:right w:val="nil"/>
            </w:tcBorders>
            <w:shd w:val="clear" w:color="auto" w:fill="auto"/>
          </w:tcPr>
          <w:p w14:paraId="2ED4AAF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D646F7D" w14:textId="0FF37EAF"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4.3.1 DEM</w:t>
            </w:r>
          </w:p>
        </w:tc>
        <w:tc>
          <w:tcPr>
            <w:tcW w:w="1138" w:type="dxa"/>
            <w:tcBorders>
              <w:top w:val="nil"/>
              <w:left w:val="nil"/>
              <w:bottom w:val="nil"/>
              <w:right w:val="nil"/>
            </w:tcBorders>
            <w:shd w:val="clear" w:color="auto" w:fill="auto"/>
            <w:vAlign w:val="bottom"/>
          </w:tcPr>
          <w:p w14:paraId="7369E657" w14:textId="49F9123F"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8</w:t>
            </w:r>
          </w:p>
        </w:tc>
      </w:tr>
      <w:tr w:rsidR="00E71245" w14:paraId="20E8F429" w14:textId="77777777" w:rsidTr="00191F8A">
        <w:tc>
          <w:tcPr>
            <w:tcW w:w="1701" w:type="dxa"/>
            <w:tcBorders>
              <w:top w:val="nil"/>
              <w:left w:val="nil"/>
              <w:bottom w:val="nil"/>
              <w:right w:val="nil"/>
            </w:tcBorders>
            <w:shd w:val="clear" w:color="auto" w:fill="auto"/>
          </w:tcPr>
          <w:p w14:paraId="72C356F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9535B8B" w14:textId="4ABBE882" w:rsidR="00E71245" w:rsidRPr="00EC363E" w:rsidRDefault="0009342F" w:rsidP="004F2ED2">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 xml:space="preserve">4.3.2 SENTINEL </w:t>
            </w:r>
            <w:r w:rsidR="00CA1BDD">
              <w:rPr>
                <w:rFonts w:eastAsia="sans-serif"/>
                <w:sz w:val="28"/>
                <w:szCs w:val="28"/>
                <w:lang w:eastAsia="zh-CN" w:bidi="ar"/>
              </w:rPr>
              <w:t>- 1</w:t>
            </w:r>
          </w:p>
        </w:tc>
        <w:tc>
          <w:tcPr>
            <w:tcW w:w="1138" w:type="dxa"/>
            <w:tcBorders>
              <w:top w:val="nil"/>
              <w:left w:val="nil"/>
              <w:bottom w:val="nil"/>
              <w:right w:val="nil"/>
            </w:tcBorders>
            <w:shd w:val="clear" w:color="auto" w:fill="auto"/>
            <w:vAlign w:val="bottom"/>
          </w:tcPr>
          <w:p w14:paraId="1ECAA13D" w14:textId="2453698C"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8</w:t>
            </w:r>
          </w:p>
        </w:tc>
      </w:tr>
      <w:tr w:rsidR="00E71245" w14:paraId="2F5C3B0F" w14:textId="77777777" w:rsidTr="00191F8A">
        <w:tc>
          <w:tcPr>
            <w:tcW w:w="1701" w:type="dxa"/>
            <w:tcBorders>
              <w:top w:val="nil"/>
              <w:left w:val="nil"/>
              <w:bottom w:val="nil"/>
              <w:right w:val="nil"/>
            </w:tcBorders>
            <w:shd w:val="clear" w:color="auto" w:fill="auto"/>
          </w:tcPr>
          <w:p w14:paraId="109CF66B"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D6157B4" w14:textId="70C064D3" w:rsidR="00E71245" w:rsidRPr="00EC363E" w:rsidRDefault="0009342F" w:rsidP="004F2ED2">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3</w:t>
            </w:r>
            <w:r w:rsidR="00A34164" w:rsidRPr="00EC363E">
              <w:rPr>
                <w:rFonts w:eastAsia="sans-serif"/>
                <w:sz w:val="28"/>
                <w:szCs w:val="28"/>
                <w:lang w:eastAsia="zh-CN" w:bidi="ar"/>
              </w:rPr>
              <w:t xml:space="preserve"> SENTINEL</w:t>
            </w:r>
            <w:r w:rsidR="00CA1BDD">
              <w:rPr>
                <w:rFonts w:eastAsia="sans-serif"/>
                <w:sz w:val="28"/>
                <w:szCs w:val="28"/>
                <w:lang w:eastAsia="zh-CN" w:bidi="ar"/>
              </w:rPr>
              <w:t xml:space="preserve"> </w:t>
            </w:r>
            <w:r w:rsidR="00170DDE">
              <w:rPr>
                <w:rFonts w:eastAsia="sans-serif"/>
                <w:sz w:val="28"/>
                <w:szCs w:val="28"/>
                <w:lang w:eastAsia="zh-CN" w:bidi="ar"/>
              </w:rPr>
              <w:t>–</w:t>
            </w:r>
            <w:r w:rsidR="00CA1BDD">
              <w:rPr>
                <w:rFonts w:eastAsia="sans-serif"/>
                <w:sz w:val="28"/>
                <w:szCs w:val="28"/>
                <w:lang w:eastAsia="zh-CN" w:bidi="ar"/>
              </w:rPr>
              <w:t xml:space="preserve"> 2</w:t>
            </w:r>
          </w:p>
        </w:tc>
        <w:tc>
          <w:tcPr>
            <w:tcW w:w="1138" w:type="dxa"/>
            <w:tcBorders>
              <w:top w:val="nil"/>
              <w:left w:val="nil"/>
              <w:bottom w:val="nil"/>
              <w:right w:val="nil"/>
            </w:tcBorders>
            <w:shd w:val="clear" w:color="auto" w:fill="auto"/>
            <w:vAlign w:val="bottom"/>
          </w:tcPr>
          <w:p w14:paraId="3D35CC48" w14:textId="6C176344"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9</w:t>
            </w:r>
          </w:p>
        </w:tc>
      </w:tr>
      <w:tr w:rsidR="00E71245" w14:paraId="532AAA6D" w14:textId="77777777" w:rsidTr="00191F8A">
        <w:tc>
          <w:tcPr>
            <w:tcW w:w="1701" w:type="dxa"/>
            <w:tcBorders>
              <w:top w:val="nil"/>
              <w:left w:val="nil"/>
              <w:bottom w:val="nil"/>
              <w:right w:val="nil"/>
            </w:tcBorders>
            <w:shd w:val="clear" w:color="auto" w:fill="auto"/>
          </w:tcPr>
          <w:p w14:paraId="3BFF789C"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6B2902B" w14:textId="24D49990"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4</w:t>
            </w:r>
            <w:r w:rsidR="00A34164" w:rsidRPr="00EC363E">
              <w:rPr>
                <w:rFonts w:eastAsia="sans-serif"/>
                <w:sz w:val="28"/>
                <w:szCs w:val="28"/>
                <w:lang w:eastAsia="zh-CN" w:bidi="ar"/>
              </w:rPr>
              <w:t xml:space="preserve"> RAINFALL</w:t>
            </w:r>
          </w:p>
        </w:tc>
        <w:tc>
          <w:tcPr>
            <w:tcW w:w="1138" w:type="dxa"/>
            <w:tcBorders>
              <w:top w:val="nil"/>
              <w:left w:val="nil"/>
              <w:bottom w:val="nil"/>
              <w:right w:val="nil"/>
            </w:tcBorders>
            <w:shd w:val="clear" w:color="auto" w:fill="auto"/>
            <w:vAlign w:val="bottom"/>
          </w:tcPr>
          <w:p w14:paraId="290D9411" w14:textId="62D3C52A"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1</w:t>
            </w:r>
            <w:r w:rsidR="00483E01">
              <w:rPr>
                <w:rFonts w:eastAsia="sans-serif"/>
                <w:sz w:val="28"/>
                <w:szCs w:val="28"/>
                <w:lang w:eastAsia="zh-CN" w:bidi="ar"/>
              </w:rPr>
              <w:t>9</w:t>
            </w:r>
          </w:p>
        </w:tc>
      </w:tr>
      <w:tr w:rsidR="00E71245" w14:paraId="06F08D72" w14:textId="77777777" w:rsidTr="00191F8A">
        <w:tc>
          <w:tcPr>
            <w:tcW w:w="1701" w:type="dxa"/>
            <w:tcBorders>
              <w:top w:val="nil"/>
              <w:left w:val="nil"/>
              <w:bottom w:val="nil"/>
              <w:right w:val="nil"/>
            </w:tcBorders>
            <w:shd w:val="clear" w:color="auto" w:fill="auto"/>
          </w:tcPr>
          <w:p w14:paraId="78E7647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A66A49A" w14:textId="14D33A01"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5</w:t>
            </w:r>
            <w:r w:rsidR="00A34164" w:rsidRPr="00EC363E">
              <w:rPr>
                <w:rFonts w:eastAsia="sans-serif"/>
                <w:sz w:val="28"/>
                <w:szCs w:val="28"/>
                <w:lang w:eastAsia="zh-CN" w:bidi="ar"/>
              </w:rPr>
              <w:t xml:space="preserve"> ROAD PROXIMITY</w:t>
            </w:r>
          </w:p>
        </w:tc>
        <w:tc>
          <w:tcPr>
            <w:tcW w:w="1138" w:type="dxa"/>
            <w:tcBorders>
              <w:top w:val="nil"/>
              <w:left w:val="nil"/>
              <w:bottom w:val="nil"/>
              <w:right w:val="nil"/>
            </w:tcBorders>
            <w:shd w:val="clear" w:color="auto" w:fill="auto"/>
            <w:vAlign w:val="bottom"/>
          </w:tcPr>
          <w:p w14:paraId="23803D2F" w14:textId="1702A106" w:rsidR="00E71245" w:rsidRPr="00483E01" w:rsidRDefault="00483E01" w:rsidP="00191F8A">
            <w:pPr>
              <w:widowControl/>
              <w:spacing w:line="360" w:lineRule="auto"/>
              <w:jc w:val="center"/>
              <w:textAlignment w:val="bottom"/>
              <w:rPr>
                <w:sz w:val="28"/>
                <w:szCs w:val="28"/>
                <w:lang w:val="en-IN"/>
              </w:rPr>
            </w:pPr>
            <w:r w:rsidRPr="00483E01">
              <w:rPr>
                <w:sz w:val="28"/>
                <w:szCs w:val="28"/>
              </w:rPr>
              <w:t>20</w:t>
            </w:r>
          </w:p>
        </w:tc>
      </w:tr>
      <w:tr w:rsidR="00E71245" w14:paraId="20EBE3E0" w14:textId="77777777" w:rsidTr="00191F8A">
        <w:tc>
          <w:tcPr>
            <w:tcW w:w="1701" w:type="dxa"/>
            <w:tcBorders>
              <w:top w:val="nil"/>
              <w:left w:val="nil"/>
              <w:bottom w:val="nil"/>
              <w:right w:val="nil"/>
            </w:tcBorders>
            <w:shd w:val="clear" w:color="auto" w:fill="auto"/>
          </w:tcPr>
          <w:p w14:paraId="4685CFB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097570F" w14:textId="6B6A49BD"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6</w:t>
            </w:r>
            <w:r w:rsidR="00A34164" w:rsidRPr="00EC363E">
              <w:rPr>
                <w:rFonts w:eastAsia="sans-serif"/>
                <w:sz w:val="28"/>
                <w:szCs w:val="28"/>
                <w:lang w:eastAsia="zh-CN" w:bidi="ar"/>
              </w:rPr>
              <w:t xml:space="preserve"> SETTLEMENTS</w:t>
            </w:r>
          </w:p>
        </w:tc>
        <w:tc>
          <w:tcPr>
            <w:tcW w:w="1138" w:type="dxa"/>
            <w:tcBorders>
              <w:top w:val="nil"/>
              <w:left w:val="nil"/>
              <w:bottom w:val="nil"/>
              <w:right w:val="nil"/>
            </w:tcBorders>
            <w:shd w:val="clear" w:color="auto" w:fill="auto"/>
            <w:vAlign w:val="bottom"/>
          </w:tcPr>
          <w:p w14:paraId="43E07FFB" w14:textId="534D2A73" w:rsidR="00E71245" w:rsidRPr="00EC363E" w:rsidRDefault="00483E01" w:rsidP="00191F8A">
            <w:pPr>
              <w:widowControl/>
              <w:spacing w:line="360" w:lineRule="auto"/>
              <w:jc w:val="center"/>
              <w:textAlignment w:val="bottom"/>
              <w:rPr>
                <w:b/>
                <w:bCs/>
                <w:sz w:val="28"/>
                <w:szCs w:val="28"/>
                <w:lang w:val="en-IN"/>
              </w:rPr>
            </w:pPr>
            <w:r>
              <w:rPr>
                <w:rFonts w:eastAsia="sans-serif"/>
                <w:sz w:val="28"/>
                <w:szCs w:val="28"/>
                <w:lang w:eastAsia="zh-CN" w:bidi="ar"/>
              </w:rPr>
              <w:t>20</w:t>
            </w:r>
          </w:p>
        </w:tc>
      </w:tr>
      <w:tr w:rsidR="00E71245" w14:paraId="1B016D87" w14:textId="77777777" w:rsidTr="00191F8A">
        <w:tc>
          <w:tcPr>
            <w:tcW w:w="1701" w:type="dxa"/>
            <w:tcBorders>
              <w:top w:val="nil"/>
              <w:left w:val="nil"/>
              <w:bottom w:val="nil"/>
              <w:right w:val="nil"/>
            </w:tcBorders>
            <w:shd w:val="clear" w:color="auto" w:fill="auto"/>
          </w:tcPr>
          <w:p w14:paraId="5A1058E6"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07B09E3" w14:textId="5C25FF89" w:rsidR="00E71245" w:rsidRPr="00EC363E" w:rsidRDefault="0009342F" w:rsidP="004F2ED2">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7</w:t>
            </w:r>
            <w:r w:rsidR="00A34164" w:rsidRPr="00EC363E">
              <w:rPr>
                <w:rFonts w:eastAsia="sans-serif"/>
                <w:sz w:val="28"/>
                <w:szCs w:val="28"/>
                <w:lang w:eastAsia="zh-CN" w:bidi="ar"/>
              </w:rPr>
              <w:t xml:space="preserve"> GEOLOGY</w:t>
            </w:r>
          </w:p>
        </w:tc>
        <w:tc>
          <w:tcPr>
            <w:tcW w:w="1138" w:type="dxa"/>
            <w:tcBorders>
              <w:top w:val="nil"/>
              <w:left w:val="nil"/>
              <w:bottom w:val="nil"/>
              <w:right w:val="nil"/>
            </w:tcBorders>
            <w:shd w:val="clear" w:color="auto" w:fill="auto"/>
            <w:vAlign w:val="bottom"/>
          </w:tcPr>
          <w:p w14:paraId="78DA6B79" w14:textId="253BC61D" w:rsidR="00E71245" w:rsidRPr="00483E01" w:rsidRDefault="00483E01" w:rsidP="00191F8A">
            <w:pPr>
              <w:widowControl/>
              <w:spacing w:line="360" w:lineRule="auto"/>
              <w:jc w:val="center"/>
              <w:textAlignment w:val="bottom"/>
              <w:rPr>
                <w:sz w:val="28"/>
                <w:szCs w:val="28"/>
                <w:lang w:val="en-IN"/>
              </w:rPr>
            </w:pPr>
            <w:r w:rsidRPr="00483E01">
              <w:rPr>
                <w:sz w:val="28"/>
                <w:szCs w:val="28"/>
              </w:rPr>
              <w:t>20</w:t>
            </w:r>
          </w:p>
        </w:tc>
      </w:tr>
      <w:tr w:rsidR="00E71245" w14:paraId="71EFECFB" w14:textId="77777777" w:rsidTr="00191F8A">
        <w:tc>
          <w:tcPr>
            <w:tcW w:w="1701" w:type="dxa"/>
            <w:tcBorders>
              <w:top w:val="nil"/>
              <w:left w:val="nil"/>
              <w:bottom w:val="nil"/>
              <w:right w:val="nil"/>
            </w:tcBorders>
            <w:shd w:val="clear" w:color="auto" w:fill="auto"/>
          </w:tcPr>
          <w:p w14:paraId="0C124DC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ABB362D" w14:textId="1743527D"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8</w:t>
            </w:r>
            <w:r w:rsidR="00A34164" w:rsidRPr="00EC363E">
              <w:rPr>
                <w:rFonts w:eastAsia="sans-serif"/>
                <w:sz w:val="28"/>
                <w:szCs w:val="28"/>
                <w:lang w:eastAsia="zh-CN" w:bidi="ar"/>
              </w:rPr>
              <w:t xml:space="preserve"> GEOMORPHOLOGY</w:t>
            </w:r>
          </w:p>
        </w:tc>
        <w:tc>
          <w:tcPr>
            <w:tcW w:w="1138" w:type="dxa"/>
            <w:tcBorders>
              <w:top w:val="nil"/>
              <w:left w:val="nil"/>
              <w:bottom w:val="nil"/>
              <w:right w:val="nil"/>
            </w:tcBorders>
            <w:shd w:val="clear" w:color="auto" w:fill="auto"/>
            <w:vAlign w:val="bottom"/>
          </w:tcPr>
          <w:p w14:paraId="4EFD6B7E" w14:textId="31B74D54" w:rsidR="00E71245" w:rsidRPr="00483E01" w:rsidRDefault="00483E01" w:rsidP="00191F8A">
            <w:pPr>
              <w:widowControl/>
              <w:spacing w:line="360" w:lineRule="auto"/>
              <w:jc w:val="center"/>
              <w:textAlignment w:val="bottom"/>
              <w:rPr>
                <w:sz w:val="28"/>
                <w:szCs w:val="28"/>
                <w:lang w:val="en-IN"/>
              </w:rPr>
            </w:pPr>
            <w:r w:rsidRPr="00483E01">
              <w:rPr>
                <w:sz w:val="28"/>
                <w:szCs w:val="28"/>
              </w:rPr>
              <w:t>20</w:t>
            </w:r>
          </w:p>
        </w:tc>
      </w:tr>
      <w:tr w:rsidR="00E71245" w14:paraId="5CE9F7D8" w14:textId="77777777" w:rsidTr="00191F8A">
        <w:tc>
          <w:tcPr>
            <w:tcW w:w="1701" w:type="dxa"/>
            <w:tcBorders>
              <w:top w:val="nil"/>
              <w:left w:val="nil"/>
              <w:bottom w:val="nil"/>
              <w:right w:val="nil"/>
            </w:tcBorders>
            <w:shd w:val="clear" w:color="auto" w:fill="auto"/>
          </w:tcPr>
          <w:p w14:paraId="008C9C2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73FAAF5" w14:textId="44D1D3F5"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9</w:t>
            </w:r>
            <w:r w:rsidR="00A34164" w:rsidRPr="00EC363E">
              <w:rPr>
                <w:rFonts w:eastAsia="sans-serif"/>
                <w:sz w:val="28"/>
                <w:szCs w:val="28"/>
                <w:lang w:eastAsia="zh-CN" w:bidi="ar"/>
              </w:rPr>
              <w:t xml:space="preserve"> SLOPE &amp; ELEVATION</w:t>
            </w:r>
          </w:p>
        </w:tc>
        <w:tc>
          <w:tcPr>
            <w:tcW w:w="1138" w:type="dxa"/>
            <w:tcBorders>
              <w:top w:val="nil"/>
              <w:left w:val="nil"/>
              <w:bottom w:val="nil"/>
              <w:right w:val="nil"/>
            </w:tcBorders>
            <w:shd w:val="clear" w:color="auto" w:fill="auto"/>
            <w:vAlign w:val="bottom"/>
          </w:tcPr>
          <w:p w14:paraId="2BBA7CEE" w14:textId="06E6CA64" w:rsidR="00E71245" w:rsidRPr="00CD14C4" w:rsidRDefault="00483E01" w:rsidP="00191F8A">
            <w:pPr>
              <w:widowControl/>
              <w:spacing w:line="360" w:lineRule="auto"/>
              <w:jc w:val="center"/>
              <w:textAlignment w:val="bottom"/>
              <w:rPr>
                <w:sz w:val="28"/>
                <w:szCs w:val="28"/>
                <w:lang w:val="en-IN"/>
              </w:rPr>
            </w:pPr>
            <w:r>
              <w:rPr>
                <w:sz w:val="28"/>
                <w:szCs w:val="28"/>
                <w:lang w:val="en-IN"/>
              </w:rPr>
              <w:t>2</w:t>
            </w:r>
            <w:r w:rsidR="00CD14C4">
              <w:rPr>
                <w:sz w:val="28"/>
                <w:szCs w:val="28"/>
                <w:lang w:val="en-IN"/>
              </w:rPr>
              <w:t>1</w:t>
            </w:r>
          </w:p>
        </w:tc>
      </w:tr>
      <w:tr w:rsidR="00E71245" w14:paraId="3972ADCC" w14:textId="77777777" w:rsidTr="00191F8A">
        <w:tc>
          <w:tcPr>
            <w:tcW w:w="1701" w:type="dxa"/>
            <w:tcBorders>
              <w:top w:val="nil"/>
              <w:left w:val="nil"/>
              <w:bottom w:val="nil"/>
              <w:right w:val="nil"/>
            </w:tcBorders>
            <w:shd w:val="clear" w:color="auto" w:fill="auto"/>
          </w:tcPr>
          <w:p w14:paraId="7B9C3BA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6BD833F" w14:textId="72411A5F"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4.3.</w:t>
            </w:r>
            <w:r w:rsidR="004A2906">
              <w:rPr>
                <w:rFonts w:eastAsia="sans-serif"/>
                <w:sz w:val="28"/>
                <w:szCs w:val="28"/>
                <w:lang w:eastAsia="zh-CN" w:bidi="ar"/>
              </w:rPr>
              <w:t>10</w:t>
            </w:r>
            <w:r w:rsidR="00A34164" w:rsidRPr="00EC363E">
              <w:rPr>
                <w:rFonts w:eastAsia="sans-serif"/>
                <w:sz w:val="28"/>
                <w:szCs w:val="28"/>
                <w:lang w:eastAsia="zh-CN" w:bidi="ar"/>
              </w:rPr>
              <w:t xml:space="preserve"> SOIL </w:t>
            </w:r>
          </w:p>
        </w:tc>
        <w:tc>
          <w:tcPr>
            <w:tcW w:w="1138" w:type="dxa"/>
            <w:tcBorders>
              <w:top w:val="nil"/>
              <w:left w:val="nil"/>
              <w:bottom w:val="nil"/>
              <w:right w:val="nil"/>
            </w:tcBorders>
            <w:shd w:val="clear" w:color="auto" w:fill="auto"/>
            <w:vAlign w:val="bottom"/>
          </w:tcPr>
          <w:p w14:paraId="0E339E7C" w14:textId="124ED73F" w:rsidR="00E71245" w:rsidRPr="00DA20CC" w:rsidRDefault="00483E01" w:rsidP="00191F8A">
            <w:pPr>
              <w:widowControl/>
              <w:spacing w:line="360" w:lineRule="auto"/>
              <w:jc w:val="center"/>
              <w:textAlignment w:val="bottom"/>
              <w:rPr>
                <w:sz w:val="28"/>
                <w:szCs w:val="28"/>
                <w:lang w:val="en-IN"/>
              </w:rPr>
            </w:pPr>
            <w:r>
              <w:rPr>
                <w:sz w:val="28"/>
                <w:szCs w:val="28"/>
                <w:lang w:val="en-IN"/>
              </w:rPr>
              <w:t>2</w:t>
            </w:r>
            <w:r w:rsidR="00DA20CC">
              <w:rPr>
                <w:sz w:val="28"/>
                <w:szCs w:val="28"/>
                <w:lang w:val="en-IN"/>
              </w:rPr>
              <w:t>1</w:t>
            </w:r>
          </w:p>
        </w:tc>
      </w:tr>
      <w:tr w:rsidR="00E71245" w14:paraId="603F7961" w14:textId="77777777" w:rsidTr="00191F8A">
        <w:tc>
          <w:tcPr>
            <w:tcW w:w="1701" w:type="dxa"/>
            <w:tcBorders>
              <w:top w:val="nil"/>
              <w:left w:val="nil"/>
              <w:bottom w:val="nil"/>
              <w:right w:val="nil"/>
            </w:tcBorders>
            <w:shd w:val="clear" w:color="auto" w:fill="auto"/>
          </w:tcPr>
          <w:p w14:paraId="07B70D9A"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07030FE" w14:textId="52017F7D" w:rsidR="00E71245" w:rsidRPr="00EC363E" w:rsidRDefault="004A2906" w:rsidP="0009342F">
            <w:pPr>
              <w:widowControl/>
              <w:spacing w:line="360" w:lineRule="auto"/>
              <w:textAlignment w:val="center"/>
              <w:rPr>
                <w:b/>
                <w:bCs/>
                <w:sz w:val="28"/>
                <w:szCs w:val="28"/>
                <w:lang w:val="en-IN"/>
              </w:rPr>
            </w:pPr>
            <w:r>
              <w:rPr>
                <w:rFonts w:eastAsia="sans-serif"/>
                <w:sz w:val="28"/>
                <w:szCs w:val="28"/>
                <w:lang w:eastAsia="zh-CN" w:bidi="ar"/>
              </w:rPr>
              <w:t xml:space="preserve">  </w:t>
            </w:r>
            <w:r w:rsidR="00A34164" w:rsidRPr="00EC363E">
              <w:rPr>
                <w:rFonts w:eastAsia="sans-serif"/>
                <w:sz w:val="28"/>
                <w:szCs w:val="28"/>
                <w:lang w:eastAsia="zh-CN" w:bidi="ar"/>
              </w:rPr>
              <w:t>4.4 SOFTWARES USED</w:t>
            </w:r>
          </w:p>
        </w:tc>
        <w:tc>
          <w:tcPr>
            <w:tcW w:w="1138" w:type="dxa"/>
            <w:tcBorders>
              <w:top w:val="nil"/>
              <w:left w:val="nil"/>
              <w:bottom w:val="nil"/>
              <w:right w:val="nil"/>
            </w:tcBorders>
            <w:shd w:val="clear" w:color="auto" w:fill="auto"/>
            <w:vAlign w:val="bottom"/>
          </w:tcPr>
          <w:p w14:paraId="23E8613C" w14:textId="3B392C4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2</w:t>
            </w:r>
          </w:p>
        </w:tc>
      </w:tr>
      <w:tr w:rsidR="00E71245" w14:paraId="222FB71F" w14:textId="77777777" w:rsidTr="00191F8A">
        <w:tc>
          <w:tcPr>
            <w:tcW w:w="1701" w:type="dxa"/>
            <w:tcBorders>
              <w:top w:val="nil"/>
              <w:left w:val="nil"/>
              <w:bottom w:val="nil"/>
              <w:right w:val="nil"/>
            </w:tcBorders>
            <w:shd w:val="clear" w:color="auto" w:fill="auto"/>
          </w:tcPr>
          <w:p w14:paraId="34A085F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21CA82A" w14:textId="780073DD"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4.4.1 ARCGIS DESKTOP</w:t>
            </w:r>
          </w:p>
        </w:tc>
        <w:tc>
          <w:tcPr>
            <w:tcW w:w="1138" w:type="dxa"/>
            <w:tcBorders>
              <w:top w:val="nil"/>
              <w:left w:val="nil"/>
              <w:bottom w:val="nil"/>
              <w:right w:val="nil"/>
            </w:tcBorders>
            <w:shd w:val="clear" w:color="auto" w:fill="auto"/>
            <w:vAlign w:val="bottom"/>
          </w:tcPr>
          <w:p w14:paraId="2093D9CE" w14:textId="724B9634"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2</w:t>
            </w:r>
          </w:p>
        </w:tc>
      </w:tr>
      <w:tr w:rsidR="00E71245" w14:paraId="6EF32F72" w14:textId="77777777" w:rsidTr="00191F8A">
        <w:tc>
          <w:tcPr>
            <w:tcW w:w="1701" w:type="dxa"/>
            <w:tcBorders>
              <w:top w:val="nil"/>
              <w:left w:val="nil"/>
              <w:bottom w:val="nil"/>
              <w:right w:val="nil"/>
            </w:tcBorders>
            <w:shd w:val="clear" w:color="auto" w:fill="auto"/>
          </w:tcPr>
          <w:p w14:paraId="7D23B202"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59053E5" w14:textId="4469E483"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4.4.2 ARCGIS PRO</w:t>
            </w:r>
          </w:p>
        </w:tc>
        <w:tc>
          <w:tcPr>
            <w:tcW w:w="1138" w:type="dxa"/>
            <w:tcBorders>
              <w:top w:val="nil"/>
              <w:left w:val="nil"/>
              <w:bottom w:val="nil"/>
              <w:right w:val="nil"/>
            </w:tcBorders>
            <w:shd w:val="clear" w:color="auto" w:fill="auto"/>
            <w:vAlign w:val="bottom"/>
          </w:tcPr>
          <w:p w14:paraId="0879DAB1" w14:textId="792819E2"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3</w:t>
            </w:r>
          </w:p>
        </w:tc>
      </w:tr>
      <w:tr w:rsidR="00E71245" w14:paraId="4F7564B2" w14:textId="77777777" w:rsidTr="00191F8A">
        <w:tc>
          <w:tcPr>
            <w:tcW w:w="1701" w:type="dxa"/>
            <w:tcBorders>
              <w:top w:val="nil"/>
              <w:left w:val="nil"/>
              <w:bottom w:val="nil"/>
              <w:right w:val="nil"/>
            </w:tcBorders>
            <w:shd w:val="clear" w:color="auto" w:fill="auto"/>
          </w:tcPr>
          <w:p w14:paraId="28805ED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202ECB9" w14:textId="2D705FEA"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4.4.3 GOOGLE EARTH ENGINE</w:t>
            </w:r>
          </w:p>
        </w:tc>
        <w:tc>
          <w:tcPr>
            <w:tcW w:w="1138" w:type="dxa"/>
            <w:tcBorders>
              <w:top w:val="nil"/>
              <w:left w:val="nil"/>
              <w:bottom w:val="nil"/>
              <w:right w:val="nil"/>
            </w:tcBorders>
            <w:shd w:val="clear" w:color="auto" w:fill="auto"/>
            <w:vAlign w:val="bottom"/>
          </w:tcPr>
          <w:p w14:paraId="2DA6FF0E" w14:textId="4E97109A"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3</w:t>
            </w:r>
          </w:p>
        </w:tc>
      </w:tr>
      <w:tr w:rsidR="00E71245" w14:paraId="2530BFE1" w14:textId="77777777" w:rsidTr="00191F8A">
        <w:tc>
          <w:tcPr>
            <w:tcW w:w="1701" w:type="dxa"/>
            <w:tcBorders>
              <w:top w:val="nil"/>
              <w:left w:val="nil"/>
              <w:bottom w:val="nil"/>
              <w:right w:val="nil"/>
            </w:tcBorders>
            <w:shd w:val="clear" w:color="auto" w:fill="auto"/>
          </w:tcPr>
          <w:p w14:paraId="2141A04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6D33FD5" w14:textId="4B1C642E"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4.4.4 GOOGLE EARTH PRO</w:t>
            </w:r>
          </w:p>
        </w:tc>
        <w:tc>
          <w:tcPr>
            <w:tcW w:w="1138" w:type="dxa"/>
            <w:tcBorders>
              <w:top w:val="nil"/>
              <w:left w:val="nil"/>
              <w:bottom w:val="nil"/>
              <w:right w:val="nil"/>
            </w:tcBorders>
            <w:shd w:val="clear" w:color="auto" w:fill="auto"/>
            <w:vAlign w:val="bottom"/>
          </w:tcPr>
          <w:p w14:paraId="1239F869" w14:textId="787B320F"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4</w:t>
            </w:r>
          </w:p>
        </w:tc>
      </w:tr>
      <w:tr w:rsidR="00E71245" w14:paraId="62084D5D" w14:textId="77777777" w:rsidTr="00191F8A">
        <w:tc>
          <w:tcPr>
            <w:tcW w:w="1701" w:type="dxa"/>
            <w:tcBorders>
              <w:top w:val="nil"/>
              <w:left w:val="nil"/>
              <w:bottom w:val="nil"/>
              <w:right w:val="nil"/>
            </w:tcBorders>
            <w:shd w:val="clear" w:color="auto" w:fill="auto"/>
          </w:tcPr>
          <w:p w14:paraId="148018C2"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637B118" w14:textId="63285FA3" w:rsidR="00E71245" w:rsidRPr="00EC363E" w:rsidRDefault="0009342F" w:rsidP="004F2ED2">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4.4.5 QGIS</w:t>
            </w:r>
          </w:p>
        </w:tc>
        <w:tc>
          <w:tcPr>
            <w:tcW w:w="1138" w:type="dxa"/>
            <w:tcBorders>
              <w:top w:val="nil"/>
              <w:left w:val="nil"/>
              <w:bottom w:val="nil"/>
              <w:right w:val="nil"/>
            </w:tcBorders>
            <w:shd w:val="clear" w:color="auto" w:fill="auto"/>
            <w:vAlign w:val="bottom"/>
          </w:tcPr>
          <w:p w14:paraId="220CA9E2" w14:textId="0BAB747E"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4</w:t>
            </w:r>
          </w:p>
        </w:tc>
      </w:tr>
      <w:tr w:rsidR="00E71245" w14:paraId="14A05407" w14:textId="77777777" w:rsidTr="00191F8A">
        <w:tc>
          <w:tcPr>
            <w:tcW w:w="1701" w:type="dxa"/>
            <w:tcBorders>
              <w:top w:val="nil"/>
              <w:left w:val="nil"/>
              <w:bottom w:val="nil"/>
              <w:right w:val="nil"/>
            </w:tcBorders>
            <w:shd w:val="clear" w:color="auto" w:fill="auto"/>
          </w:tcPr>
          <w:p w14:paraId="046D920A"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C323C14" w14:textId="103BDA0A" w:rsidR="00E71245" w:rsidRPr="00EC363E" w:rsidRDefault="0009342F" w:rsidP="004F2ED2">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4.4.6 MS EXCEL</w:t>
            </w:r>
          </w:p>
        </w:tc>
        <w:tc>
          <w:tcPr>
            <w:tcW w:w="1138" w:type="dxa"/>
            <w:tcBorders>
              <w:top w:val="nil"/>
              <w:left w:val="nil"/>
              <w:bottom w:val="nil"/>
              <w:right w:val="nil"/>
            </w:tcBorders>
            <w:shd w:val="clear" w:color="auto" w:fill="auto"/>
            <w:vAlign w:val="bottom"/>
          </w:tcPr>
          <w:p w14:paraId="16058C45" w14:textId="712EAF90"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5</w:t>
            </w:r>
          </w:p>
        </w:tc>
      </w:tr>
      <w:tr w:rsidR="00E71245" w14:paraId="36FCAC59" w14:textId="77777777" w:rsidTr="00191F8A">
        <w:tc>
          <w:tcPr>
            <w:tcW w:w="1701" w:type="dxa"/>
            <w:tcBorders>
              <w:top w:val="nil"/>
              <w:left w:val="nil"/>
              <w:bottom w:val="nil"/>
              <w:right w:val="nil"/>
            </w:tcBorders>
            <w:shd w:val="clear" w:color="auto" w:fill="auto"/>
          </w:tcPr>
          <w:p w14:paraId="52D7A2A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C98983F" w14:textId="4B237072" w:rsidR="00E71245" w:rsidRPr="00EC363E" w:rsidRDefault="0099504C" w:rsidP="0009342F">
            <w:pPr>
              <w:widowControl/>
              <w:spacing w:line="360" w:lineRule="auto"/>
              <w:textAlignment w:val="center"/>
              <w:rPr>
                <w:b/>
                <w:bCs/>
                <w:sz w:val="28"/>
                <w:szCs w:val="28"/>
                <w:lang w:val="en-IN"/>
              </w:rPr>
            </w:pPr>
            <w:r w:rsidRPr="00EC363E">
              <w:rPr>
                <w:rFonts w:eastAsia="sans-serif"/>
                <w:sz w:val="28"/>
                <w:szCs w:val="28"/>
                <w:lang w:eastAsia="zh-CN" w:bidi="ar"/>
              </w:rPr>
              <w:t>4.</w:t>
            </w:r>
            <w:r w:rsidR="00AB6CC5">
              <w:rPr>
                <w:rFonts w:eastAsia="sans-serif"/>
                <w:sz w:val="28"/>
                <w:szCs w:val="28"/>
                <w:lang w:eastAsia="zh-CN" w:bidi="ar"/>
              </w:rPr>
              <w:t>5</w:t>
            </w:r>
            <w:r w:rsidRPr="00EC363E">
              <w:rPr>
                <w:rFonts w:eastAsia="sans-serif"/>
                <w:sz w:val="28"/>
                <w:szCs w:val="28"/>
                <w:lang w:eastAsia="zh-CN" w:bidi="ar"/>
              </w:rPr>
              <w:t xml:space="preserve"> METHODOLOGY</w:t>
            </w:r>
          </w:p>
        </w:tc>
        <w:tc>
          <w:tcPr>
            <w:tcW w:w="1138" w:type="dxa"/>
            <w:tcBorders>
              <w:top w:val="nil"/>
              <w:left w:val="nil"/>
              <w:bottom w:val="nil"/>
              <w:right w:val="nil"/>
            </w:tcBorders>
            <w:shd w:val="clear" w:color="auto" w:fill="auto"/>
            <w:vAlign w:val="bottom"/>
          </w:tcPr>
          <w:p w14:paraId="2235DFD6" w14:textId="7EE1A05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6</w:t>
            </w:r>
          </w:p>
        </w:tc>
      </w:tr>
      <w:tr w:rsidR="00E71245" w14:paraId="30BE1B5F" w14:textId="77777777" w:rsidTr="00191F8A">
        <w:tc>
          <w:tcPr>
            <w:tcW w:w="1701" w:type="dxa"/>
            <w:tcBorders>
              <w:top w:val="nil"/>
              <w:left w:val="nil"/>
              <w:bottom w:val="nil"/>
              <w:right w:val="nil"/>
            </w:tcBorders>
            <w:shd w:val="clear" w:color="auto" w:fill="auto"/>
          </w:tcPr>
          <w:p w14:paraId="32C51773"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A601E34" w14:textId="559C70EA"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.1 SLOPE</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55CB4259" w14:textId="77097804"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7</w:t>
            </w:r>
          </w:p>
        </w:tc>
      </w:tr>
      <w:tr w:rsidR="00E71245" w14:paraId="143342AC" w14:textId="77777777" w:rsidTr="00191F8A">
        <w:tc>
          <w:tcPr>
            <w:tcW w:w="1701" w:type="dxa"/>
            <w:tcBorders>
              <w:top w:val="nil"/>
              <w:left w:val="nil"/>
              <w:bottom w:val="nil"/>
              <w:right w:val="nil"/>
            </w:tcBorders>
            <w:shd w:val="clear" w:color="auto" w:fill="auto"/>
          </w:tcPr>
          <w:p w14:paraId="384067A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19781D5" w14:textId="2AD66E8F"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.2 ASPECT</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448E89BA" w14:textId="6FA2EE0D"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7</w:t>
            </w:r>
          </w:p>
        </w:tc>
      </w:tr>
      <w:tr w:rsidR="00E71245" w14:paraId="3B79F8B9" w14:textId="77777777" w:rsidTr="00191F8A">
        <w:tc>
          <w:tcPr>
            <w:tcW w:w="1701" w:type="dxa"/>
            <w:tcBorders>
              <w:top w:val="nil"/>
              <w:left w:val="nil"/>
              <w:bottom w:val="nil"/>
              <w:right w:val="nil"/>
            </w:tcBorders>
            <w:shd w:val="clear" w:color="auto" w:fill="auto"/>
          </w:tcPr>
          <w:p w14:paraId="22A84EA8"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D4228C0" w14:textId="79C1F457"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.3 ELEVATION</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443B1222" w14:textId="2572F45E"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8</w:t>
            </w:r>
          </w:p>
        </w:tc>
      </w:tr>
      <w:tr w:rsidR="00E71245" w14:paraId="0DE79516" w14:textId="77777777" w:rsidTr="00191F8A">
        <w:tc>
          <w:tcPr>
            <w:tcW w:w="1701" w:type="dxa"/>
            <w:tcBorders>
              <w:top w:val="nil"/>
              <w:left w:val="nil"/>
              <w:bottom w:val="nil"/>
              <w:right w:val="nil"/>
            </w:tcBorders>
            <w:shd w:val="clear" w:color="auto" w:fill="auto"/>
          </w:tcPr>
          <w:p w14:paraId="33780875"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E57DC47" w14:textId="057FBDA2"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.4 CURVATURE</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0106E0C9" w14:textId="426B5EA5"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8</w:t>
            </w:r>
          </w:p>
        </w:tc>
      </w:tr>
      <w:tr w:rsidR="00E71245" w14:paraId="74B5B41F" w14:textId="77777777" w:rsidTr="00191F8A">
        <w:tc>
          <w:tcPr>
            <w:tcW w:w="1701" w:type="dxa"/>
            <w:tcBorders>
              <w:top w:val="nil"/>
              <w:left w:val="nil"/>
              <w:bottom w:val="nil"/>
              <w:right w:val="nil"/>
            </w:tcBorders>
            <w:shd w:val="clear" w:color="auto" w:fill="auto"/>
          </w:tcPr>
          <w:p w14:paraId="6E6D738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9FDA5B6" w14:textId="55642089" w:rsidR="00E71245" w:rsidRPr="00EC363E" w:rsidRDefault="0009342F" w:rsidP="004F2ED2">
            <w:pPr>
              <w:widowControl/>
              <w:spacing w:line="360" w:lineRule="auto"/>
              <w:ind w:firstLineChars="200" w:firstLine="560"/>
              <w:textAlignment w:val="center"/>
              <w:rPr>
                <w:b/>
                <w:bCs/>
                <w:sz w:val="28"/>
                <w:szCs w:val="28"/>
                <w:lang w:val="en-IN"/>
              </w:rPr>
            </w:pPr>
            <w:r>
              <w:rPr>
                <w:rFonts w:eastAsia="sans-serif"/>
                <w:sz w:val="28"/>
                <w:szCs w:val="28"/>
                <w:lang w:eastAsia="zh-CN" w:bidi="ar"/>
              </w:rPr>
              <w:t xml:space="preserve">  </w:t>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.5 RAINFALL</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7858B01C" w14:textId="1A0DCB8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9</w:t>
            </w:r>
          </w:p>
        </w:tc>
      </w:tr>
      <w:tr w:rsidR="00E71245" w14:paraId="14013956" w14:textId="77777777" w:rsidTr="00191F8A">
        <w:tc>
          <w:tcPr>
            <w:tcW w:w="1701" w:type="dxa"/>
            <w:tcBorders>
              <w:top w:val="nil"/>
              <w:left w:val="nil"/>
              <w:bottom w:val="nil"/>
              <w:right w:val="nil"/>
            </w:tcBorders>
            <w:shd w:val="clear" w:color="auto" w:fill="auto"/>
          </w:tcPr>
          <w:p w14:paraId="2A99DF8C"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D9F44E1" w14:textId="08FF4868"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AB6CC5">
              <w:rPr>
                <w:rFonts w:eastAsia="sans-serif"/>
                <w:sz w:val="28"/>
                <w:szCs w:val="28"/>
                <w:lang w:eastAsia="zh-CN" w:bidi="ar"/>
              </w:rPr>
              <w:t>5</w:t>
            </w:r>
            <w:r w:rsidRPr="00EC363E">
              <w:rPr>
                <w:rFonts w:eastAsia="sans-serif"/>
                <w:sz w:val="28"/>
                <w:szCs w:val="28"/>
                <w:lang w:eastAsia="zh-CN" w:bidi="ar"/>
              </w:rPr>
              <w:t>.6 STREAM PROXIMITY</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6BFB03E6" w14:textId="0C4B0B88"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2</w:t>
            </w:r>
            <w:r w:rsidR="00483E01">
              <w:rPr>
                <w:rFonts w:eastAsia="sans-serif"/>
                <w:sz w:val="28"/>
                <w:szCs w:val="28"/>
                <w:lang w:eastAsia="zh-CN" w:bidi="ar"/>
              </w:rPr>
              <w:t>9</w:t>
            </w:r>
          </w:p>
        </w:tc>
      </w:tr>
      <w:tr w:rsidR="00E71245" w14:paraId="51E370BF" w14:textId="77777777" w:rsidTr="00191F8A">
        <w:tc>
          <w:tcPr>
            <w:tcW w:w="1701" w:type="dxa"/>
            <w:tcBorders>
              <w:top w:val="nil"/>
              <w:left w:val="nil"/>
              <w:bottom w:val="nil"/>
              <w:right w:val="nil"/>
            </w:tcBorders>
            <w:shd w:val="clear" w:color="auto" w:fill="auto"/>
          </w:tcPr>
          <w:p w14:paraId="3E33079B"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527E8D0" w14:textId="75794930"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AB6CC5">
              <w:rPr>
                <w:rFonts w:eastAsia="sans-serif"/>
                <w:sz w:val="28"/>
                <w:szCs w:val="28"/>
                <w:lang w:eastAsia="zh-CN" w:bidi="ar"/>
              </w:rPr>
              <w:t>5</w:t>
            </w:r>
            <w:r w:rsidRPr="00EC363E">
              <w:rPr>
                <w:rFonts w:eastAsia="sans-serif"/>
                <w:sz w:val="28"/>
                <w:szCs w:val="28"/>
                <w:lang w:eastAsia="zh-CN" w:bidi="ar"/>
              </w:rPr>
              <w:t>.7 TWI</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199F8651" w14:textId="7FD47C0B" w:rsidR="00E71245" w:rsidRPr="00483E01" w:rsidRDefault="00483E01" w:rsidP="00191F8A">
            <w:pPr>
              <w:widowControl/>
              <w:spacing w:line="360" w:lineRule="auto"/>
              <w:jc w:val="center"/>
              <w:textAlignment w:val="bottom"/>
              <w:rPr>
                <w:sz w:val="28"/>
                <w:szCs w:val="28"/>
                <w:lang w:val="en-IN"/>
              </w:rPr>
            </w:pPr>
            <w:r w:rsidRPr="00483E01">
              <w:rPr>
                <w:sz w:val="28"/>
                <w:szCs w:val="28"/>
              </w:rPr>
              <w:t>30</w:t>
            </w:r>
          </w:p>
        </w:tc>
      </w:tr>
      <w:tr w:rsidR="00E71245" w14:paraId="6BE8CD94" w14:textId="77777777" w:rsidTr="00191F8A">
        <w:tc>
          <w:tcPr>
            <w:tcW w:w="1701" w:type="dxa"/>
            <w:tcBorders>
              <w:top w:val="nil"/>
              <w:left w:val="nil"/>
              <w:bottom w:val="nil"/>
              <w:right w:val="nil"/>
            </w:tcBorders>
            <w:shd w:val="clear" w:color="auto" w:fill="auto"/>
          </w:tcPr>
          <w:p w14:paraId="09A5F142"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B4F0813" w14:textId="12A490F2"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00A34164" w:rsidRPr="00EC363E">
              <w:rPr>
                <w:rFonts w:eastAsia="sans-serif"/>
                <w:sz w:val="28"/>
                <w:szCs w:val="28"/>
                <w:lang w:eastAsia="zh-CN" w:bidi="ar"/>
              </w:rPr>
              <w:t>4.</w:t>
            </w:r>
            <w:r w:rsidR="00AB6CC5">
              <w:rPr>
                <w:rFonts w:eastAsia="sans-serif"/>
                <w:sz w:val="28"/>
                <w:szCs w:val="28"/>
                <w:lang w:eastAsia="zh-CN" w:bidi="ar"/>
              </w:rPr>
              <w:t>5</w:t>
            </w:r>
            <w:r w:rsidR="00A34164" w:rsidRPr="00EC363E">
              <w:rPr>
                <w:rFonts w:eastAsia="sans-serif"/>
                <w:sz w:val="28"/>
                <w:szCs w:val="28"/>
                <w:lang w:eastAsia="zh-CN" w:bidi="ar"/>
              </w:rPr>
              <w:t>.8 STREAM POWER INDEX</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472B59E3" w14:textId="5D6F0012"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0</w:t>
            </w:r>
          </w:p>
        </w:tc>
      </w:tr>
      <w:tr w:rsidR="00E71245" w14:paraId="3B5C54FA" w14:textId="77777777" w:rsidTr="00191F8A">
        <w:tc>
          <w:tcPr>
            <w:tcW w:w="1701" w:type="dxa"/>
            <w:tcBorders>
              <w:top w:val="nil"/>
              <w:left w:val="nil"/>
              <w:bottom w:val="nil"/>
              <w:right w:val="nil"/>
            </w:tcBorders>
            <w:shd w:val="clear" w:color="auto" w:fill="auto"/>
          </w:tcPr>
          <w:p w14:paraId="5DEB51BB"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8540C90" w14:textId="19CD2778" w:rsidR="00E71245" w:rsidRPr="00EC363E" w:rsidRDefault="0009342F" w:rsidP="0009342F">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AB6CC5">
              <w:rPr>
                <w:rFonts w:eastAsia="sans-serif"/>
                <w:sz w:val="28"/>
                <w:szCs w:val="28"/>
                <w:lang w:eastAsia="zh-CN" w:bidi="ar"/>
              </w:rPr>
              <w:t>5</w:t>
            </w:r>
            <w:r w:rsidRPr="00EC363E">
              <w:rPr>
                <w:rFonts w:eastAsia="sans-serif"/>
                <w:sz w:val="28"/>
                <w:szCs w:val="28"/>
                <w:lang w:eastAsia="zh-CN" w:bidi="ar"/>
              </w:rPr>
              <w:t>.9 SOIL</w:t>
            </w:r>
            <w:r w:rsidR="00170DDE">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16A14B8E" w14:textId="6A89A520" w:rsidR="00E71245" w:rsidRPr="00483E01" w:rsidRDefault="00483E01" w:rsidP="00191F8A">
            <w:pPr>
              <w:widowControl/>
              <w:spacing w:line="360" w:lineRule="auto"/>
              <w:jc w:val="center"/>
              <w:textAlignment w:val="bottom"/>
              <w:rPr>
                <w:sz w:val="28"/>
                <w:szCs w:val="28"/>
                <w:lang w:val="en-IN"/>
              </w:rPr>
            </w:pPr>
            <w:r w:rsidRPr="00483E01">
              <w:rPr>
                <w:sz w:val="28"/>
                <w:szCs w:val="28"/>
              </w:rPr>
              <w:t>31</w:t>
            </w:r>
          </w:p>
        </w:tc>
      </w:tr>
      <w:tr w:rsidR="00E71245" w14:paraId="3CAD18B6" w14:textId="77777777" w:rsidTr="00191F8A">
        <w:tc>
          <w:tcPr>
            <w:tcW w:w="1701" w:type="dxa"/>
            <w:tcBorders>
              <w:top w:val="nil"/>
              <w:left w:val="nil"/>
              <w:bottom w:val="nil"/>
              <w:right w:val="nil"/>
            </w:tcBorders>
            <w:shd w:val="clear" w:color="auto" w:fill="auto"/>
          </w:tcPr>
          <w:p w14:paraId="2E00EDC3"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729D974" w14:textId="02CA4BC7" w:rsidR="00E71245" w:rsidRPr="00EC363E" w:rsidRDefault="00170DDE" w:rsidP="004F2ED2">
            <w:pPr>
              <w:widowControl/>
              <w:spacing w:line="360" w:lineRule="auto"/>
              <w:textAlignment w:val="center"/>
              <w:rPr>
                <w:b/>
                <w:bCs/>
                <w:sz w:val="28"/>
                <w:szCs w:val="28"/>
                <w:lang w:val="en-IN"/>
              </w:rPr>
            </w:pPr>
            <w:r>
              <w:rPr>
                <w:rFonts w:eastAsia="sans-serif"/>
                <w:sz w:val="28"/>
                <w:szCs w:val="28"/>
                <w:lang w:eastAsia="zh-CN" w:bidi="ar"/>
              </w:rPr>
              <w:tab/>
            </w:r>
            <w:r w:rsidR="0099504C" w:rsidRPr="00EC363E">
              <w:rPr>
                <w:rFonts w:eastAsia="sans-serif"/>
                <w:sz w:val="28"/>
                <w:szCs w:val="28"/>
                <w:lang w:eastAsia="zh-CN" w:bidi="ar"/>
              </w:rPr>
              <w:t>4.</w:t>
            </w:r>
            <w:r>
              <w:rPr>
                <w:rFonts w:eastAsia="sans-serif"/>
                <w:sz w:val="28"/>
                <w:szCs w:val="28"/>
                <w:lang w:eastAsia="zh-CN" w:bidi="ar"/>
              </w:rPr>
              <w:t>5.10</w:t>
            </w:r>
            <w:r w:rsidR="0099504C" w:rsidRPr="00EC363E">
              <w:rPr>
                <w:rFonts w:eastAsia="sans-serif"/>
                <w:sz w:val="28"/>
                <w:szCs w:val="28"/>
                <w:lang w:eastAsia="zh-CN" w:bidi="ar"/>
              </w:rPr>
              <w:t xml:space="preserve"> GEOLOGY MAP</w:t>
            </w:r>
          </w:p>
        </w:tc>
        <w:tc>
          <w:tcPr>
            <w:tcW w:w="1138" w:type="dxa"/>
            <w:tcBorders>
              <w:top w:val="nil"/>
              <w:left w:val="nil"/>
              <w:bottom w:val="nil"/>
              <w:right w:val="nil"/>
            </w:tcBorders>
            <w:shd w:val="clear" w:color="auto" w:fill="auto"/>
            <w:vAlign w:val="bottom"/>
          </w:tcPr>
          <w:p w14:paraId="1441C841" w14:textId="70421561"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2</w:t>
            </w:r>
          </w:p>
        </w:tc>
      </w:tr>
      <w:tr w:rsidR="00E71245" w14:paraId="01A81C0C" w14:textId="77777777" w:rsidTr="00191F8A">
        <w:tc>
          <w:tcPr>
            <w:tcW w:w="1701" w:type="dxa"/>
            <w:tcBorders>
              <w:top w:val="nil"/>
              <w:left w:val="nil"/>
              <w:bottom w:val="nil"/>
              <w:right w:val="nil"/>
            </w:tcBorders>
            <w:shd w:val="clear" w:color="auto" w:fill="auto"/>
          </w:tcPr>
          <w:p w14:paraId="60697E9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BB324BC" w14:textId="29DCD39F"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.1</w:t>
            </w:r>
            <w:r w:rsidR="00170DDE">
              <w:rPr>
                <w:rFonts w:eastAsia="sans-serif"/>
                <w:sz w:val="28"/>
                <w:szCs w:val="28"/>
                <w:lang w:eastAsia="zh-CN" w:bidi="ar"/>
              </w:rPr>
              <w:t>1</w:t>
            </w:r>
            <w:r w:rsidRPr="00EC363E">
              <w:rPr>
                <w:rFonts w:eastAsia="sans-serif"/>
                <w:sz w:val="28"/>
                <w:szCs w:val="28"/>
                <w:lang w:eastAsia="zh-CN" w:bidi="ar"/>
              </w:rPr>
              <w:t xml:space="preserve"> GEOMORPHOLOGY MAP</w:t>
            </w:r>
          </w:p>
        </w:tc>
        <w:tc>
          <w:tcPr>
            <w:tcW w:w="1138" w:type="dxa"/>
            <w:tcBorders>
              <w:top w:val="nil"/>
              <w:left w:val="nil"/>
              <w:bottom w:val="nil"/>
              <w:right w:val="nil"/>
            </w:tcBorders>
            <w:shd w:val="clear" w:color="auto" w:fill="auto"/>
            <w:vAlign w:val="bottom"/>
          </w:tcPr>
          <w:p w14:paraId="3C248678" w14:textId="2367BC55"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3</w:t>
            </w:r>
          </w:p>
        </w:tc>
      </w:tr>
      <w:tr w:rsidR="00E71245" w14:paraId="6D4DE50B" w14:textId="77777777" w:rsidTr="00191F8A">
        <w:tc>
          <w:tcPr>
            <w:tcW w:w="1701" w:type="dxa"/>
            <w:tcBorders>
              <w:top w:val="nil"/>
              <w:left w:val="nil"/>
              <w:bottom w:val="nil"/>
              <w:right w:val="nil"/>
            </w:tcBorders>
            <w:shd w:val="clear" w:color="auto" w:fill="auto"/>
          </w:tcPr>
          <w:p w14:paraId="7D8817E2"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678CE7E" w14:textId="3B2F2CC7"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2 LULC MAP</w:t>
            </w:r>
          </w:p>
        </w:tc>
        <w:tc>
          <w:tcPr>
            <w:tcW w:w="1138" w:type="dxa"/>
            <w:tcBorders>
              <w:top w:val="nil"/>
              <w:left w:val="nil"/>
              <w:bottom w:val="nil"/>
              <w:right w:val="nil"/>
            </w:tcBorders>
            <w:shd w:val="clear" w:color="auto" w:fill="auto"/>
            <w:vAlign w:val="bottom"/>
          </w:tcPr>
          <w:p w14:paraId="463AEAE2" w14:textId="64CE6BD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3</w:t>
            </w:r>
          </w:p>
        </w:tc>
      </w:tr>
      <w:tr w:rsidR="00E71245" w14:paraId="397F6AB9" w14:textId="77777777" w:rsidTr="00191F8A">
        <w:tc>
          <w:tcPr>
            <w:tcW w:w="1701" w:type="dxa"/>
            <w:tcBorders>
              <w:top w:val="nil"/>
              <w:left w:val="nil"/>
              <w:bottom w:val="nil"/>
              <w:right w:val="nil"/>
            </w:tcBorders>
            <w:shd w:val="clear" w:color="auto" w:fill="auto"/>
          </w:tcPr>
          <w:p w14:paraId="6C721924"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D123CF0" w14:textId="36C249B2"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3 ROAD PROXIMITY MAP</w:t>
            </w:r>
          </w:p>
        </w:tc>
        <w:tc>
          <w:tcPr>
            <w:tcW w:w="1138" w:type="dxa"/>
            <w:tcBorders>
              <w:top w:val="nil"/>
              <w:left w:val="nil"/>
              <w:bottom w:val="nil"/>
              <w:right w:val="nil"/>
            </w:tcBorders>
            <w:shd w:val="clear" w:color="auto" w:fill="auto"/>
            <w:vAlign w:val="bottom"/>
          </w:tcPr>
          <w:p w14:paraId="0D3B3B15" w14:textId="05B52450"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4</w:t>
            </w:r>
          </w:p>
        </w:tc>
      </w:tr>
      <w:tr w:rsidR="00E71245" w14:paraId="43B74D8F" w14:textId="77777777" w:rsidTr="00191F8A">
        <w:tc>
          <w:tcPr>
            <w:tcW w:w="1701" w:type="dxa"/>
            <w:tcBorders>
              <w:top w:val="nil"/>
              <w:left w:val="nil"/>
              <w:bottom w:val="nil"/>
              <w:right w:val="nil"/>
            </w:tcBorders>
            <w:shd w:val="clear" w:color="auto" w:fill="auto"/>
          </w:tcPr>
          <w:p w14:paraId="627B6E7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E930C01" w14:textId="780A1B32"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4 SETTLEMENT MAP</w:t>
            </w:r>
          </w:p>
        </w:tc>
        <w:tc>
          <w:tcPr>
            <w:tcW w:w="1138" w:type="dxa"/>
            <w:tcBorders>
              <w:top w:val="nil"/>
              <w:left w:val="nil"/>
              <w:bottom w:val="nil"/>
              <w:right w:val="nil"/>
            </w:tcBorders>
            <w:shd w:val="clear" w:color="auto" w:fill="auto"/>
            <w:vAlign w:val="bottom"/>
          </w:tcPr>
          <w:p w14:paraId="31094022" w14:textId="30880DFC"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5</w:t>
            </w:r>
          </w:p>
        </w:tc>
      </w:tr>
      <w:tr w:rsidR="00E71245" w14:paraId="3B3F602C" w14:textId="77777777" w:rsidTr="00191F8A">
        <w:tc>
          <w:tcPr>
            <w:tcW w:w="1701" w:type="dxa"/>
            <w:tcBorders>
              <w:top w:val="nil"/>
              <w:left w:val="nil"/>
              <w:bottom w:val="nil"/>
              <w:right w:val="nil"/>
            </w:tcBorders>
            <w:shd w:val="clear" w:color="auto" w:fill="auto"/>
          </w:tcPr>
          <w:p w14:paraId="069E1C3E"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2522ED5" w14:textId="237C710F"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 xml:space="preserve">5 FLOOD INUNDATION </w:t>
            </w:r>
            <w:r w:rsidR="00DE38CD">
              <w:rPr>
                <w:rFonts w:eastAsia="sans-serif"/>
                <w:sz w:val="28"/>
                <w:szCs w:val="28"/>
                <w:lang w:eastAsia="zh-CN" w:bidi="ar"/>
              </w:rPr>
              <w:t xml:space="preserve">AND </w:t>
            </w:r>
            <w:r w:rsidR="00DE38CD">
              <w:rPr>
                <w:rFonts w:eastAsia="sans-serif"/>
                <w:sz w:val="28"/>
                <w:szCs w:val="28"/>
                <w:lang w:eastAsia="zh-CN" w:bidi="ar"/>
              </w:rPr>
              <w:tab/>
              <w:t xml:space="preserve">LANDSLIDE INVENTORY </w:t>
            </w:r>
            <w:r w:rsidRPr="00EC363E">
              <w:rPr>
                <w:rFonts w:eastAsia="sans-serif"/>
                <w:sz w:val="28"/>
                <w:szCs w:val="28"/>
                <w:lang w:eastAsia="zh-CN" w:bidi="ar"/>
              </w:rPr>
              <w:t>MAP</w:t>
            </w:r>
          </w:p>
        </w:tc>
        <w:tc>
          <w:tcPr>
            <w:tcW w:w="1138" w:type="dxa"/>
            <w:tcBorders>
              <w:top w:val="nil"/>
              <w:left w:val="nil"/>
              <w:bottom w:val="nil"/>
              <w:right w:val="nil"/>
            </w:tcBorders>
            <w:shd w:val="clear" w:color="auto" w:fill="auto"/>
            <w:vAlign w:val="bottom"/>
          </w:tcPr>
          <w:p w14:paraId="4E9E9A1F" w14:textId="401AFB6C"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6</w:t>
            </w:r>
          </w:p>
        </w:tc>
      </w:tr>
      <w:tr w:rsidR="00E71245" w14:paraId="2800BB8D" w14:textId="77777777" w:rsidTr="00191F8A">
        <w:tc>
          <w:tcPr>
            <w:tcW w:w="1701" w:type="dxa"/>
            <w:tcBorders>
              <w:top w:val="nil"/>
              <w:left w:val="nil"/>
              <w:bottom w:val="nil"/>
              <w:right w:val="nil"/>
            </w:tcBorders>
            <w:shd w:val="clear" w:color="auto" w:fill="auto"/>
          </w:tcPr>
          <w:p w14:paraId="7BBD808A"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D41B854" w14:textId="7A016B40"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6 FLOOD SUSCEPTIBILITY MAP</w:t>
            </w:r>
          </w:p>
        </w:tc>
        <w:tc>
          <w:tcPr>
            <w:tcW w:w="1138" w:type="dxa"/>
            <w:tcBorders>
              <w:top w:val="nil"/>
              <w:left w:val="nil"/>
              <w:bottom w:val="nil"/>
              <w:right w:val="nil"/>
            </w:tcBorders>
            <w:shd w:val="clear" w:color="auto" w:fill="auto"/>
            <w:vAlign w:val="bottom"/>
          </w:tcPr>
          <w:p w14:paraId="3CA1BAD3" w14:textId="4695E36C"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6</w:t>
            </w:r>
          </w:p>
        </w:tc>
      </w:tr>
      <w:tr w:rsidR="00E71245" w14:paraId="323CC164" w14:textId="77777777" w:rsidTr="00191F8A">
        <w:tc>
          <w:tcPr>
            <w:tcW w:w="1701" w:type="dxa"/>
            <w:tcBorders>
              <w:top w:val="nil"/>
              <w:left w:val="nil"/>
              <w:bottom w:val="nil"/>
              <w:right w:val="nil"/>
            </w:tcBorders>
            <w:shd w:val="clear" w:color="auto" w:fill="auto"/>
          </w:tcPr>
          <w:p w14:paraId="00FB846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504E4A8" w14:textId="42D17EFC"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7 LANDSLIDE SUSCEPTIBILITY MAP</w:t>
            </w:r>
          </w:p>
        </w:tc>
        <w:tc>
          <w:tcPr>
            <w:tcW w:w="1138" w:type="dxa"/>
            <w:tcBorders>
              <w:top w:val="nil"/>
              <w:left w:val="nil"/>
              <w:bottom w:val="nil"/>
              <w:right w:val="nil"/>
            </w:tcBorders>
            <w:shd w:val="clear" w:color="auto" w:fill="auto"/>
            <w:vAlign w:val="bottom"/>
          </w:tcPr>
          <w:p w14:paraId="3ADE8D04" w14:textId="36CA9878"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7</w:t>
            </w:r>
          </w:p>
        </w:tc>
      </w:tr>
      <w:tr w:rsidR="00E71245" w14:paraId="09061CA6" w14:textId="77777777" w:rsidTr="00191F8A">
        <w:tc>
          <w:tcPr>
            <w:tcW w:w="1701" w:type="dxa"/>
            <w:tcBorders>
              <w:top w:val="nil"/>
              <w:left w:val="nil"/>
              <w:bottom w:val="nil"/>
              <w:right w:val="nil"/>
            </w:tcBorders>
            <w:shd w:val="clear" w:color="auto" w:fill="auto"/>
          </w:tcPr>
          <w:p w14:paraId="30058BC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D9ADE70" w14:textId="5B57652E" w:rsidR="00E71245" w:rsidRPr="00EC363E" w:rsidRDefault="004F2ED2" w:rsidP="004F2ED2">
            <w:pPr>
              <w:widowControl/>
              <w:spacing w:line="360" w:lineRule="auto"/>
              <w:textAlignment w:val="center"/>
              <w:rPr>
                <w:b/>
                <w:bCs/>
                <w:sz w:val="28"/>
                <w:szCs w:val="28"/>
                <w:lang w:val="en-IN"/>
              </w:rPr>
            </w:pPr>
            <w:r>
              <w:rPr>
                <w:rFonts w:eastAsia="sans-serif"/>
                <w:sz w:val="28"/>
                <w:szCs w:val="28"/>
                <w:lang w:eastAsia="zh-CN" w:bidi="ar"/>
              </w:rPr>
              <w:tab/>
            </w:r>
            <w:r w:rsidRPr="00EC363E">
              <w:rPr>
                <w:rFonts w:eastAsia="sans-serif"/>
                <w:sz w:val="28"/>
                <w:szCs w:val="28"/>
                <w:lang w:eastAsia="zh-CN" w:bidi="ar"/>
              </w:rPr>
              <w:t>4.</w:t>
            </w:r>
            <w:r w:rsidR="00170DDE">
              <w:rPr>
                <w:rFonts w:eastAsia="sans-serif"/>
                <w:sz w:val="28"/>
                <w:szCs w:val="28"/>
                <w:lang w:eastAsia="zh-CN" w:bidi="ar"/>
              </w:rPr>
              <w:t>5</w:t>
            </w:r>
            <w:r w:rsidRPr="00EC363E">
              <w:rPr>
                <w:rFonts w:eastAsia="sans-serif"/>
                <w:sz w:val="28"/>
                <w:szCs w:val="28"/>
                <w:lang w:eastAsia="zh-CN" w:bidi="ar"/>
              </w:rPr>
              <w:t>.</w:t>
            </w:r>
            <w:r w:rsidR="00170DDE">
              <w:rPr>
                <w:rFonts w:eastAsia="sans-serif"/>
                <w:sz w:val="28"/>
                <w:szCs w:val="28"/>
                <w:lang w:eastAsia="zh-CN" w:bidi="ar"/>
              </w:rPr>
              <w:t>1</w:t>
            </w:r>
            <w:r w:rsidRPr="00EC363E">
              <w:rPr>
                <w:rFonts w:eastAsia="sans-serif"/>
                <w:sz w:val="28"/>
                <w:szCs w:val="28"/>
                <w:lang w:eastAsia="zh-CN" w:bidi="ar"/>
              </w:rPr>
              <w:t>8 FREQUENCY RATIO</w:t>
            </w:r>
          </w:p>
        </w:tc>
        <w:tc>
          <w:tcPr>
            <w:tcW w:w="1138" w:type="dxa"/>
            <w:tcBorders>
              <w:top w:val="nil"/>
              <w:left w:val="nil"/>
              <w:bottom w:val="nil"/>
              <w:right w:val="nil"/>
            </w:tcBorders>
            <w:shd w:val="clear" w:color="auto" w:fill="auto"/>
            <w:vAlign w:val="bottom"/>
          </w:tcPr>
          <w:p w14:paraId="383A8AF6" w14:textId="07F3301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7</w:t>
            </w:r>
          </w:p>
        </w:tc>
      </w:tr>
      <w:tr w:rsidR="00E71245" w14:paraId="63EE5605" w14:textId="77777777" w:rsidTr="00191F8A">
        <w:trPr>
          <w:trHeight w:val="90"/>
        </w:trPr>
        <w:tc>
          <w:tcPr>
            <w:tcW w:w="1701" w:type="dxa"/>
            <w:tcBorders>
              <w:top w:val="nil"/>
              <w:left w:val="nil"/>
              <w:bottom w:val="nil"/>
              <w:right w:val="nil"/>
            </w:tcBorders>
            <w:shd w:val="clear" w:color="auto" w:fill="auto"/>
          </w:tcPr>
          <w:p w14:paraId="558D26EB"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5</w:t>
            </w:r>
          </w:p>
        </w:tc>
        <w:tc>
          <w:tcPr>
            <w:tcW w:w="6521" w:type="dxa"/>
            <w:gridSpan w:val="2"/>
            <w:tcBorders>
              <w:top w:val="nil"/>
              <w:left w:val="nil"/>
              <w:bottom w:val="nil"/>
              <w:right w:val="nil"/>
            </w:tcBorders>
            <w:shd w:val="clear" w:color="auto" w:fill="auto"/>
            <w:vAlign w:val="center"/>
          </w:tcPr>
          <w:p w14:paraId="52774452"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RESULTS AND DISCUSSION</w:t>
            </w:r>
          </w:p>
        </w:tc>
        <w:tc>
          <w:tcPr>
            <w:tcW w:w="1138" w:type="dxa"/>
            <w:tcBorders>
              <w:top w:val="nil"/>
              <w:left w:val="nil"/>
              <w:bottom w:val="nil"/>
              <w:right w:val="nil"/>
            </w:tcBorders>
            <w:shd w:val="clear" w:color="auto" w:fill="auto"/>
            <w:vAlign w:val="bottom"/>
          </w:tcPr>
          <w:p w14:paraId="61CA3652" w14:textId="77777777" w:rsidR="00E71245" w:rsidRPr="00EC363E" w:rsidRDefault="00E71245" w:rsidP="00191F8A">
            <w:pPr>
              <w:widowControl/>
              <w:spacing w:line="360" w:lineRule="auto"/>
              <w:jc w:val="center"/>
              <w:textAlignment w:val="bottom"/>
              <w:rPr>
                <w:b/>
                <w:bCs/>
                <w:sz w:val="28"/>
                <w:szCs w:val="28"/>
                <w:lang w:val="en-IN"/>
              </w:rPr>
            </w:pPr>
          </w:p>
        </w:tc>
      </w:tr>
      <w:tr w:rsidR="00E71245" w14:paraId="1F66CA7F" w14:textId="77777777" w:rsidTr="00191F8A">
        <w:tc>
          <w:tcPr>
            <w:tcW w:w="1701" w:type="dxa"/>
            <w:tcBorders>
              <w:top w:val="nil"/>
              <w:left w:val="nil"/>
              <w:bottom w:val="nil"/>
              <w:right w:val="nil"/>
            </w:tcBorders>
            <w:shd w:val="clear" w:color="auto" w:fill="auto"/>
          </w:tcPr>
          <w:p w14:paraId="370E6EB3"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C3D67CA" w14:textId="51147DC4"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w:t>
            </w:r>
            <w:r w:rsidR="00A34164" w:rsidRPr="00EC363E">
              <w:rPr>
                <w:rFonts w:eastAsia="sans-serif"/>
                <w:sz w:val="28"/>
                <w:szCs w:val="28"/>
                <w:lang w:eastAsia="zh-CN" w:bidi="ar"/>
              </w:rPr>
              <w:t>1 GENERAL</w:t>
            </w:r>
          </w:p>
        </w:tc>
        <w:tc>
          <w:tcPr>
            <w:tcW w:w="1138" w:type="dxa"/>
            <w:tcBorders>
              <w:top w:val="nil"/>
              <w:left w:val="nil"/>
              <w:bottom w:val="nil"/>
              <w:right w:val="nil"/>
            </w:tcBorders>
            <w:shd w:val="clear" w:color="auto" w:fill="auto"/>
            <w:vAlign w:val="bottom"/>
          </w:tcPr>
          <w:p w14:paraId="0E4C708E" w14:textId="0269B1E8"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3</w:t>
            </w:r>
            <w:r w:rsidR="00483E01">
              <w:rPr>
                <w:rFonts w:eastAsia="sans-serif"/>
                <w:sz w:val="28"/>
                <w:szCs w:val="28"/>
                <w:lang w:eastAsia="zh-CN" w:bidi="ar"/>
              </w:rPr>
              <w:t>9</w:t>
            </w:r>
          </w:p>
        </w:tc>
      </w:tr>
      <w:tr w:rsidR="00E71245" w14:paraId="2C3A6353" w14:textId="77777777" w:rsidTr="00191F8A">
        <w:tc>
          <w:tcPr>
            <w:tcW w:w="1701" w:type="dxa"/>
            <w:tcBorders>
              <w:top w:val="nil"/>
              <w:left w:val="nil"/>
              <w:bottom w:val="nil"/>
              <w:right w:val="nil"/>
            </w:tcBorders>
            <w:shd w:val="clear" w:color="auto" w:fill="auto"/>
          </w:tcPr>
          <w:p w14:paraId="00599175"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55A77A7"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5.2 BASEMAP</w:t>
            </w:r>
          </w:p>
        </w:tc>
        <w:tc>
          <w:tcPr>
            <w:tcW w:w="1138" w:type="dxa"/>
            <w:tcBorders>
              <w:top w:val="nil"/>
              <w:left w:val="nil"/>
              <w:bottom w:val="nil"/>
              <w:right w:val="nil"/>
            </w:tcBorders>
            <w:shd w:val="clear" w:color="auto" w:fill="auto"/>
            <w:vAlign w:val="bottom"/>
          </w:tcPr>
          <w:p w14:paraId="2F7A4EB2" w14:textId="4D78CAA8" w:rsidR="00E71245" w:rsidRPr="00483E01" w:rsidRDefault="00483E01" w:rsidP="00191F8A">
            <w:pPr>
              <w:widowControl/>
              <w:spacing w:line="360" w:lineRule="auto"/>
              <w:jc w:val="center"/>
              <w:textAlignment w:val="bottom"/>
              <w:rPr>
                <w:sz w:val="28"/>
                <w:szCs w:val="28"/>
                <w:lang w:val="en-IN"/>
              </w:rPr>
            </w:pPr>
            <w:r w:rsidRPr="00483E01">
              <w:rPr>
                <w:sz w:val="28"/>
                <w:szCs w:val="28"/>
              </w:rPr>
              <w:t>40</w:t>
            </w:r>
          </w:p>
        </w:tc>
      </w:tr>
      <w:tr w:rsidR="00E71245" w14:paraId="5A60D983" w14:textId="77777777" w:rsidTr="00191F8A">
        <w:tc>
          <w:tcPr>
            <w:tcW w:w="1701" w:type="dxa"/>
            <w:tcBorders>
              <w:top w:val="nil"/>
              <w:left w:val="nil"/>
              <w:bottom w:val="nil"/>
              <w:right w:val="nil"/>
            </w:tcBorders>
            <w:shd w:val="clear" w:color="auto" w:fill="auto"/>
          </w:tcPr>
          <w:p w14:paraId="583E7B0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D3B4BF1"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5.3 SLOPE MAP</w:t>
            </w:r>
          </w:p>
        </w:tc>
        <w:tc>
          <w:tcPr>
            <w:tcW w:w="1138" w:type="dxa"/>
            <w:tcBorders>
              <w:top w:val="nil"/>
              <w:left w:val="nil"/>
              <w:bottom w:val="nil"/>
              <w:right w:val="nil"/>
            </w:tcBorders>
            <w:shd w:val="clear" w:color="auto" w:fill="auto"/>
            <w:vAlign w:val="bottom"/>
          </w:tcPr>
          <w:p w14:paraId="4B3DF407" w14:textId="0E9BDC4F" w:rsidR="00E71245" w:rsidRPr="00DA2655" w:rsidRDefault="00483E01" w:rsidP="00191F8A">
            <w:pPr>
              <w:widowControl/>
              <w:spacing w:line="360" w:lineRule="auto"/>
              <w:jc w:val="center"/>
              <w:textAlignment w:val="bottom"/>
              <w:rPr>
                <w:sz w:val="28"/>
                <w:szCs w:val="28"/>
                <w:lang w:val="en-IN"/>
              </w:rPr>
            </w:pPr>
            <w:r>
              <w:rPr>
                <w:sz w:val="28"/>
                <w:szCs w:val="28"/>
              </w:rPr>
              <w:t>41</w:t>
            </w:r>
          </w:p>
        </w:tc>
      </w:tr>
      <w:tr w:rsidR="00E71245" w14:paraId="04AEF0DA" w14:textId="77777777" w:rsidTr="00191F8A">
        <w:tc>
          <w:tcPr>
            <w:tcW w:w="1701" w:type="dxa"/>
            <w:tcBorders>
              <w:top w:val="nil"/>
              <w:left w:val="nil"/>
              <w:bottom w:val="nil"/>
              <w:right w:val="nil"/>
            </w:tcBorders>
            <w:shd w:val="clear" w:color="auto" w:fill="auto"/>
          </w:tcPr>
          <w:p w14:paraId="77079B69"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1B882D6"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5.4 ASPECT MAP</w:t>
            </w:r>
          </w:p>
        </w:tc>
        <w:tc>
          <w:tcPr>
            <w:tcW w:w="1138" w:type="dxa"/>
            <w:tcBorders>
              <w:top w:val="nil"/>
              <w:left w:val="nil"/>
              <w:bottom w:val="nil"/>
              <w:right w:val="nil"/>
            </w:tcBorders>
            <w:shd w:val="clear" w:color="auto" w:fill="auto"/>
            <w:vAlign w:val="bottom"/>
          </w:tcPr>
          <w:p w14:paraId="70E96680" w14:textId="46E91B23"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2</w:t>
            </w:r>
          </w:p>
        </w:tc>
      </w:tr>
      <w:tr w:rsidR="00E71245" w14:paraId="471F54E8" w14:textId="77777777" w:rsidTr="00191F8A">
        <w:tc>
          <w:tcPr>
            <w:tcW w:w="1701" w:type="dxa"/>
            <w:tcBorders>
              <w:top w:val="nil"/>
              <w:left w:val="nil"/>
              <w:bottom w:val="nil"/>
              <w:right w:val="nil"/>
            </w:tcBorders>
            <w:shd w:val="clear" w:color="auto" w:fill="auto"/>
          </w:tcPr>
          <w:p w14:paraId="5BA879D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3584FA34"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5.5 ELEVATION MAP</w:t>
            </w:r>
          </w:p>
        </w:tc>
        <w:tc>
          <w:tcPr>
            <w:tcW w:w="1138" w:type="dxa"/>
            <w:tcBorders>
              <w:top w:val="nil"/>
              <w:left w:val="nil"/>
              <w:bottom w:val="nil"/>
              <w:right w:val="nil"/>
            </w:tcBorders>
            <w:shd w:val="clear" w:color="auto" w:fill="auto"/>
            <w:vAlign w:val="bottom"/>
          </w:tcPr>
          <w:p w14:paraId="4FF49E84" w14:textId="0CFA701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3</w:t>
            </w:r>
          </w:p>
        </w:tc>
      </w:tr>
      <w:tr w:rsidR="00E71245" w14:paraId="5177C895" w14:textId="77777777" w:rsidTr="00191F8A">
        <w:tc>
          <w:tcPr>
            <w:tcW w:w="1701" w:type="dxa"/>
            <w:tcBorders>
              <w:top w:val="nil"/>
              <w:left w:val="nil"/>
              <w:bottom w:val="nil"/>
              <w:right w:val="nil"/>
            </w:tcBorders>
            <w:shd w:val="clear" w:color="auto" w:fill="auto"/>
          </w:tcPr>
          <w:p w14:paraId="1ABBB83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695758F"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5.6 CURVATURE MAP</w:t>
            </w:r>
          </w:p>
        </w:tc>
        <w:tc>
          <w:tcPr>
            <w:tcW w:w="1138" w:type="dxa"/>
            <w:tcBorders>
              <w:top w:val="nil"/>
              <w:left w:val="nil"/>
              <w:bottom w:val="nil"/>
              <w:right w:val="nil"/>
            </w:tcBorders>
            <w:shd w:val="clear" w:color="auto" w:fill="auto"/>
            <w:vAlign w:val="bottom"/>
          </w:tcPr>
          <w:p w14:paraId="3465365F" w14:textId="767350BE"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4</w:t>
            </w:r>
          </w:p>
        </w:tc>
      </w:tr>
      <w:tr w:rsidR="00E71245" w14:paraId="3171AADF" w14:textId="77777777" w:rsidTr="00191F8A">
        <w:tc>
          <w:tcPr>
            <w:tcW w:w="1701" w:type="dxa"/>
            <w:tcBorders>
              <w:top w:val="nil"/>
              <w:left w:val="nil"/>
              <w:bottom w:val="nil"/>
              <w:right w:val="nil"/>
            </w:tcBorders>
            <w:shd w:val="clear" w:color="auto" w:fill="auto"/>
          </w:tcPr>
          <w:p w14:paraId="42E8DB18"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6619D76" w14:textId="1E6E60E1" w:rsidR="00E71245" w:rsidRPr="00EC363E" w:rsidRDefault="00A34164" w:rsidP="004F2ED2">
            <w:pPr>
              <w:widowControl/>
              <w:spacing w:line="360" w:lineRule="auto"/>
              <w:ind w:leftChars="-10" w:hangingChars="8" w:hanging="22"/>
              <w:textAlignment w:val="center"/>
              <w:rPr>
                <w:b/>
                <w:bCs/>
                <w:sz w:val="28"/>
                <w:szCs w:val="28"/>
                <w:lang w:val="en-IN"/>
              </w:rPr>
            </w:pPr>
            <w:r w:rsidRPr="00EC363E">
              <w:rPr>
                <w:rFonts w:eastAsia="sans-serif"/>
                <w:sz w:val="28"/>
                <w:szCs w:val="28"/>
                <w:lang w:eastAsia="zh-CN" w:bidi="ar"/>
              </w:rPr>
              <w:t>5.7 RAINFALL MAP</w:t>
            </w:r>
          </w:p>
        </w:tc>
        <w:tc>
          <w:tcPr>
            <w:tcW w:w="1138" w:type="dxa"/>
            <w:tcBorders>
              <w:top w:val="nil"/>
              <w:left w:val="nil"/>
              <w:bottom w:val="nil"/>
              <w:right w:val="nil"/>
            </w:tcBorders>
            <w:shd w:val="clear" w:color="auto" w:fill="auto"/>
            <w:vAlign w:val="bottom"/>
          </w:tcPr>
          <w:p w14:paraId="34D185B9" w14:textId="744BC117"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5</w:t>
            </w:r>
          </w:p>
        </w:tc>
      </w:tr>
      <w:tr w:rsidR="00E71245" w14:paraId="6F2DAEAC" w14:textId="77777777" w:rsidTr="00191F8A">
        <w:tc>
          <w:tcPr>
            <w:tcW w:w="1701" w:type="dxa"/>
            <w:tcBorders>
              <w:top w:val="nil"/>
              <w:left w:val="nil"/>
              <w:bottom w:val="nil"/>
              <w:right w:val="nil"/>
            </w:tcBorders>
            <w:shd w:val="clear" w:color="auto" w:fill="auto"/>
          </w:tcPr>
          <w:p w14:paraId="315C3CC5"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2B5EAE4" w14:textId="2519B86E"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5.8 STREAM PROXIMITY MAP</w:t>
            </w:r>
          </w:p>
        </w:tc>
        <w:tc>
          <w:tcPr>
            <w:tcW w:w="1138" w:type="dxa"/>
            <w:tcBorders>
              <w:top w:val="nil"/>
              <w:left w:val="nil"/>
              <w:bottom w:val="nil"/>
              <w:right w:val="nil"/>
            </w:tcBorders>
            <w:shd w:val="clear" w:color="auto" w:fill="auto"/>
            <w:vAlign w:val="bottom"/>
          </w:tcPr>
          <w:p w14:paraId="10964832" w14:textId="1A9AEE52"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6</w:t>
            </w:r>
          </w:p>
        </w:tc>
      </w:tr>
      <w:tr w:rsidR="00E71245" w14:paraId="07F6F825" w14:textId="77777777" w:rsidTr="00191F8A">
        <w:tc>
          <w:tcPr>
            <w:tcW w:w="1701" w:type="dxa"/>
            <w:tcBorders>
              <w:top w:val="nil"/>
              <w:left w:val="nil"/>
              <w:bottom w:val="nil"/>
              <w:right w:val="nil"/>
            </w:tcBorders>
            <w:shd w:val="clear" w:color="auto" w:fill="auto"/>
          </w:tcPr>
          <w:p w14:paraId="7CBEB941"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C59A91F" w14:textId="0B875DE0"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5.9 ROAD PROXIMITY MAP</w:t>
            </w:r>
          </w:p>
        </w:tc>
        <w:tc>
          <w:tcPr>
            <w:tcW w:w="1138" w:type="dxa"/>
            <w:tcBorders>
              <w:top w:val="nil"/>
              <w:left w:val="nil"/>
              <w:bottom w:val="nil"/>
              <w:right w:val="nil"/>
            </w:tcBorders>
            <w:shd w:val="clear" w:color="auto" w:fill="auto"/>
            <w:vAlign w:val="bottom"/>
          </w:tcPr>
          <w:p w14:paraId="793077E3" w14:textId="294AE40F"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7</w:t>
            </w:r>
          </w:p>
        </w:tc>
      </w:tr>
      <w:tr w:rsidR="00E71245" w14:paraId="5FA6E9E8" w14:textId="77777777" w:rsidTr="00191F8A">
        <w:tc>
          <w:tcPr>
            <w:tcW w:w="1701" w:type="dxa"/>
            <w:tcBorders>
              <w:top w:val="nil"/>
              <w:left w:val="nil"/>
              <w:bottom w:val="nil"/>
              <w:right w:val="nil"/>
            </w:tcBorders>
            <w:shd w:val="clear" w:color="auto" w:fill="auto"/>
          </w:tcPr>
          <w:p w14:paraId="44FB01C9"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EC093BF" w14:textId="63290E73"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5.10 SETTLEMENT MAP</w:t>
            </w:r>
          </w:p>
        </w:tc>
        <w:tc>
          <w:tcPr>
            <w:tcW w:w="1138" w:type="dxa"/>
            <w:tcBorders>
              <w:top w:val="nil"/>
              <w:left w:val="nil"/>
              <w:bottom w:val="nil"/>
              <w:right w:val="nil"/>
            </w:tcBorders>
            <w:shd w:val="clear" w:color="auto" w:fill="auto"/>
            <w:vAlign w:val="bottom"/>
          </w:tcPr>
          <w:p w14:paraId="29765DFD" w14:textId="7F768109"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8</w:t>
            </w:r>
          </w:p>
        </w:tc>
      </w:tr>
      <w:tr w:rsidR="00E71245" w14:paraId="11EE47BB" w14:textId="77777777" w:rsidTr="00191F8A">
        <w:tc>
          <w:tcPr>
            <w:tcW w:w="1701" w:type="dxa"/>
            <w:tcBorders>
              <w:top w:val="nil"/>
              <w:left w:val="nil"/>
              <w:bottom w:val="nil"/>
              <w:right w:val="nil"/>
            </w:tcBorders>
            <w:shd w:val="clear" w:color="auto" w:fill="auto"/>
          </w:tcPr>
          <w:p w14:paraId="6B4FFFC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F98E9B2" w14:textId="391C34D5"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5.11 TWI MAP</w:t>
            </w:r>
          </w:p>
        </w:tc>
        <w:tc>
          <w:tcPr>
            <w:tcW w:w="1138" w:type="dxa"/>
            <w:tcBorders>
              <w:top w:val="nil"/>
              <w:left w:val="nil"/>
              <w:bottom w:val="nil"/>
              <w:right w:val="nil"/>
            </w:tcBorders>
            <w:shd w:val="clear" w:color="auto" w:fill="auto"/>
            <w:vAlign w:val="bottom"/>
          </w:tcPr>
          <w:p w14:paraId="68659368" w14:textId="5E49EEEE"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4</w:t>
            </w:r>
            <w:r w:rsidR="00483E01">
              <w:rPr>
                <w:rFonts w:eastAsia="sans-serif"/>
                <w:sz w:val="28"/>
                <w:szCs w:val="28"/>
                <w:lang w:eastAsia="zh-CN" w:bidi="ar"/>
              </w:rPr>
              <w:t>9</w:t>
            </w:r>
          </w:p>
        </w:tc>
      </w:tr>
      <w:tr w:rsidR="00E71245" w14:paraId="584DBEFC" w14:textId="77777777" w:rsidTr="00191F8A">
        <w:tc>
          <w:tcPr>
            <w:tcW w:w="1701" w:type="dxa"/>
            <w:tcBorders>
              <w:top w:val="nil"/>
              <w:left w:val="nil"/>
              <w:bottom w:val="nil"/>
              <w:right w:val="nil"/>
            </w:tcBorders>
            <w:shd w:val="clear" w:color="auto" w:fill="auto"/>
          </w:tcPr>
          <w:p w14:paraId="73443856"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2986BDD" w14:textId="0A23AE2B"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5.12 STREAM POWER INDEX</w:t>
            </w:r>
          </w:p>
        </w:tc>
        <w:tc>
          <w:tcPr>
            <w:tcW w:w="1138" w:type="dxa"/>
            <w:tcBorders>
              <w:top w:val="nil"/>
              <w:left w:val="nil"/>
              <w:bottom w:val="nil"/>
              <w:right w:val="nil"/>
            </w:tcBorders>
            <w:shd w:val="clear" w:color="auto" w:fill="auto"/>
            <w:vAlign w:val="bottom"/>
          </w:tcPr>
          <w:p w14:paraId="0B4349BB" w14:textId="0E23708C" w:rsidR="00E71245" w:rsidRPr="00483E01" w:rsidRDefault="00483E01" w:rsidP="00191F8A">
            <w:pPr>
              <w:widowControl/>
              <w:spacing w:line="360" w:lineRule="auto"/>
              <w:jc w:val="center"/>
              <w:textAlignment w:val="bottom"/>
              <w:rPr>
                <w:sz w:val="28"/>
                <w:szCs w:val="28"/>
                <w:lang w:val="en-IN"/>
              </w:rPr>
            </w:pPr>
            <w:r w:rsidRPr="00483E01">
              <w:rPr>
                <w:sz w:val="28"/>
                <w:szCs w:val="28"/>
              </w:rPr>
              <w:t>50</w:t>
            </w:r>
          </w:p>
        </w:tc>
      </w:tr>
      <w:tr w:rsidR="00E71245" w14:paraId="4E839C18" w14:textId="77777777" w:rsidTr="00191F8A">
        <w:tc>
          <w:tcPr>
            <w:tcW w:w="1701" w:type="dxa"/>
            <w:tcBorders>
              <w:top w:val="nil"/>
              <w:left w:val="nil"/>
              <w:bottom w:val="nil"/>
              <w:right w:val="nil"/>
            </w:tcBorders>
            <w:shd w:val="clear" w:color="auto" w:fill="auto"/>
          </w:tcPr>
          <w:p w14:paraId="35274B1E"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B27E10F" w14:textId="15DD527C"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5.13 GEOLOGY MAP</w:t>
            </w:r>
          </w:p>
        </w:tc>
        <w:tc>
          <w:tcPr>
            <w:tcW w:w="1138" w:type="dxa"/>
            <w:tcBorders>
              <w:top w:val="nil"/>
              <w:left w:val="nil"/>
              <w:bottom w:val="nil"/>
              <w:right w:val="nil"/>
            </w:tcBorders>
            <w:shd w:val="clear" w:color="auto" w:fill="auto"/>
            <w:vAlign w:val="bottom"/>
          </w:tcPr>
          <w:p w14:paraId="4D97D12D" w14:textId="6923513B" w:rsidR="00E71245" w:rsidRPr="0027156E" w:rsidRDefault="00483E01" w:rsidP="00191F8A">
            <w:pPr>
              <w:widowControl/>
              <w:spacing w:line="360" w:lineRule="auto"/>
              <w:jc w:val="center"/>
              <w:textAlignment w:val="bottom"/>
              <w:rPr>
                <w:sz w:val="28"/>
                <w:szCs w:val="28"/>
                <w:lang w:val="en-IN"/>
              </w:rPr>
            </w:pPr>
            <w:r>
              <w:rPr>
                <w:sz w:val="28"/>
                <w:szCs w:val="28"/>
              </w:rPr>
              <w:t>51</w:t>
            </w:r>
          </w:p>
        </w:tc>
      </w:tr>
      <w:tr w:rsidR="00E71245" w14:paraId="794AAFB8" w14:textId="77777777" w:rsidTr="00191F8A">
        <w:tc>
          <w:tcPr>
            <w:tcW w:w="1701" w:type="dxa"/>
            <w:tcBorders>
              <w:top w:val="nil"/>
              <w:left w:val="nil"/>
              <w:bottom w:val="nil"/>
              <w:right w:val="nil"/>
            </w:tcBorders>
            <w:shd w:val="clear" w:color="auto" w:fill="auto"/>
          </w:tcPr>
          <w:p w14:paraId="0E4E48C5"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B434743" w14:textId="66B20EA0"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5.14 GEOMORHOLOGY MAP</w:t>
            </w:r>
          </w:p>
        </w:tc>
        <w:tc>
          <w:tcPr>
            <w:tcW w:w="1138" w:type="dxa"/>
            <w:tcBorders>
              <w:top w:val="nil"/>
              <w:left w:val="nil"/>
              <w:bottom w:val="nil"/>
              <w:right w:val="nil"/>
            </w:tcBorders>
            <w:shd w:val="clear" w:color="auto" w:fill="auto"/>
            <w:vAlign w:val="bottom"/>
          </w:tcPr>
          <w:p w14:paraId="5C70E53D" w14:textId="1CA95DC6"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5</w:t>
            </w:r>
            <w:r w:rsidR="00483E01">
              <w:rPr>
                <w:rFonts w:eastAsia="sans-serif"/>
                <w:sz w:val="28"/>
                <w:szCs w:val="28"/>
                <w:lang w:eastAsia="zh-CN" w:bidi="ar"/>
              </w:rPr>
              <w:t>2</w:t>
            </w:r>
          </w:p>
        </w:tc>
      </w:tr>
      <w:tr w:rsidR="00E71245" w14:paraId="6FD1D92E" w14:textId="77777777" w:rsidTr="00191F8A">
        <w:tc>
          <w:tcPr>
            <w:tcW w:w="1701" w:type="dxa"/>
            <w:tcBorders>
              <w:top w:val="nil"/>
              <w:left w:val="nil"/>
              <w:bottom w:val="nil"/>
              <w:right w:val="nil"/>
            </w:tcBorders>
            <w:shd w:val="clear" w:color="auto" w:fill="auto"/>
          </w:tcPr>
          <w:p w14:paraId="4B828F8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17FCFCF" w14:textId="57E7F713"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5.15 SOIL MAP</w:t>
            </w:r>
          </w:p>
        </w:tc>
        <w:tc>
          <w:tcPr>
            <w:tcW w:w="1138" w:type="dxa"/>
            <w:tcBorders>
              <w:top w:val="nil"/>
              <w:left w:val="nil"/>
              <w:bottom w:val="nil"/>
              <w:right w:val="nil"/>
            </w:tcBorders>
            <w:shd w:val="clear" w:color="auto" w:fill="auto"/>
            <w:vAlign w:val="bottom"/>
          </w:tcPr>
          <w:p w14:paraId="46997C2C" w14:textId="314F2EAE"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5</w:t>
            </w:r>
            <w:r w:rsidR="00483E01">
              <w:rPr>
                <w:rFonts w:eastAsia="sans-serif"/>
                <w:sz w:val="28"/>
                <w:szCs w:val="28"/>
                <w:lang w:eastAsia="zh-CN" w:bidi="ar"/>
              </w:rPr>
              <w:t>3</w:t>
            </w:r>
          </w:p>
        </w:tc>
      </w:tr>
      <w:tr w:rsidR="00E71245" w14:paraId="57D6759B" w14:textId="77777777" w:rsidTr="00191F8A">
        <w:tc>
          <w:tcPr>
            <w:tcW w:w="1701" w:type="dxa"/>
            <w:tcBorders>
              <w:top w:val="nil"/>
              <w:left w:val="nil"/>
              <w:bottom w:val="nil"/>
              <w:right w:val="nil"/>
            </w:tcBorders>
            <w:shd w:val="clear" w:color="auto" w:fill="auto"/>
          </w:tcPr>
          <w:p w14:paraId="3AF8C56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144DEE4" w14:textId="4FBAD9FF"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5.16 LAND USE AND LAND COVER</w:t>
            </w:r>
            <w:r w:rsidR="00406FDF">
              <w:rPr>
                <w:rFonts w:eastAsia="sans-serif"/>
                <w:sz w:val="28"/>
                <w:szCs w:val="28"/>
                <w:lang w:eastAsia="zh-CN" w:bidi="ar"/>
              </w:rPr>
              <w:t xml:space="preserve"> MAP</w:t>
            </w:r>
          </w:p>
        </w:tc>
        <w:tc>
          <w:tcPr>
            <w:tcW w:w="1138" w:type="dxa"/>
            <w:tcBorders>
              <w:top w:val="nil"/>
              <w:left w:val="nil"/>
              <w:bottom w:val="nil"/>
              <w:right w:val="nil"/>
            </w:tcBorders>
            <w:shd w:val="clear" w:color="auto" w:fill="auto"/>
            <w:vAlign w:val="bottom"/>
          </w:tcPr>
          <w:p w14:paraId="6FFFED5D" w14:textId="39BC26D9"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5</w:t>
            </w:r>
            <w:r w:rsidR="00483E01">
              <w:rPr>
                <w:rFonts w:eastAsia="sans-serif"/>
                <w:sz w:val="28"/>
                <w:szCs w:val="28"/>
                <w:lang w:eastAsia="zh-CN" w:bidi="ar"/>
              </w:rPr>
              <w:t>4</w:t>
            </w:r>
          </w:p>
        </w:tc>
      </w:tr>
      <w:tr w:rsidR="00E71245" w14:paraId="43D6B952" w14:textId="77777777" w:rsidTr="00191F8A">
        <w:tc>
          <w:tcPr>
            <w:tcW w:w="1701" w:type="dxa"/>
            <w:tcBorders>
              <w:top w:val="nil"/>
              <w:left w:val="nil"/>
              <w:bottom w:val="nil"/>
              <w:right w:val="nil"/>
            </w:tcBorders>
            <w:shd w:val="clear" w:color="auto" w:fill="auto"/>
          </w:tcPr>
          <w:p w14:paraId="646FF39E"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F1A7A0E" w14:textId="5711FDAC"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5.17 FLOOD INUNDATION AND LANDSLIDE INVENTORY MAP</w:t>
            </w:r>
          </w:p>
        </w:tc>
        <w:tc>
          <w:tcPr>
            <w:tcW w:w="1138" w:type="dxa"/>
            <w:tcBorders>
              <w:top w:val="nil"/>
              <w:left w:val="nil"/>
              <w:bottom w:val="nil"/>
              <w:right w:val="nil"/>
            </w:tcBorders>
            <w:shd w:val="clear" w:color="auto" w:fill="auto"/>
            <w:vAlign w:val="bottom"/>
          </w:tcPr>
          <w:p w14:paraId="7435D390" w14:textId="4DD64EB9"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5</w:t>
            </w:r>
            <w:r w:rsidR="00483E01">
              <w:rPr>
                <w:rFonts w:eastAsia="sans-serif"/>
                <w:sz w:val="28"/>
                <w:szCs w:val="28"/>
                <w:lang w:eastAsia="zh-CN" w:bidi="ar"/>
              </w:rPr>
              <w:t>5</w:t>
            </w:r>
          </w:p>
        </w:tc>
      </w:tr>
      <w:tr w:rsidR="00E71245" w14:paraId="29B67E80" w14:textId="77777777" w:rsidTr="00191F8A">
        <w:tc>
          <w:tcPr>
            <w:tcW w:w="1701" w:type="dxa"/>
            <w:tcBorders>
              <w:top w:val="nil"/>
              <w:left w:val="nil"/>
              <w:bottom w:val="nil"/>
              <w:right w:val="nil"/>
            </w:tcBorders>
            <w:shd w:val="clear" w:color="auto" w:fill="auto"/>
          </w:tcPr>
          <w:p w14:paraId="2108EDED"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69569739" w14:textId="683D98E8"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5.18 FLOOD SUSCEPTIBILITY MAP</w:t>
            </w:r>
          </w:p>
        </w:tc>
        <w:tc>
          <w:tcPr>
            <w:tcW w:w="1138" w:type="dxa"/>
            <w:tcBorders>
              <w:top w:val="nil"/>
              <w:left w:val="nil"/>
              <w:bottom w:val="nil"/>
              <w:right w:val="nil"/>
            </w:tcBorders>
            <w:shd w:val="clear" w:color="auto" w:fill="auto"/>
            <w:vAlign w:val="bottom"/>
          </w:tcPr>
          <w:p w14:paraId="10FC1CFD" w14:textId="0834BA7B"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5</w:t>
            </w:r>
            <w:r w:rsidR="00483E01">
              <w:rPr>
                <w:rFonts w:eastAsia="sans-serif"/>
                <w:sz w:val="28"/>
                <w:szCs w:val="28"/>
                <w:lang w:eastAsia="zh-CN" w:bidi="ar"/>
              </w:rPr>
              <w:t>7</w:t>
            </w:r>
          </w:p>
        </w:tc>
      </w:tr>
      <w:tr w:rsidR="00E71245" w14:paraId="5FBE76C6" w14:textId="77777777" w:rsidTr="00191F8A">
        <w:tc>
          <w:tcPr>
            <w:tcW w:w="1701" w:type="dxa"/>
            <w:tcBorders>
              <w:top w:val="nil"/>
              <w:left w:val="nil"/>
              <w:bottom w:val="nil"/>
              <w:right w:val="nil"/>
            </w:tcBorders>
            <w:shd w:val="clear" w:color="auto" w:fill="auto"/>
          </w:tcPr>
          <w:p w14:paraId="58F6E3E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4A32DEC" w14:textId="1E1FEBED"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5.19 LANDSLIDE SUSCEPTIBILITY MAP</w:t>
            </w:r>
          </w:p>
        </w:tc>
        <w:tc>
          <w:tcPr>
            <w:tcW w:w="1138" w:type="dxa"/>
            <w:tcBorders>
              <w:top w:val="nil"/>
              <w:left w:val="nil"/>
              <w:bottom w:val="nil"/>
              <w:right w:val="nil"/>
            </w:tcBorders>
            <w:shd w:val="clear" w:color="auto" w:fill="auto"/>
            <w:vAlign w:val="bottom"/>
          </w:tcPr>
          <w:p w14:paraId="5E5E4DD1" w14:textId="7FB89090" w:rsidR="00E71245" w:rsidRPr="00483E01" w:rsidRDefault="00483E01" w:rsidP="00191F8A">
            <w:pPr>
              <w:widowControl/>
              <w:spacing w:line="360" w:lineRule="auto"/>
              <w:jc w:val="center"/>
              <w:textAlignment w:val="bottom"/>
              <w:rPr>
                <w:sz w:val="28"/>
                <w:szCs w:val="28"/>
                <w:lang w:val="en-IN"/>
              </w:rPr>
            </w:pPr>
            <w:r w:rsidRPr="00483E01">
              <w:rPr>
                <w:sz w:val="28"/>
                <w:szCs w:val="28"/>
              </w:rPr>
              <w:t>60</w:t>
            </w:r>
          </w:p>
        </w:tc>
      </w:tr>
      <w:tr w:rsidR="00E71245" w14:paraId="4611F52B" w14:textId="77777777" w:rsidTr="00191F8A">
        <w:tc>
          <w:tcPr>
            <w:tcW w:w="1701" w:type="dxa"/>
            <w:tcBorders>
              <w:top w:val="nil"/>
              <w:left w:val="nil"/>
              <w:bottom w:val="nil"/>
              <w:right w:val="nil"/>
            </w:tcBorders>
            <w:shd w:val="clear" w:color="auto" w:fill="auto"/>
          </w:tcPr>
          <w:p w14:paraId="618708C6"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7CEEE00" w14:textId="49AAAF4D" w:rsidR="00E71245" w:rsidRPr="00EC363E" w:rsidRDefault="00AB70FA" w:rsidP="004F2ED2">
            <w:pPr>
              <w:widowControl/>
              <w:spacing w:line="360" w:lineRule="auto"/>
              <w:textAlignment w:val="center"/>
              <w:rPr>
                <w:b/>
                <w:bCs/>
                <w:sz w:val="28"/>
                <w:szCs w:val="28"/>
                <w:lang w:val="en-IN"/>
              </w:rPr>
            </w:pPr>
            <w:r w:rsidRPr="00EC363E">
              <w:rPr>
                <w:rFonts w:eastAsia="sans-serif"/>
                <w:sz w:val="28"/>
                <w:szCs w:val="28"/>
                <w:lang w:eastAsia="zh-CN" w:bidi="ar"/>
              </w:rPr>
              <w:t>5.20 IDENTIFICATION OF VULNERABLE REGIONS</w:t>
            </w:r>
          </w:p>
        </w:tc>
        <w:tc>
          <w:tcPr>
            <w:tcW w:w="1138" w:type="dxa"/>
            <w:tcBorders>
              <w:top w:val="nil"/>
              <w:left w:val="nil"/>
              <w:bottom w:val="nil"/>
              <w:right w:val="nil"/>
            </w:tcBorders>
            <w:shd w:val="clear" w:color="auto" w:fill="auto"/>
            <w:vAlign w:val="bottom"/>
          </w:tcPr>
          <w:p w14:paraId="2ABC4F78" w14:textId="7D8CD11A"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6</w:t>
            </w:r>
            <w:r w:rsidR="00101CB8">
              <w:rPr>
                <w:rFonts w:eastAsia="sans-serif"/>
                <w:sz w:val="28"/>
                <w:szCs w:val="28"/>
                <w:lang w:eastAsia="zh-CN" w:bidi="ar"/>
              </w:rPr>
              <w:t>3</w:t>
            </w:r>
          </w:p>
        </w:tc>
      </w:tr>
      <w:tr w:rsidR="00E71245" w14:paraId="032608DA" w14:textId="77777777" w:rsidTr="00191F8A">
        <w:tc>
          <w:tcPr>
            <w:tcW w:w="1701" w:type="dxa"/>
            <w:tcBorders>
              <w:top w:val="nil"/>
              <w:left w:val="nil"/>
              <w:bottom w:val="nil"/>
              <w:right w:val="nil"/>
            </w:tcBorders>
            <w:shd w:val="clear" w:color="auto" w:fill="auto"/>
          </w:tcPr>
          <w:p w14:paraId="5EDAA60F"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441885B1" w14:textId="1B7AC354" w:rsidR="00E71245" w:rsidRPr="00EC363E" w:rsidRDefault="0099504C" w:rsidP="004F2ED2">
            <w:pPr>
              <w:widowControl/>
              <w:spacing w:line="360" w:lineRule="auto"/>
              <w:textAlignment w:val="center"/>
              <w:rPr>
                <w:b/>
                <w:bCs/>
                <w:sz w:val="28"/>
                <w:szCs w:val="28"/>
                <w:lang w:val="en-IN"/>
              </w:rPr>
            </w:pPr>
            <w:r w:rsidRPr="00EC363E">
              <w:rPr>
                <w:rFonts w:eastAsia="sans-serif"/>
                <w:sz w:val="28"/>
                <w:szCs w:val="28"/>
                <w:lang w:eastAsia="zh-CN" w:bidi="ar"/>
              </w:rPr>
              <w:t>5.21 CONCLUSION</w:t>
            </w:r>
          </w:p>
        </w:tc>
        <w:tc>
          <w:tcPr>
            <w:tcW w:w="1138" w:type="dxa"/>
            <w:tcBorders>
              <w:top w:val="nil"/>
              <w:left w:val="nil"/>
              <w:bottom w:val="nil"/>
              <w:right w:val="nil"/>
            </w:tcBorders>
            <w:shd w:val="clear" w:color="auto" w:fill="auto"/>
            <w:vAlign w:val="bottom"/>
          </w:tcPr>
          <w:p w14:paraId="26424850" w14:textId="6C157130"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6</w:t>
            </w:r>
            <w:r w:rsidR="00101CB8">
              <w:rPr>
                <w:rFonts w:eastAsia="sans-serif"/>
                <w:sz w:val="28"/>
                <w:szCs w:val="28"/>
                <w:lang w:eastAsia="zh-CN" w:bidi="ar"/>
              </w:rPr>
              <w:t>6</w:t>
            </w:r>
          </w:p>
        </w:tc>
      </w:tr>
      <w:tr w:rsidR="00E71245" w14:paraId="4D9A33F8" w14:textId="77777777" w:rsidTr="00191F8A">
        <w:tc>
          <w:tcPr>
            <w:tcW w:w="1701" w:type="dxa"/>
            <w:tcBorders>
              <w:top w:val="nil"/>
              <w:left w:val="nil"/>
              <w:bottom w:val="nil"/>
              <w:right w:val="nil"/>
            </w:tcBorders>
            <w:shd w:val="clear" w:color="auto" w:fill="auto"/>
          </w:tcPr>
          <w:p w14:paraId="778BEDD6" w14:textId="49F89E8A" w:rsidR="00E71245" w:rsidRPr="00EC363E" w:rsidRDefault="00A461DB" w:rsidP="00A461DB">
            <w:pPr>
              <w:spacing w:line="360" w:lineRule="auto"/>
              <w:rPr>
                <w:b/>
                <w:bCs/>
                <w:sz w:val="32"/>
                <w:szCs w:val="32"/>
                <w:lang w:val="en-IN"/>
              </w:rPr>
            </w:pPr>
            <w:r>
              <w:rPr>
                <w:b/>
                <w:bCs/>
                <w:sz w:val="32"/>
                <w:szCs w:val="32"/>
                <w:lang w:val="en-IN"/>
              </w:rPr>
              <w:t xml:space="preserve">       6</w:t>
            </w:r>
          </w:p>
        </w:tc>
        <w:tc>
          <w:tcPr>
            <w:tcW w:w="6521" w:type="dxa"/>
            <w:gridSpan w:val="2"/>
            <w:tcBorders>
              <w:top w:val="nil"/>
              <w:left w:val="nil"/>
              <w:bottom w:val="nil"/>
              <w:right w:val="nil"/>
            </w:tcBorders>
            <w:shd w:val="clear" w:color="auto" w:fill="auto"/>
            <w:vAlign w:val="center"/>
          </w:tcPr>
          <w:p w14:paraId="143E05B7" w14:textId="77777777" w:rsidR="00E71245" w:rsidRPr="00EC363E" w:rsidRDefault="0099504C" w:rsidP="004F2ED2">
            <w:pPr>
              <w:widowControl/>
              <w:spacing w:line="360" w:lineRule="auto"/>
              <w:textAlignment w:val="center"/>
              <w:rPr>
                <w:b/>
                <w:bCs/>
                <w:sz w:val="28"/>
                <w:szCs w:val="28"/>
                <w:lang w:val="en-IN"/>
              </w:rPr>
            </w:pPr>
            <w:r w:rsidRPr="00EC363E">
              <w:rPr>
                <w:rFonts w:eastAsia="sans-serif"/>
                <w:b/>
                <w:bCs/>
                <w:sz w:val="28"/>
                <w:szCs w:val="28"/>
                <w:lang w:eastAsia="zh-CN" w:bidi="ar"/>
              </w:rPr>
              <w:t>MITIGATION MEASURES</w:t>
            </w:r>
          </w:p>
        </w:tc>
        <w:tc>
          <w:tcPr>
            <w:tcW w:w="1138" w:type="dxa"/>
            <w:tcBorders>
              <w:top w:val="nil"/>
              <w:left w:val="nil"/>
              <w:bottom w:val="nil"/>
              <w:right w:val="nil"/>
            </w:tcBorders>
            <w:shd w:val="clear" w:color="auto" w:fill="auto"/>
            <w:vAlign w:val="bottom"/>
          </w:tcPr>
          <w:p w14:paraId="406C99DA" w14:textId="77777777" w:rsidR="00E71245" w:rsidRPr="00EC363E" w:rsidRDefault="00E71245" w:rsidP="00191F8A">
            <w:pPr>
              <w:widowControl/>
              <w:spacing w:line="360" w:lineRule="auto"/>
              <w:jc w:val="center"/>
              <w:textAlignment w:val="bottom"/>
              <w:rPr>
                <w:b/>
                <w:bCs/>
                <w:sz w:val="28"/>
                <w:szCs w:val="28"/>
                <w:lang w:val="en-IN"/>
              </w:rPr>
            </w:pPr>
          </w:p>
        </w:tc>
      </w:tr>
      <w:tr w:rsidR="00E71245" w14:paraId="125BBC08" w14:textId="77777777" w:rsidTr="00191F8A">
        <w:tc>
          <w:tcPr>
            <w:tcW w:w="1701" w:type="dxa"/>
            <w:tcBorders>
              <w:top w:val="nil"/>
              <w:left w:val="nil"/>
              <w:bottom w:val="nil"/>
              <w:right w:val="nil"/>
            </w:tcBorders>
            <w:shd w:val="clear" w:color="auto" w:fill="auto"/>
          </w:tcPr>
          <w:p w14:paraId="469E1D39"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2FA8DE5C" w14:textId="72D1404D" w:rsidR="00E71245" w:rsidRPr="00EC363E" w:rsidRDefault="00A461DB" w:rsidP="004F2ED2">
            <w:pPr>
              <w:widowControl/>
              <w:spacing w:line="360" w:lineRule="auto"/>
              <w:ind w:hanging="24"/>
              <w:textAlignment w:val="center"/>
              <w:rPr>
                <w:b/>
                <w:bCs/>
                <w:sz w:val="28"/>
                <w:szCs w:val="28"/>
                <w:lang w:val="en-IN"/>
              </w:rPr>
            </w:pPr>
            <w:r>
              <w:rPr>
                <w:rFonts w:eastAsia="sans-serif"/>
                <w:sz w:val="28"/>
                <w:szCs w:val="28"/>
                <w:lang w:eastAsia="zh-CN" w:bidi="ar"/>
              </w:rPr>
              <w:t>6</w:t>
            </w:r>
            <w:r w:rsidR="00AB70FA" w:rsidRPr="00EC363E">
              <w:rPr>
                <w:rFonts w:eastAsia="sans-serif"/>
                <w:sz w:val="28"/>
                <w:szCs w:val="28"/>
                <w:lang w:eastAsia="zh-CN" w:bidi="ar"/>
              </w:rPr>
              <w:t>.1 STRUCTURAL MITIGATION MEASURES</w:t>
            </w:r>
          </w:p>
        </w:tc>
        <w:tc>
          <w:tcPr>
            <w:tcW w:w="1138" w:type="dxa"/>
            <w:tcBorders>
              <w:top w:val="nil"/>
              <w:left w:val="nil"/>
              <w:bottom w:val="nil"/>
              <w:right w:val="nil"/>
            </w:tcBorders>
            <w:shd w:val="clear" w:color="auto" w:fill="auto"/>
            <w:vAlign w:val="bottom"/>
          </w:tcPr>
          <w:p w14:paraId="38B59FCC" w14:textId="6C1BC3EA"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6</w:t>
            </w:r>
            <w:r w:rsidR="00101CB8">
              <w:rPr>
                <w:rFonts w:eastAsia="sans-serif"/>
                <w:sz w:val="28"/>
                <w:szCs w:val="28"/>
                <w:lang w:eastAsia="zh-CN" w:bidi="ar"/>
              </w:rPr>
              <w:t>8</w:t>
            </w:r>
          </w:p>
        </w:tc>
      </w:tr>
      <w:tr w:rsidR="00E71245" w14:paraId="379DA2BD" w14:textId="77777777" w:rsidTr="00191F8A">
        <w:tc>
          <w:tcPr>
            <w:tcW w:w="1701" w:type="dxa"/>
            <w:tcBorders>
              <w:top w:val="nil"/>
              <w:left w:val="nil"/>
              <w:bottom w:val="nil"/>
              <w:right w:val="nil"/>
            </w:tcBorders>
            <w:shd w:val="clear" w:color="auto" w:fill="auto"/>
          </w:tcPr>
          <w:p w14:paraId="6C875C80"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1DA46BDF" w14:textId="75E8E16D" w:rsidR="00E71245" w:rsidRPr="00EC363E" w:rsidRDefault="00A461DB" w:rsidP="004F2ED2">
            <w:pPr>
              <w:widowControl/>
              <w:spacing w:line="360" w:lineRule="auto"/>
              <w:textAlignment w:val="center"/>
              <w:rPr>
                <w:b/>
                <w:bCs/>
                <w:sz w:val="28"/>
                <w:szCs w:val="28"/>
                <w:lang w:val="en-IN"/>
              </w:rPr>
            </w:pPr>
            <w:r>
              <w:rPr>
                <w:rFonts w:eastAsia="sans-serif"/>
                <w:sz w:val="28"/>
                <w:szCs w:val="28"/>
                <w:lang w:eastAsia="zh-CN" w:bidi="ar"/>
              </w:rPr>
              <w:t>6</w:t>
            </w:r>
            <w:r w:rsidR="0099504C" w:rsidRPr="00EC363E">
              <w:rPr>
                <w:rFonts w:eastAsia="sans-serif"/>
                <w:sz w:val="28"/>
                <w:szCs w:val="28"/>
                <w:lang w:eastAsia="zh-CN" w:bidi="ar"/>
              </w:rPr>
              <w:t>.2 NON-STRUCTURAL MITIGATION MEASURES</w:t>
            </w:r>
          </w:p>
        </w:tc>
        <w:tc>
          <w:tcPr>
            <w:tcW w:w="1138" w:type="dxa"/>
            <w:tcBorders>
              <w:top w:val="nil"/>
              <w:left w:val="nil"/>
              <w:bottom w:val="nil"/>
              <w:right w:val="nil"/>
            </w:tcBorders>
            <w:shd w:val="clear" w:color="auto" w:fill="auto"/>
            <w:vAlign w:val="bottom"/>
          </w:tcPr>
          <w:p w14:paraId="0168944C" w14:textId="77C6801F" w:rsidR="00E71245" w:rsidRPr="00EC363E" w:rsidRDefault="0099504C" w:rsidP="00191F8A">
            <w:pPr>
              <w:widowControl/>
              <w:spacing w:line="360" w:lineRule="auto"/>
              <w:jc w:val="center"/>
              <w:textAlignment w:val="bottom"/>
              <w:rPr>
                <w:b/>
                <w:bCs/>
                <w:sz w:val="28"/>
                <w:szCs w:val="28"/>
                <w:lang w:val="en-IN"/>
              </w:rPr>
            </w:pPr>
            <w:r w:rsidRPr="00EC363E">
              <w:rPr>
                <w:rFonts w:eastAsia="sans-serif"/>
                <w:sz w:val="28"/>
                <w:szCs w:val="28"/>
                <w:lang w:eastAsia="zh-CN" w:bidi="ar"/>
              </w:rPr>
              <w:t>6</w:t>
            </w:r>
            <w:r w:rsidR="00101CB8">
              <w:rPr>
                <w:rFonts w:eastAsia="sans-serif"/>
                <w:sz w:val="28"/>
                <w:szCs w:val="28"/>
                <w:lang w:eastAsia="zh-CN" w:bidi="ar"/>
              </w:rPr>
              <w:t>8</w:t>
            </w:r>
          </w:p>
        </w:tc>
      </w:tr>
      <w:tr w:rsidR="00E71245" w14:paraId="25104AF7" w14:textId="77777777" w:rsidTr="00191F8A">
        <w:tc>
          <w:tcPr>
            <w:tcW w:w="1701" w:type="dxa"/>
            <w:tcBorders>
              <w:top w:val="nil"/>
              <w:left w:val="nil"/>
              <w:bottom w:val="nil"/>
              <w:right w:val="nil"/>
            </w:tcBorders>
            <w:shd w:val="clear" w:color="auto" w:fill="auto"/>
          </w:tcPr>
          <w:p w14:paraId="7EEDB793" w14:textId="7777777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F836F46" w14:textId="2D731629" w:rsidR="00E71245" w:rsidRPr="00EC363E" w:rsidRDefault="00A461DB" w:rsidP="004F2ED2">
            <w:pPr>
              <w:widowControl/>
              <w:spacing w:line="360" w:lineRule="auto"/>
              <w:textAlignment w:val="center"/>
              <w:rPr>
                <w:b/>
                <w:bCs/>
                <w:sz w:val="28"/>
                <w:szCs w:val="28"/>
                <w:lang w:val="en-IN"/>
              </w:rPr>
            </w:pPr>
            <w:r>
              <w:rPr>
                <w:rFonts w:eastAsia="sans-serif"/>
                <w:sz w:val="28"/>
                <w:szCs w:val="28"/>
                <w:lang w:eastAsia="zh-CN" w:bidi="ar"/>
              </w:rPr>
              <w:t>6</w:t>
            </w:r>
            <w:r w:rsidR="0099504C" w:rsidRPr="00EC363E">
              <w:rPr>
                <w:rFonts w:eastAsia="sans-serif"/>
                <w:sz w:val="28"/>
                <w:szCs w:val="28"/>
                <w:lang w:eastAsia="zh-CN" w:bidi="ar"/>
              </w:rPr>
              <w:t>.3 INTEGRATED APPROACH</w:t>
            </w:r>
          </w:p>
        </w:tc>
        <w:tc>
          <w:tcPr>
            <w:tcW w:w="1138" w:type="dxa"/>
            <w:tcBorders>
              <w:top w:val="nil"/>
              <w:left w:val="nil"/>
              <w:bottom w:val="nil"/>
              <w:right w:val="nil"/>
            </w:tcBorders>
            <w:shd w:val="clear" w:color="auto" w:fill="auto"/>
            <w:vAlign w:val="center"/>
          </w:tcPr>
          <w:p w14:paraId="43A599CF" w14:textId="2720BDA0" w:rsidR="00E71245" w:rsidRPr="00A34164" w:rsidRDefault="0099504C" w:rsidP="00191F8A">
            <w:pPr>
              <w:widowControl/>
              <w:spacing w:line="360" w:lineRule="auto"/>
              <w:jc w:val="center"/>
              <w:textAlignment w:val="center"/>
              <w:rPr>
                <w:b/>
                <w:bCs/>
                <w:sz w:val="28"/>
                <w:szCs w:val="28"/>
                <w:lang w:val="en-IN"/>
              </w:rPr>
            </w:pPr>
            <w:r w:rsidRPr="00A34164">
              <w:rPr>
                <w:rFonts w:eastAsia="sans-serif"/>
                <w:sz w:val="28"/>
                <w:szCs w:val="28"/>
                <w:lang w:eastAsia="zh-CN" w:bidi="ar"/>
              </w:rPr>
              <w:t>6</w:t>
            </w:r>
            <w:r w:rsidR="00101CB8">
              <w:rPr>
                <w:rFonts w:eastAsia="sans-serif"/>
                <w:sz w:val="28"/>
                <w:szCs w:val="28"/>
                <w:lang w:eastAsia="zh-CN" w:bidi="ar"/>
              </w:rPr>
              <w:t>9</w:t>
            </w:r>
          </w:p>
        </w:tc>
      </w:tr>
      <w:tr w:rsidR="00E71245" w14:paraId="01E53A55" w14:textId="77777777" w:rsidTr="00191F8A">
        <w:tc>
          <w:tcPr>
            <w:tcW w:w="1701" w:type="dxa"/>
            <w:tcBorders>
              <w:top w:val="nil"/>
              <w:left w:val="nil"/>
              <w:bottom w:val="nil"/>
              <w:right w:val="nil"/>
            </w:tcBorders>
            <w:shd w:val="clear" w:color="auto" w:fill="auto"/>
          </w:tcPr>
          <w:p w14:paraId="50E320DA" w14:textId="18CEB3D7" w:rsidR="00E71245" w:rsidRPr="00EC363E" w:rsidRDefault="00E71245"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A7BE56F" w14:textId="44191CD4" w:rsidR="00E71245" w:rsidRPr="00EC363E" w:rsidRDefault="00A461DB" w:rsidP="004F2ED2">
            <w:pPr>
              <w:widowControl/>
              <w:spacing w:line="360" w:lineRule="auto"/>
              <w:textAlignment w:val="center"/>
              <w:rPr>
                <w:b/>
                <w:bCs/>
                <w:sz w:val="28"/>
                <w:szCs w:val="28"/>
                <w:lang w:val="en-IN"/>
              </w:rPr>
            </w:pPr>
            <w:r>
              <w:rPr>
                <w:rFonts w:eastAsia="sans-serif"/>
                <w:sz w:val="28"/>
                <w:szCs w:val="28"/>
                <w:lang w:eastAsia="zh-CN" w:bidi="ar"/>
              </w:rPr>
              <w:t>6</w:t>
            </w:r>
            <w:r w:rsidR="0099504C" w:rsidRPr="00EC363E">
              <w:rPr>
                <w:rFonts w:eastAsia="sans-serif"/>
                <w:sz w:val="28"/>
                <w:szCs w:val="28"/>
                <w:lang w:eastAsia="zh-CN" w:bidi="ar"/>
              </w:rPr>
              <w:t>.4 CONCLUSION</w:t>
            </w:r>
          </w:p>
        </w:tc>
        <w:tc>
          <w:tcPr>
            <w:tcW w:w="1138" w:type="dxa"/>
            <w:tcBorders>
              <w:top w:val="nil"/>
              <w:left w:val="nil"/>
              <w:bottom w:val="nil"/>
              <w:right w:val="nil"/>
            </w:tcBorders>
            <w:shd w:val="clear" w:color="auto" w:fill="auto"/>
            <w:vAlign w:val="center"/>
          </w:tcPr>
          <w:p w14:paraId="7BC0F766" w14:textId="54365784" w:rsidR="00A461DB" w:rsidRPr="00A461DB" w:rsidRDefault="0099504C" w:rsidP="00A461DB">
            <w:pPr>
              <w:widowControl/>
              <w:spacing w:line="360" w:lineRule="auto"/>
              <w:jc w:val="center"/>
              <w:textAlignment w:val="center"/>
              <w:rPr>
                <w:rFonts w:eastAsia="sans-serif"/>
                <w:sz w:val="28"/>
                <w:szCs w:val="28"/>
                <w:lang w:eastAsia="zh-CN" w:bidi="ar"/>
              </w:rPr>
            </w:pPr>
            <w:r w:rsidRPr="00A34164">
              <w:rPr>
                <w:rFonts w:eastAsia="sans-serif"/>
                <w:sz w:val="28"/>
                <w:szCs w:val="28"/>
                <w:lang w:eastAsia="zh-CN" w:bidi="ar"/>
              </w:rPr>
              <w:t>6</w:t>
            </w:r>
            <w:r w:rsidR="00101CB8">
              <w:rPr>
                <w:rFonts w:eastAsia="sans-serif"/>
                <w:sz w:val="28"/>
                <w:szCs w:val="28"/>
                <w:lang w:eastAsia="zh-CN" w:bidi="ar"/>
              </w:rPr>
              <w:t>9</w:t>
            </w:r>
          </w:p>
        </w:tc>
      </w:tr>
      <w:tr w:rsidR="00483E01" w14:paraId="6E1C5B2B" w14:textId="77777777" w:rsidTr="00191F8A">
        <w:tc>
          <w:tcPr>
            <w:tcW w:w="1701" w:type="dxa"/>
            <w:tcBorders>
              <w:top w:val="nil"/>
              <w:left w:val="nil"/>
              <w:bottom w:val="nil"/>
              <w:right w:val="nil"/>
            </w:tcBorders>
            <w:shd w:val="clear" w:color="auto" w:fill="auto"/>
          </w:tcPr>
          <w:p w14:paraId="6BCAA86A" w14:textId="7CF64C8B" w:rsidR="00483E01" w:rsidRPr="00483E01" w:rsidRDefault="00483E01" w:rsidP="00191F8A">
            <w:pPr>
              <w:spacing w:line="360" w:lineRule="auto"/>
              <w:jc w:val="center"/>
              <w:rPr>
                <w:b/>
                <w:bCs/>
                <w:sz w:val="32"/>
                <w:szCs w:val="32"/>
                <w:lang w:val="en-IN"/>
              </w:rPr>
            </w:pPr>
            <w:r w:rsidRPr="00483E01">
              <w:rPr>
                <w:b/>
                <w:bCs/>
                <w:sz w:val="32"/>
                <w:szCs w:val="32"/>
                <w:lang w:val="en-IN"/>
              </w:rPr>
              <w:t xml:space="preserve">7            </w:t>
            </w:r>
          </w:p>
        </w:tc>
        <w:tc>
          <w:tcPr>
            <w:tcW w:w="6521" w:type="dxa"/>
            <w:gridSpan w:val="2"/>
            <w:tcBorders>
              <w:top w:val="nil"/>
              <w:left w:val="nil"/>
              <w:bottom w:val="nil"/>
              <w:right w:val="nil"/>
            </w:tcBorders>
            <w:shd w:val="clear" w:color="auto" w:fill="auto"/>
            <w:vAlign w:val="center"/>
          </w:tcPr>
          <w:p w14:paraId="58ABCE29" w14:textId="3F4E07A5" w:rsidR="00483E01" w:rsidRPr="00483E01" w:rsidRDefault="00483E01" w:rsidP="004F2ED2">
            <w:pPr>
              <w:widowControl/>
              <w:spacing w:line="360" w:lineRule="auto"/>
              <w:textAlignment w:val="center"/>
              <w:rPr>
                <w:rFonts w:eastAsia="sans-serif"/>
                <w:b/>
                <w:bCs/>
                <w:sz w:val="28"/>
                <w:szCs w:val="28"/>
                <w:lang w:eastAsia="zh-CN" w:bidi="ar"/>
              </w:rPr>
            </w:pPr>
            <w:r w:rsidRPr="00483E01">
              <w:rPr>
                <w:rFonts w:eastAsia="sans-serif"/>
                <w:b/>
                <w:bCs/>
                <w:sz w:val="28"/>
                <w:szCs w:val="28"/>
                <w:lang w:eastAsia="zh-CN" w:bidi="ar"/>
              </w:rPr>
              <w:t>CO</w:t>
            </w:r>
            <w:r>
              <w:rPr>
                <w:rFonts w:eastAsia="sans-serif"/>
                <w:b/>
                <w:bCs/>
                <w:sz w:val="28"/>
                <w:szCs w:val="28"/>
                <w:lang w:eastAsia="zh-CN" w:bidi="ar"/>
              </w:rPr>
              <w:t>N</w:t>
            </w:r>
            <w:r w:rsidRPr="00483E01">
              <w:rPr>
                <w:rFonts w:eastAsia="sans-serif"/>
                <w:b/>
                <w:bCs/>
                <w:sz w:val="28"/>
                <w:szCs w:val="28"/>
                <w:lang w:eastAsia="zh-CN" w:bidi="ar"/>
              </w:rPr>
              <w:t>CLUSIONS</w:t>
            </w:r>
          </w:p>
        </w:tc>
        <w:tc>
          <w:tcPr>
            <w:tcW w:w="1138" w:type="dxa"/>
            <w:tcBorders>
              <w:top w:val="nil"/>
              <w:left w:val="nil"/>
              <w:bottom w:val="nil"/>
              <w:right w:val="nil"/>
            </w:tcBorders>
            <w:shd w:val="clear" w:color="auto" w:fill="auto"/>
            <w:vAlign w:val="center"/>
          </w:tcPr>
          <w:p w14:paraId="5210EB36" w14:textId="55A84940" w:rsidR="00483E01" w:rsidRPr="00A34164" w:rsidRDefault="00483E01" w:rsidP="00A461DB">
            <w:pPr>
              <w:widowControl/>
              <w:spacing w:line="360" w:lineRule="auto"/>
              <w:jc w:val="center"/>
              <w:textAlignment w:val="center"/>
              <w:rPr>
                <w:rFonts w:eastAsia="sans-serif"/>
                <w:sz w:val="28"/>
                <w:szCs w:val="28"/>
                <w:lang w:eastAsia="zh-CN" w:bidi="ar"/>
              </w:rPr>
            </w:pPr>
            <w:r>
              <w:rPr>
                <w:rFonts w:eastAsia="sans-serif"/>
                <w:sz w:val="28"/>
                <w:szCs w:val="28"/>
                <w:lang w:eastAsia="zh-CN" w:bidi="ar"/>
              </w:rPr>
              <w:t>70</w:t>
            </w:r>
          </w:p>
        </w:tc>
      </w:tr>
      <w:tr w:rsidR="00E71245" w14:paraId="1E067ADA" w14:textId="77777777" w:rsidTr="00191F8A">
        <w:trPr>
          <w:trHeight w:val="57"/>
        </w:trPr>
        <w:tc>
          <w:tcPr>
            <w:tcW w:w="1701" w:type="dxa"/>
            <w:tcBorders>
              <w:top w:val="nil"/>
              <w:left w:val="nil"/>
              <w:bottom w:val="nil"/>
              <w:right w:val="nil"/>
            </w:tcBorders>
            <w:shd w:val="clear" w:color="auto" w:fill="auto"/>
          </w:tcPr>
          <w:p w14:paraId="1427177D" w14:textId="77777777" w:rsidR="00E71245" w:rsidRPr="00EC363E" w:rsidRDefault="0099504C" w:rsidP="00191F8A">
            <w:pPr>
              <w:spacing w:line="360" w:lineRule="auto"/>
              <w:jc w:val="center"/>
              <w:rPr>
                <w:b/>
                <w:bCs/>
                <w:sz w:val="32"/>
                <w:szCs w:val="32"/>
                <w:lang w:val="en-IN"/>
              </w:rPr>
            </w:pPr>
            <w:r w:rsidRPr="00EC363E">
              <w:rPr>
                <w:b/>
                <w:bCs/>
                <w:sz w:val="32"/>
                <w:szCs w:val="32"/>
                <w:lang w:val="en-IN"/>
              </w:rPr>
              <w:t>8</w:t>
            </w:r>
          </w:p>
        </w:tc>
        <w:tc>
          <w:tcPr>
            <w:tcW w:w="6521" w:type="dxa"/>
            <w:gridSpan w:val="2"/>
            <w:tcBorders>
              <w:top w:val="nil"/>
              <w:left w:val="nil"/>
              <w:bottom w:val="nil"/>
              <w:right w:val="nil"/>
            </w:tcBorders>
            <w:shd w:val="clear" w:color="auto" w:fill="auto"/>
            <w:vAlign w:val="center"/>
          </w:tcPr>
          <w:p w14:paraId="364EB714" w14:textId="2029A7AD" w:rsidR="00E71245" w:rsidRPr="00EC363E" w:rsidRDefault="0099504C" w:rsidP="004F2ED2">
            <w:pPr>
              <w:widowControl/>
              <w:spacing w:line="360" w:lineRule="auto"/>
              <w:textAlignment w:val="center"/>
              <w:rPr>
                <w:b/>
                <w:bCs/>
                <w:sz w:val="28"/>
                <w:szCs w:val="28"/>
                <w:lang w:val="en-IN"/>
              </w:rPr>
            </w:pPr>
            <w:r w:rsidRPr="00EC363E">
              <w:rPr>
                <w:b/>
                <w:bCs/>
                <w:sz w:val="28"/>
                <w:szCs w:val="28"/>
                <w:lang w:val="en-IN"/>
              </w:rPr>
              <w:t>REF</w:t>
            </w:r>
            <w:r w:rsidR="004E6DEB">
              <w:rPr>
                <w:b/>
                <w:bCs/>
                <w:sz w:val="28"/>
                <w:szCs w:val="28"/>
                <w:lang w:val="en-IN"/>
              </w:rPr>
              <w:t>E</w:t>
            </w:r>
            <w:r w:rsidRPr="00EC363E">
              <w:rPr>
                <w:b/>
                <w:bCs/>
                <w:sz w:val="28"/>
                <w:szCs w:val="28"/>
                <w:lang w:val="en-IN"/>
              </w:rPr>
              <w:t>RENCE</w:t>
            </w:r>
          </w:p>
        </w:tc>
        <w:tc>
          <w:tcPr>
            <w:tcW w:w="1138" w:type="dxa"/>
            <w:tcBorders>
              <w:top w:val="nil"/>
              <w:left w:val="nil"/>
              <w:bottom w:val="nil"/>
              <w:right w:val="nil"/>
            </w:tcBorders>
            <w:shd w:val="clear" w:color="auto" w:fill="auto"/>
            <w:vAlign w:val="center"/>
          </w:tcPr>
          <w:p w14:paraId="66414AEE" w14:textId="09B8D941" w:rsidR="00E71245" w:rsidRPr="00E4611A" w:rsidRDefault="00101CB8" w:rsidP="00191F8A">
            <w:pPr>
              <w:widowControl/>
              <w:spacing w:line="360" w:lineRule="auto"/>
              <w:jc w:val="center"/>
              <w:textAlignment w:val="center"/>
              <w:rPr>
                <w:sz w:val="28"/>
                <w:szCs w:val="28"/>
                <w:lang w:val="en-IN"/>
              </w:rPr>
            </w:pPr>
            <w:r>
              <w:rPr>
                <w:sz w:val="28"/>
                <w:szCs w:val="28"/>
              </w:rPr>
              <w:t>71</w:t>
            </w:r>
          </w:p>
        </w:tc>
      </w:tr>
      <w:tr w:rsidR="00DE38CD" w14:paraId="4C042FCC" w14:textId="77777777" w:rsidTr="00191F8A">
        <w:trPr>
          <w:trHeight w:val="57"/>
        </w:trPr>
        <w:tc>
          <w:tcPr>
            <w:tcW w:w="1701" w:type="dxa"/>
            <w:tcBorders>
              <w:top w:val="nil"/>
              <w:left w:val="nil"/>
              <w:bottom w:val="nil"/>
              <w:right w:val="nil"/>
            </w:tcBorders>
            <w:shd w:val="clear" w:color="auto" w:fill="auto"/>
          </w:tcPr>
          <w:p w14:paraId="41DAED33" w14:textId="77777777" w:rsidR="00DE38CD" w:rsidRDefault="00DE38CD" w:rsidP="00191F8A">
            <w:pPr>
              <w:spacing w:line="360" w:lineRule="auto"/>
              <w:jc w:val="center"/>
              <w:rPr>
                <w:b/>
                <w:bCs/>
                <w:sz w:val="32"/>
                <w:szCs w:val="32"/>
                <w:lang w:val="en-IN"/>
              </w:rPr>
            </w:pPr>
          </w:p>
          <w:p w14:paraId="132B5DDC" w14:textId="77777777" w:rsidR="00DE38CD" w:rsidRPr="00EC363E" w:rsidRDefault="00DE38CD" w:rsidP="00191F8A">
            <w:pPr>
              <w:spacing w:line="360" w:lineRule="auto"/>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01BC802A" w14:textId="77777777" w:rsidR="00DE38CD" w:rsidRPr="00EC363E" w:rsidRDefault="00DE38CD" w:rsidP="004F2ED2">
            <w:pPr>
              <w:widowControl/>
              <w:spacing w:line="360" w:lineRule="auto"/>
              <w:textAlignment w:val="center"/>
              <w:rPr>
                <w:b/>
                <w:bCs/>
                <w:sz w:val="28"/>
                <w:szCs w:val="28"/>
                <w:lang w:val="en-IN"/>
              </w:rPr>
            </w:pPr>
          </w:p>
        </w:tc>
        <w:tc>
          <w:tcPr>
            <w:tcW w:w="1138" w:type="dxa"/>
            <w:tcBorders>
              <w:top w:val="nil"/>
              <w:left w:val="nil"/>
              <w:bottom w:val="nil"/>
              <w:right w:val="nil"/>
            </w:tcBorders>
            <w:shd w:val="clear" w:color="auto" w:fill="auto"/>
            <w:vAlign w:val="center"/>
          </w:tcPr>
          <w:p w14:paraId="378D8A6C" w14:textId="77777777" w:rsidR="00DE38CD" w:rsidRDefault="00DE38CD" w:rsidP="00191F8A">
            <w:pPr>
              <w:widowControl/>
              <w:spacing w:line="360" w:lineRule="auto"/>
              <w:jc w:val="center"/>
              <w:textAlignment w:val="center"/>
              <w:rPr>
                <w:b/>
                <w:bCs/>
                <w:sz w:val="28"/>
                <w:szCs w:val="28"/>
              </w:rPr>
            </w:pPr>
          </w:p>
        </w:tc>
      </w:tr>
      <w:tr w:rsidR="00E71245" w14:paraId="56D485AE" w14:textId="77777777" w:rsidTr="00191F8A">
        <w:tc>
          <w:tcPr>
            <w:tcW w:w="1701" w:type="dxa"/>
            <w:tcBorders>
              <w:top w:val="nil"/>
              <w:left w:val="nil"/>
              <w:bottom w:val="nil"/>
              <w:right w:val="nil"/>
            </w:tcBorders>
            <w:shd w:val="clear" w:color="auto" w:fill="auto"/>
          </w:tcPr>
          <w:p w14:paraId="57A86E03" w14:textId="77777777" w:rsidR="00E71245" w:rsidRPr="00EC363E" w:rsidRDefault="00E71245" w:rsidP="00EC363E">
            <w:pPr>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7227FB41" w14:textId="77777777" w:rsidR="00E71245" w:rsidRPr="00EC363E" w:rsidRDefault="00E71245" w:rsidP="00EC363E">
            <w:pPr>
              <w:widowControl/>
              <w:textAlignment w:val="center"/>
              <w:rPr>
                <w:b/>
                <w:bCs/>
                <w:sz w:val="28"/>
                <w:szCs w:val="28"/>
                <w:lang w:val="en-IN"/>
              </w:rPr>
            </w:pPr>
          </w:p>
        </w:tc>
        <w:tc>
          <w:tcPr>
            <w:tcW w:w="1138" w:type="dxa"/>
            <w:tcBorders>
              <w:top w:val="nil"/>
              <w:left w:val="nil"/>
              <w:bottom w:val="nil"/>
              <w:right w:val="nil"/>
            </w:tcBorders>
            <w:shd w:val="clear" w:color="auto" w:fill="auto"/>
            <w:vAlign w:val="bottom"/>
          </w:tcPr>
          <w:p w14:paraId="2F720141" w14:textId="77777777" w:rsidR="00E71245" w:rsidRPr="00EC363E" w:rsidRDefault="00E71245" w:rsidP="00EC363E">
            <w:pPr>
              <w:widowControl/>
              <w:jc w:val="center"/>
              <w:textAlignment w:val="bottom"/>
              <w:rPr>
                <w:b/>
                <w:bCs/>
                <w:sz w:val="28"/>
                <w:szCs w:val="28"/>
                <w:lang w:val="en-IN"/>
              </w:rPr>
            </w:pPr>
          </w:p>
        </w:tc>
      </w:tr>
      <w:tr w:rsidR="00E71245" w14:paraId="2E8748B4" w14:textId="77777777" w:rsidTr="00191F8A">
        <w:tc>
          <w:tcPr>
            <w:tcW w:w="1701" w:type="dxa"/>
            <w:tcBorders>
              <w:top w:val="nil"/>
              <w:left w:val="nil"/>
              <w:bottom w:val="nil"/>
              <w:right w:val="nil"/>
            </w:tcBorders>
            <w:shd w:val="clear" w:color="auto" w:fill="auto"/>
          </w:tcPr>
          <w:p w14:paraId="2451A5E2" w14:textId="77777777" w:rsidR="00E71245" w:rsidRPr="00EC363E" w:rsidRDefault="00E71245" w:rsidP="00EC363E">
            <w:pPr>
              <w:jc w:val="center"/>
              <w:rPr>
                <w:b/>
                <w:bCs/>
                <w:sz w:val="32"/>
                <w:szCs w:val="32"/>
                <w:lang w:val="en-IN"/>
              </w:rPr>
            </w:pPr>
          </w:p>
        </w:tc>
        <w:tc>
          <w:tcPr>
            <w:tcW w:w="6521" w:type="dxa"/>
            <w:gridSpan w:val="2"/>
            <w:tcBorders>
              <w:top w:val="nil"/>
              <w:left w:val="nil"/>
              <w:bottom w:val="nil"/>
              <w:right w:val="nil"/>
            </w:tcBorders>
            <w:shd w:val="clear" w:color="auto" w:fill="auto"/>
            <w:vAlign w:val="center"/>
          </w:tcPr>
          <w:p w14:paraId="5FDC1323" w14:textId="77777777" w:rsidR="00E71245" w:rsidRPr="00EC363E" w:rsidRDefault="00E71245" w:rsidP="00EC363E">
            <w:pPr>
              <w:widowControl/>
              <w:textAlignment w:val="center"/>
              <w:rPr>
                <w:b/>
                <w:bCs/>
                <w:sz w:val="28"/>
                <w:szCs w:val="28"/>
                <w:lang w:val="en-IN"/>
              </w:rPr>
            </w:pPr>
          </w:p>
        </w:tc>
        <w:tc>
          <w:tcPr>
            <w:tcW w:w="1138" w:type="dxa"/>
            <w:tcBorders>
              <w:top w:val="nil"/>
              <w:left w:val="nil"/>
              <w:bottom w:val="nil"/>
              <w:right w:val="nil"/>
            </w:tcBorders>
            <w:shd w:val="clear" w:color="auto" w:fill="auto"/>
            <w:vAlign w:val="bottom"/>
          </w:tcPr>
          <w:p w14:paraId="5922B67B" w14:textId="77777777" w:rsidR="00E71245" w:rsidRPr="00EC363E" w:rsidRDefault="00E71245" w:rsidP="00EC363E">
            <w:pPr>
              <w:widowControl/>
              <w:jc w:val="center"/>
              <w:textAlignment w:val="bottom"/>
              <w:rPr>
                <w:b/>
                <w:bCs/>
                <w:sz w:val="28"/>
                <w:szCs w:val="28"/>
                <w:lang w:val="en-IN"/>
              </w:rPr>
            </w:pPr>
          </w:p>
        </w:tc>
      </w:tr>
    </w:tbl>
    <w:p w14:paraId="31329091" w14:textId="77777777" w:rsidR="00556AB9" w:rsidRDefault="00556AB9">
      <w:pPr>
        <w:pStyle w:val="Heading1"/>
        <w:ind w:left="0" w:firstLine="0"/>
        <w:jc w:val="center"/>
        <w:rPr>
          <w:lang w:val="en-IN"/>
        </w:rPr>
      </w:pPr>
      <w:bookmarkStart w:id="14" w:name="_Toc11543"/>
      <w:bookmarkStart w:id="15" w:name="_Toc21822"/>
      <w:bookmarkStart w:id="16" w:name="_Toc20656"/>
    </w:p>
    <w:p w14:paraId="790BB566" w14:textId="77777777" w:rsidR="00A461DB" w:rsidRDefault="00A461DB">
      <w:pPr>
        <w:pStyle w:val="Heading1"/>
        <w:ind w:left="0" w:firstLine="0"/>
        <w:jc w:val="center"/>
        <w:rPr>
          <w:lang w:val="en-IN"/>
        </w:rPr>
      </w:pPr>
    </w:p>
    <w:p w14:paraId="5FA3C78E" w14:textId="77777777" w:rsidR="00A461DB" w:rsidRDefault="00A461DB">
      <w:pPr>
        <w:pStyle w:val="Heading1"/>
        <w:ind w:left="0" w:firstLine="0"/>
        <w:jc w:val="center"/>
        <w:rPr>
          <w:lang w:val="en-IN"/>
        </w:rPr>
      </w:pPr>
    </w:p>
    <w:p w14:paraId="62A37B93" w14:textId="513B010A" w:rsidR="00E71245" w:rsidRDefault="004E030A">
      <w:pPr>
        <w:pStyle w:val="Heading1"/>
        <w:ind w:left="0" w:firstLine="0"/>
        <w:jc w:val="center"/>
        <w:rPr>
          <w:lang w:val="en-IN"/>
        </w:rPr>
      </w:pPr>
      <w:r>
        <w:rPr>
          <w:lang w:val="en-IN"/>
        </w:rPr>
        <w:t>LIST OF FIGURES</w:t>
      </w:r>
      <w:bookmarkEnd w:id="14"/>
      <w:bookmarkEnd w:id="15"/>
      <w:bookmarkEnd w:id="16"/>
    </w:p>
    <w:p w14:paraId="7EA8623E" w14:textId="77777777" w:rsidR="00556AB9" w:rsidRDefault="00556AB9">
      <w:pPr>
        <w:pStyle w:val="Heading1"/>
        <w:ind w:left="0" w:firstLine="0"/>
        <w:jc w:val="center"/>
        <w:rPr>
          <w:lang w:val="en-IN"/>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4186"/>
        <w:gridCol w:w="3214"/>
      </w:tblGrid>
      <w:tr w:rsidR="00E71245" w14:paraId="26698DEA" w14:textId="77777777" w:rsidTr="00EC363E">
        <w:trPr>
          <w:trHeight w:val="601"/>
        </w:trPr>
        <w:tc>
          <w:tcPr>
            <w:tcW w:w="2239" w:type="dxa"/>
            <w:tcBorders>
              <w:top w:val="nil"/>
              <w:left w:val="nil"/>
              <w:bottom w:val="nil"/>
              <w:right w:val="nil"/>
            </w:tcBorders>
            <w:shd w:val="clear" w:color="auto" w:fill="auto"/>
            <w:vAlign w:val="center"/>
          </w:tcPr>
          <w:p w14:paraId="7B336811" w14:textId="0F4BA744" w:rsidR="00E71245" w:rsidRPr="00EC363E" w:rsidRDefault="004E030A" w:rsidP="0054580C">
            <w:pPr>
              <w:spacing w:line="360" w:lineRule="auto"/>
              <w:jc w:val="center"/>
              <w:rPr>
                <w:b/>
                <w:bCs/>
                <w:sz w:val="28"/>
                <w:szCs w:val="28"/>
                <w:lang w:val="en-IN"/>
              </w:rPr>
            </w:pPr>
            <w:r w:rsidRPr="00EC363E">
              <w:rPr>
                <w:b/>
                <w:bCs/>
                <w:sz w:val="28"/>
                <w:szCs w:val="28"/>
                <w:lang w:val="en-IN"/>
              </w:rPr>
              <w:t>FIGURE NO</w:t>
            </w:r>
          </w:p>
        </w:tc>
        <w:tc>
          <w:tcPr>
            <w:tcW w:w="4186" w:type="dxa"/>
            <w:tcBorders>
              <w:top w:val="nil"/>
              <w:left w:val="nil"/>
              <w:bottom w:val="nil"/>
              <w:right w:val="nil"/>
            </w:tcBorders>
            <w:shd w:val="clear" w:color="auto" w:fill="auto"/>
            <w:vAlign w:val="center"/>
          </w:tcPr>
          <w:p w14:paraId="23E6F260" w14:textId="514EE274" w:rsidR="00E71245" w:rsidRPr="00EC363E" w:rsidRDefault="004E030A" w:rsidP="0054580C">
            <w:pPr>
              <w:spacing w:line="360" w:lineRule="auto"/>
              <w:jc w:val="center"/>
              <w:rPr>
                <w:b/>
                <w:bCs/>
                <w:sz w:val="28"/>
                <w:szCs w:val="28"/>
                <w:lang w:val="en-IN"/>
              </w:rPr>
            </w:pPr>
            <w:r w:rsidRPr="00EC363E">
              <w:rPr>
                <w:b/>
                <w:bCs/>
                <w:sz w:val="28"/>
                <w:szCs w:val="28"/>
                <w:lang w:val="en-IN"/>
              </w:rPr>
              <w:t>TITLE</w:t>
            </w:r>
          </w:p>
        </w:tc>
        <w:tc>
          <w:tcPr>
            <w:tcW w:w="3214" w:type="dxa"/>
            <w:tcBorders>
              <w:top w:val="nil"/>
              <w:left w:val="nil"/>
              <w:bottom w:val="nil"/>
              <w:right w:val="nil"/>
            </w:tcBorders>
            <w:shd w:val="clear" w:color="auto" w:fill="auto"/>
            <w:vAlign w:val="center"/>
          </w:tcPr>
          <w:p w14:paraId="1D76E633" w14:textId="277C4488" w:rsidR="00E71245" w:rsidRPr="00EC363E" w:rsidRDefault="004E030A" w:rsidP="0054580C">
            <w:pPr>
              <w:spacing w:line="360" w:lineRule="auto"/>
              <w:jc w:val="center"/>
              <w:rPr>
                <w:b/>
                <w:bCs/>
                <w:sz w:val="28"/>
                <w:szCs w:val="28"/>
                <w:lang w:val="en-IN"/>
              </w:rPr>
            </w:pPr>
            <w:r w:rsidRPr="00EC363E">
              <w:rPr>
                <w:b/>
                <w:bCs/>
                <w:sz w:val="28"/>
                <w:szCs w:val="28"/>
                <w:lang w:val="en-IN"/>
              </w:rPr>
              <w:t>PAGE NO.</w:t>
            </w:r>
          </w:p>
        </w:tc>
      </w:tr>
      <w:tr w:rsidR="00E71245" w14:paraId="71C00FB9" w14:textId="77777777" w:rsidTr="0054580C">
        <w:trPr>
          <w:trHeight w:val="283"/>
        </w:trPr>
        <w:tc>
          <w:tcPr>
            <w:tcW w:w="2239" w:type="dxa"/>
            <w:tcBorders>
              <w:top w:val="nil"/>
              <w:left w:val="nil"/>
              <w:bottom w:val="nil"/>
              <w:right w:val="nil"/>
            </w:tcBorders>
            <w:shd w:val="clear" w:color="auto" w:fill="auto"/>
            <w:vAlign w:val="center"/>
          </w:tcPr>
          <w:p w14:paraId="24D87693" w14:textId="5FB2F56D"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3.1</w:t>
            </w:r>
          </w:p>
        </w:tc>
        <w:tc>
          <w:tcPr>
            <w:tcW w:w="4186" w:type="dxa"/>
            <w:tcBorders>
              <w:top w:val="nil"/>
              <w:left w:val="nil"/>
              <w:bottom w:val="nil"/>
              <w:right w:val="nil"/>
            </w:tcBorders>
            <w:shd w:val="clear" w:color="auto" w:fill="auto"/>
            <w:vAlign w:val="center"/>
          </w:tcPr>
          <w:p w14:paraId="0BB6566A" w14:textId="5C257008"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STUDY AREA</w:t>
            </w:r>
          </w:p>
        </w:tc>
        <w:tc>
          <w:tcPr>
            <w:tcW w:w="3214" w:type="dxa"/>
            <w:tcBorders>
              <w:top w:val="nil"/>
              <w:left w:val="nil"/>
              <w:bottom w:val="nil"/>
              <w:right w:val="nil"/>
            </w:tcBorders>
            <w:shd w:val="clear" w:color="auto" w:fill="auto"/>
            <w:vAlign w:val="center"/>
          </w:tcPr>
          <w:p w14:paraId="1C666DCF" w14:textId="153FD91C"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11</w:t>
            </w:r>
          </w:p>
        </w:tc>
      </w:tr>
      <w:tr w:rsidR="00E71245" w14:paraId="3AF08882" w14:textId="77777777" w:rsidTr="0054580C">
        <w:trPr>
          <w:trHeight w:val="283"/>
        </w:trPr>
        <w:tc>
          <w:tcPr>
            <w:tcW w:w="2239" w:type="dxa"/>
            <w:tcBorders>
              <w:top w:val="nil"/>
              <w:left w:val="nil"/>
              <w:bottom w:val="nil"/>
              <w:right w:val="nil"/>
            </w:tcBorders>
            <w:shd w:val="clear" w:color="auto" w:fill="auto"/>
            <w:vAlign w:val="center"/>
          </w:tcPr>
          <w:p w14:paraId="38242324" w14:textId="2C553BB4"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4.1</w:t>
            </w:r>
          </w:p>
        </w:tc>
        <w:tc>
          <w:tcPr>
            <w:tcW w:w="4186" w:type="dxa"/>
            <w:tcBorders>
              <w:top w:val="nil"/>
              <w:left w:val="nil"/>
              <w:bottom w:val="nil"/>
              <w:right w:val="nil"/>
            </w:tcBorders>
            <w:shd w:val="clear" w:color="auto" w:fill="auto"/>
            <w:vAlign w:val="center"/>
          </w:tcPr>
          <w:p w14:paraId="45319729" w14:textId="1D409DD2"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METHODOLOGY</w:t>
            </w:r>
          </w:p>
        </w:tc>
        <w:tc>
          <w:tcPr>
            <w:tcW w:w="3214" w:type="dxa"/>
            <w:tcBorders>
              <w:top w:val="nil"/>
              <w:left w:val="nil"/>
              <w:bottom w:val="nil"/>
              <w:right w:val="nil"/>
            </w:tcBorders>
            <w:shd w:val="clear" w:color="auto" w:fill="auto"/>
            <w:vAlign w:val="center"/>
          </w:tcPr>
          <w:p w14:paraId="1D9E2D6D" w14:textId="529E40CE"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2</w:t>
            </w:r>
            <w:r w:rsidR="00AC6F61">
              <w:rPr>
                <w:rFonts w:eastAsia="sans-serif"/>
                <w:color w:val="000000"/>
                <w:sz w:val="28"/>
                <w:szCs w:val="28"/>
                <w:lang w:eastAsia="zh-CN" w:bidi="ar"/>
              </w:rPr>
              <w:t>4</w:t>
            </w:r>
          </w:p>
        </w:tc>
      </w:tr>
      <w:tr w:rsidR="00E71245" w14:paraId="6AD70225" w14:textId="77777777" w:rsidTr="0054580C">
        <w:trPr>
          <w:trHeight w:val="283"/>
        </w:trPr>
        <w:tc>
          <w:tcPr>
            <w:tcW w:w="2239" w:type="dxa"/>
            <w:tcBorders>
              <w:top w:val="nil"/>
              <w:left w:val="nil"/>
              <w:bottom w:val="nil"/>
              <w:right w:val="nil"/>
            </w:tcBorders>
            <w:shd w:val="clear" w:color="auto" w:fill="auto"/>
            <w:vAlign w:val="center"/>
          </w:tcPr>
          <w:p w14:paraId="546FDBCA" w14:textId="235BF21B"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w:t>
            </w:r>
          </w:p>
        </w:tc>
        <w:tc>
          <w:tcPr>
            <w:tcW w:w="4186" w:type="dxa"/>
            <w:tcBorders>
              <w:top w:val="nil"/>
              <w:left w:val="nil"/>
              <w:bottom w:val="nil"/>
              <w:right w:val="nil"/>
            </w:tcBorders>
            <w:shd w:val="clear" w:color="auto" w:fill="auto"/>
            <w:vAlign w:val="center"/>
          </w:tcPr>
          <w:p w14:paraId="103EF4A5" w14:textId="1F792629"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BASEMAP</w:t>
            </w:r>
          </w:p>
        </w:tc>
        <w:tc>
          <w:tcPr>
            <w:tcW w:w="3214" w:type="dxa"/>
            <w:tcBorders>
              <w:top w:val="nil"/>
              <w:left w:val="nil"/>
              <w:bottom w:val="nil"/>
              <w:right w:val="nil"/>
            </w:tcBorders>
            <w:shd w:val="clear" w:color="auto" w:fill="auto"/>
            <w:vAlign w:val="center"/>
          </w:tcPr>
          <w:p w14:paraId="2BF052DD" w14:textId="3EEE13A6"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38</w:t>
            </w:r>
          </w:p>
        </w:tc>
      </w:tr>
      <w:tr w:rsidR="00E71245" w14:paraId="3EC4EC70" w14:textId="77777777" w:rsidTr="0054580C">
        <w:trPr>
          <w:trHeight w:val="283"/>
        </w:trPr>
        <w:tc>
          <w:tcPr>
            <w:tcW w:w="2239" w:type="dxa"/>
            <w:tcBorders>
              <w:top w:val="nil"/>
              <w:left w:val="nil"/>
              <w:bottom w:val="nil"/>
              <w:right w:val="nil"/>
            </w:tcBorders>
            <w:shd w:val="clear" w:color="auto" w:fill="auto"/>
            <w:vAlign w:val="center"/>
          </w:tcPr>
          <w:p w14:paraId="7846632E" w14:textId="6AC160D6"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5.2</w:t>
            </w:r>
          </w:p>
        </w:tc>
        <w:tc>
          <w:tcPr>
            <w:tcW w:w="4186" w:type="dxa"/>
            <w:tcBorders>
              <w:top w:val="nil"/>
              <w:left w:val="nil"/>
              <w:bottom w:val="nil"/>
              <w:right w:val="nil"/>
            </w:tcBorders>
            <w:shd w:val="clear" w:color="auto" w:fill="auto"/>
            <w:vAlign w:val="center"/>
          </w:tcPr>
          <w:p w14:paraId="74144E5E" w14:textId="5E57FEC7"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SLOPE MAP</w:t>
            </w:r>
          </w:p>
        </w:tc>
        <w:tc>
          <w:tcPr>
            <w:tcW w:w="3214" w:type="dxa"/>
            <w:tcBorders>
              <w:top w:val="nil"/>
              <w:left w:val="nil"/>
              <w:bottom w:val="nil"/>
              <w:right w:val="nil"/>
            </w:tcBorders>
            <w:shd w:val="clear" w:color="auto" w:fill="auto"/>
            <w:vAlign w:val="center"/>
          </w:tcPr>
          <w:p w14:paraId="351676D6" w14:textId="5D0CB91F"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39</w:t>
            </w:r>
          </w:p>
        </w:tc>
      </w:tr>
      <w:tr w:rsidR="00E71245" w14:paraId="39D61CD7" w14:textId="77777777" w:rsidTr="0054580C">
        <w:trPr>
          <w:trHeight w:val="283"/>
        </w:trPr>
        <w:tc>
          <w:tcPr>
            <w:tcW w:w="2239" w:type="dxa"/>
            <w:tcBorders>
              <w:top w:val="nil"/>
              <w:left w:val="nil"/>
              <w:bottom w:val="nil"/>
              <w:right w:val="nil"/>
            </w:tcBorders>
            <w:shd w:val="clear" w:color="auto" w:fill="auto"/>
            <w:vAlign w:val="center"/>
          </w:tcPr>
          <w:p w14:paraId="69CA89BF" w14:textId="0792702F"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5.3</w:t>
            </w:r>
          </w:p>
        </w:tc>
        <w:tc>
          <w:tcPr>
            <w:tcW w:w="4186" w:type="dxa"/>
            <w:tcBorders>
              <w:top w:val="nil"/>
              <w:left w:val="nil"/>
              <w:bottom w:val="nil"/>
              <w:right w:val="nil"/>
            </w:tcBorders>
            <w:shd w:val="clear" w:color="auto" w:fill="auto"/>
            <w:vAlign w:val="center"/>
          </w:tcPr>
          <w:p w14:paraId="768571DC" w14:textId="0009136E"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ASPECT MAP</w:t>
            </w:r>
          </w:p>
        </w:tc>
        <w:tc>
          <w:tcPr>
            <w:tcW w:w="3214" w:type="dxa"/>
            <w:tcBorders>
              <w:top w:val="nil"/>
              <w:left w:val="nil"/>
              <w:bottom w:val="nil"/>
              <w:right w:val="nil"/>
            </w:tcBorders>
            <w:shd w:val="clear" w:color="auto" w:fill="auto"/>
            <w:vAlign w:val="center"/>
          </w:tcPr>
          <w:p w14:paraId="3C4BD1E6" w14:textId="31BE8E04"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40</w:t>
            </w:r>
          </w:p>
        </w:tc>
      </w:tr>
      <w:tr w:rsidR="00E71245" w14:paraId="35EE3482" w14:textId="77777777" w:rsidTr="0054580C">
        <w:trPr>
          <w:trHeight w:val="283"/>
        </w:trPr>
        <w:tc>
          <w:tcPr>
            <w:tcW w:w="2239" w:type="dxa"/>
            <w:tcBorders>
              <w:top w:val="nil"/>
              <w:left w:val="nil"/>
              <w:bottom w:val="nil"/>
              <w:right w:val="nil"/>
            </w:tcBorders>
            <w:shd w:val="clear" w:color="auto" w:fill="auto"/>
            <w:vAlign w:val="center"/>
          </w:tcPr>
          <w:p w14:paraId="2C66C512" w14:textId="1C162437"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5.4</w:t>
            </w:r>
          </w:p>
        </w:tc>
        <w:tc>
          <w:tcPr>
            <w:tcW w:w="4186" w:type="dxa"/>
            <w:tcBorders>
              <w:top w:val="nil"/>
              <w:left w:val="nil"/>
              <w:bottom w:val="nil"/>
              <w:right w:val="nil"/>
            </w:tcBorders>
            <w:shd w:val="clear" w:color="auto" w:fill="auto"/>
            <w:vAlign w:val="center"/>
          </w:tcPr>
          <w:p w14:paraId="712784C2" w14:textId="52788884"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ELEVATION MAP</w:t>
            </w:r>
          </w:p>
        </w:tc>
        <w:tc>
          <w:tcPr>
            <w:tcW w:w="3214" w:type="dxa"/>
            <w:tcBorders>
              <w:top w:val="nil"/>
              <w:left w:val="nil"/>
              <w:bottom w:val="nil"/>
              <w:right w:val="nil"/>
            </w:tcBorders>
            <w:shd w:val="clear" w:color="auto" w:fill="auto"/>
            <w:vAlign w:val="center"/>
          </w:tcPr>
          <w:p w14:paraId="1022ECC2" w14:textId="041BB53B"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41</w:t>
            </w:r>
          </w:p>
        </w:tc>
      </w:tr>
      <w:tr w:rsidR="00E71245" w14:paraId="59A9DDE6" w14:textId="77777777" w:rsidTr="0054580C">
        <w:trPr>
          <w:trHeight w:val="283"/>
        </w:trPr>
        <w:tc>
          <w:tcPr>
            <w:tcW w:w="2239" w:type="dxa"/>
            <w:tcBorders>
              <w:top w:val="nil"/>
              <w:left w:val="nil"/>
              <w:bottom w:val="nil"/>
              <w:right w:val="nil"/>
            </w:tcBorders>
            <w:shd w:val="clear" w:color="auto" w:fill="auto"/>
            <w:vAlign w:val="center"/>
          </w:tcPr>
          <w:p w14:paraId="7BAD8BDB" w14:textId="5E0EF93F"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5.5</w:t>
            </w:r>
          </w:p>
        </w:tc>
        <w:tc>
          <w:tcPr>
            <w:tcW w:w="4186" w:type="dxa"/>
            <w:tcBorders>
              <w:top w:val="nil"/>
              <w:left w:val="nil"/>
              <w:bottom w:val="nil"/>
              <w:right w:val="nil"/>
            </w:tcBorders>
            <w:shd w:val="clear" w:color="auto" w:fill="auto"/>
            <w:vAlign w:val="center"/>
          </w:tcPr>
          <w:p w14:paraId="0549F41C" w14:textId="7160C264"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CURVATURE MAP</w:t>
            </w:r>
          </w:p>
        </w:tc>
        <w:tc>
          <w:tcPr>
            <w:tcW w:w="3214" w:type="dxa"/>
            <w:tcBorders>
              <w:top w:val="nil"/>
              <w:left w:val="nil"/>
              <w:bottom w:val="nil"/>
              <w:right w:val="nil"/>
            </w:tcBorders>
            <w:shd w:val="clear" w:color="auto" w:fill="auto"/>
            <w:vAlign w:val="center"/>
          </w:tcPr>
          <w:p w14:paraId="76A28F76" w14:textId="4ED7864A"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42</w:t>
            </w:r>
          </w:p>
        </w:tc>
      </w:tr>
      <w:tr w:rsidR="00E71245" w14:paraId="16FC8628" w14:textId="77777777" w:rsidTr="0054580C">
        <w:trPr>
          <w:trHeight w:val="283"/>
        </w:trPr>
        <w:tc>
          <w:tcPr>
            <w:tcW w:w="2239" w:type="dxa"/>
            <w:tcBorders>
              <w:top w:val="nil"/>
              <w:left w:val="nil"/>
              <w:bottom w:val="nil"/>
              <w:right w:val="nil"/>
            </w:tcBorders>
            <w:shd w:val="clear" w:color="auto" w:fill="auto"/>
            <w:vAlign w:val="center"/>
          </w:tcPr>
          <w:p w14:paraId="7AD18871" w14:textId="0078872F"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5.6</w:t>
            </w:r>
          </w:p>
        </w:tc>
        <w:tc>
          <w:tcPr>
            <w:tcW w:w="4186" w:type="dxa"/>
            <w:tcBorders>
              <w:top w:val="nil"/>
              <w:left w:val="nil"/>
              <w:bottom w:val="nil"/>
              <w:right w:val="nil"/>
            </w:tcBorders>
            <w:shd w:val="clear" w:color="auto" w:fill="auto"/>
            <w:vAlign w:val="center"/>
          </w:tcPr>
          <w:p w14:paraId="0D1FC19D" w14:textId="726A5C6B"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ACCUMULATED RAINFALL MAP</w:t>
            </w:r>
          </w:p>
        </w:tc>
        <w:tc>
          <w:tcPr>
            <w:tcW w:w="3214" w:type="dxa"/>
            <w:tcBorders>
              <w:top w:val="nil"/>
              <w:left w:val="nil"/>
              <w:bottom w:val="nil"/>
              <w:right w:val="nil"/>
            </w:tcBorders>
            <w:shd w:val="clear" w:color="auto" w:fill="auto"/>
            <w:vAlign w:val="center"/>
          </w:tcPr>
          <w:p w14:paraId="5E17CF65" w14:textId="43A69871"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43</w:t>
            </w:r>
          </w:p>
        </w:tc>
      </w:tr>
      <w:tr w:rsidR="00E71245" w14:paraId="3D331EA5" w14:textId="77777777" w:rsidTr="0054580C">
        <w:trPr>
          <w:trHeight w:val="283"/>
        </w:trPr>
        <w:tc>
          <w:tcPr>
            <w:tcW w:w="2239" w:type="dxa"/>
            <w:tcBorders>
              <w:top w:val="nil"/>
              <w:left w:val="nil"/>
              <w:bottom w:val="nil"/>
              <w:right w:val="nil"/>
            </w:tcBorders>
            <w:shd w:val="clear" w:color="auto" w:fill="auto"/>
            <w:vAlign w:val="center"/>
          </w:tcPr>
          <w:p w14:paraId="698D4113" w14:textId="674B1EC1"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5.7</w:t>
            </w:r>
          </w:p>
        </w:tc>
        <w:tc>
          <w:tcPr>
            <w:tcW w:w="4186" w:type="dxa"/>
            <w:tcBorders>
              <w:top w:val="nil"/>
              <w:left w:val="nil"/>
              <w:bottom w:val="nil"/>
              <w:right w:val="nil"/>
            </w:tcBorders>
            <w:shd w:val="clear" w:color="auto" w:fill="auto"/>
            <w:vAlign w:val="center"/>
          </w:tcPr>
          <w:p w14:paraId="4885FFDA" w14:textId="1F5A6EB1"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STREAM PROXIMITY MAP</w:t>
            </w:r>
          </w:p>
        </w:tc>
        <w:tc>
          <w:tcPr>
            <w:tcW w:w="3214" w:type="dxa"/>
            <w:tcBorders>
              <w:top w:val="nil"/>
              <w:left w:val="nil"/>
              <w:bottom w:val="nil"/>
              <w:right w:val="nil"/>
            </w:tcBorders>
            <w:shd w:val="clear" w:color="auto" w:fill="auto"/>
            <w:vAlign w:val="center"/>
          </w:tcPr>
          <w:p w14:paraId="341B14BF" w14:textId="41135490"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44</w:t>
            </w:r>
          </w:p>
        </w:tc>
      </w:tr>
      <w:tr w:rsidR="00E71245" w14:paraId="33F227CE" w14:textId="77777777" w:rsidTr="0054580C">
        <w:trPr>
          <w:trHeight w:val="283"/>
        </w:trPr>
        <w:tc>
          <w:tcPr>
            <w:tcW w:w="2239" w:type="dxa"/>
            <w:tcBorders>
              <w:top w:val="nil"/>
              <w:left w:val="nil"/>
              <w:bottom w:val="nil"/>
              <w:right w:val="nil"/>
            </w:tcBorders>
            <w:shd w:val="clear" w:color="auto" w:fill="auto"/>
            <w:vAlign w:val="center"/>
          </w:tcPr>
          <w:p w14:paraId="154438B2" w14:textId="1E7AF86D"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5.8</w:t>
            </w:r>
          </w:p>
        </w:tc>
        <w:tc>
          <w:tcPr>
            <w:tcW w:w="4186" w:type="dxa"/>
            <w:tcBorders>
              <w:top w:val="nil"/>
              <w:left w:val="nil"/>
              <w:bottom w:val="nil"/>
              <w:right w:val="nil"/>
            </w:tcBorders>
            <w:shd w:val="clear" w:color="auto" w:fill="auto"/>
            <w:vAlign w:val="center"/>
          </w:tcPr>
          <w:p w14:paraId="59842E77" w14:textId="04D2D95A"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ROAD PROXIMITY MAP</w:t>
            </w:r>
          </w:p>
        </w:tc>
        <w:tc>
          <w:tcPr>
            <w:tcW w:w="3214" w:type="dxa"/>
            <w:tcBorders>
              <w:top w:val="nil"/>
              <w:left w:val="nil"/>
              <w:bottom w:val="nil"/>
              <w:right w:val="nil"/>
            </w:tcBorders>
            <w:shd w:val="clear" w:color="auto" w:fill="auto"/>
            <w:vAlign w:val="center"/>
          </w:tcPr>
          <w:p w14:paraId="50DC427F" w14:textId="32752F47"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45</w:t>
            </w:r>
          </w:p>
        </w:tc>
      </w:tr>
      <w:tr w:rsidR="00E71245" w14:paraId="0EAC7543" w14:textId="77777777" w:rsidTr="0054580C">
        <w:trPr>
          <w:trHeight w:val="283"/>
        </w:trPr>
        <w:tc>
          <w:tcPr>
            <w:tcW w:w="2239" w:type="dxa"/>
            <w:tcBorders>
              <w:top w:val="nil"/>
              <w:left w:val="nil"/>
              <w:bottom w:val="nil"/>
              <w:right w:val="nil"/>
            </w:tcBorders>
            <w:shd w:val="clear" w:color="auto" w:fill="auto"/>
            <w:vAlign w:val="center"/>
          </w:tcPr>
          <w:p w14:paraId="3FB283B2" w14:textId="1F44474E"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5.9</w:t>
            </w:r>
          </w:p>
        </w:tc>
        <w:tc>
          <w:tcPr>
            <w:tcW w:w="4186" w:type="dxa"/>
            <w:tcBorders>
              <w:top w:val="nil"/>
              <w:left w:val="nil"/>
              <w:bottom w:val="nil"/>
              <w:right w:val="nil"/>
            </w:tcBorders>
            <w:shd w:val="clear" w:color="auto" w:fill="auto"/>
            <w:vAlign w:val="center"/>
          </w:tcPr>
          <w:p w14:paraId="22E8565B" w14:textId="02F10E83"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SETTLEMENTS MAP</w:t>
            </w:r>
          </w:p>
        </w:tc>
        <w:tc>
          <w:tcPr>
            <w:tcW w:w="3214" w:type="dxa"/>
            <w:tcBorders>
              <w:top w:val="nil"/>
              <w:left w:val="nil"/>
              <w:bottom w:val="nil"/>
              <w:right w:val="nil"/>
            </w:tcBorders>
            <w:shd w:val="clear" w:color="auto" w:fill="auto"/>
            <w:vAlign w:val="center"/>
          </w:tcPr>
          <w:p w14:paraId="48E0B263" w14:textId="78099F3F"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46</w:t>
            </w:r>
          </w:p>
        </w:tc>
      </w:tr>
      <w:tr w:rsidR="00E71245" w14:paraId="7021FB6F" w14:textId="77777777" w:rsidTr="0054580C">
        <w:trPr>
          <w:trHeight w:val="283"/>
        </w:trPr>
        <w:tc>
          <w:tcPr>
            <w:tcW w:w="2239" w:type="dxa"/>
            <w:tcBorders>
              <w:top w:val="nil"/>
              <w:left w:val="nil"/>
              <w:bottom w:val="nil"/>
              <w:right w:val="nil"/>
            </w:tcBorders>
            <w:shd w:val="clear" w:color="auto" w:fill="auto"/>
            <w:vAlign w:val="center"/>
          </w:tcPr>
          <w:p w14:paraId="4CE72F63" w14:textId="358CBA75"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w:t>
            </w:r>
            <w:r w:rsidR="0097066D">
              <w:rPr>
                <w:rFonts w:eastAsia="sans-serif"/>
                <w:color w:val="000000"/>
                <w:sz w:val="28"/>
                <w:szCs w:val="28"/>
                <w:lang w:eastAsia="zh-CN" w:bidi="ar"/>
              </w:rPr>
              <w:t>0</w:t>
            </w:r>
          </w:p>
        </w:tc>
        <w:tc>
          <w:tcPr>
            <w:tcW w:w="4186" w:type="dxa"/>
            <w:tcBorders>
              <w:top w:val="nil"/>
              <w:left w:val="nil"/>
              <w:bottom w:val="nil"/>
              <w:right w:val="nil"/>
            </w:tcBorders>
            <w:shd w:val="clear" w:color="auto" w:fill="auto"/>
            <w:vAlign w:val="center"/>
          </w:tcPr>
          <w:p w14:paraId="09015316" w14:textId="7210F2F8"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TOPOGRAPHIC WETNESS INDE</w:t>
            </w:r>
          </w:p>
        </w:tc>
        <w:tc>
          <w:tcPr>
            <w:tcW w:w="3214" w:type="dxa"/>
            <w:tcBorders>
              <w:top w:val="nil"/>
              <w:left w:val="nil"/>
              <w:bottom w:val="nil"/>
              <w:right w:val="nil"/>
            </w:tcBorders>
            <w:shd w:val="clear" w:color="auto" w:fill="auto"/>
            <w:vAlign w:val="center"/>
          </w:tcPr>
          <w:p w14:paraId="5C97DA6F" w14:textId="0E20DDD0"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47</w:t>
            </w:r>
          </w:p>
        </w:tc>
      </w:tr>
      <w:tr w:rsidR="00E71245" w14:paraId="1834D51E" w14:textId="77777777" w:rsidTr="0054580C">
        <w:trPr>
          <w:trHeight w:val="283"/>
        </w:trPr>
        <w:tc>
          <w:tcPr>
            <w:tcW w:w="2239" w:type="dxa"/>
            <w:tcBorders>
              <w:top w:val="nil"/>
              <w:left w:val="nil"/>
              <w:bottom w:val="nil"/>
              <w:right w:val="nil"/>
            </w:tcBorders>
            <w:shd w:val="clear" w:color="auto" w:fill="auto"/>
            <w:vAlign w:val="center"/>
          </w:tcPr>
          <w:p w14:paraId="64F1BB22" w14:textId="399C09FD"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5.11</w:t>
            </w:r>
          </w:p>
        </w:tc>
        <w:tc>
          <w:tcPr>
            <w:tcW w:w="4186" w:type="dxa"/>
            <w:tcBorders>
              <w:top w:val="nil"/>
              <w:left w:val="nil"/>
              <w:bottom w:val="nil"/>
              <w:right w:val="nil"/>
            </w:tcBorders>
            <w:shd w:val="clear" w:color="auto" w:fill="auto"/>
            <w:vAlign w:val="center"/>
          </w:tcPr>
          <w:p w14:paraId="520BB7AD" w14:textId="29D169A4"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STREAM POWER INDEX MAP</w:t>
            </w:r>
          </w:p>
        </w:tc>
        <w:tc>
          <w:tcPr>
            <w:tcW w:w="3214" w:type="dxa"/>
            <w:tcBorders>
              <w:top w:val="nil"/>
              <w:left w:val="nil"/>
              <w:bottom w:val="nil"/>
              <w:right w:val="nil"/>
            </w:tcBorders>
            <w:shd w:val="clear" w:color="auto" w:fill="auto"/>
            <w:vAlign w:val="center"/>
          </w:tcPr>
          <w:p w14:paraId="548D6A7B" w14:textId="49CEA755"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48</w:t>
            </w:r>
          </w:p>
        </w:tc>
      </w:tr>
      <w:tr w:rsidR="00E71245" w14:paraId="3EF0CFB6" w14:textId="77777777" w:rsidTr="0054580C">
        <w:trPr>
          <w:trHeight w:val="283"/>
        </w:trPr>
        <w:tc>
          <w:tcPr>
            <w:tcW w:w="2239" w:type="dxa"/>
            <w:tcBorders>
              <w:top w:val="nil"/>
              <w:left w:val="nil"/>
              <w:bottom w:val="nil"/>
              <w:right w:val="nil"/>
            </w:tcBorders>
            <w:shd w:val="clear" w:color="auto" w:fill="auto"/>
            <w:vAlign w:val="center"/>
          </w:tcPr>
          <w:p w14:paraId="60DADB0E" w14:textId="5C9A6925"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5.12</w:t>
            </w:r>
          </w:p>
        </w:tc>
        <w:tc>
          <w:tcPr>
            <w:tcW w:w="4186" w:type="dxa"/>
            <w:tcBorders>
              <w:top w:val="nil"/>
              <w:left w:val="nil"/>
              <w:bottom w:val="nil"/>
              <w:right w:val="nil"/>
            </w:tcBorders>
            <w:shd w:val="clear" w:color="auto" w:fill="auto"/>
            <w:vAlign w:val="center"/>
          </w:tcPr>
          <w:p w14:paraId="45379A91" w14:textId="3965C83B"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GEOLOGY MAP</w:t>
            </w:r>
          </w:p>
        </w:tc>
        <w:tc>
          <w:tcPr>
            <w:tcW w:w="3214" w:type="dxa"/>
            <w:tcBorders>
              <w:top w:val="nil"/>
              <w:left w:val="nil"/>
              <w:bottom w:val="nil"/>
              <w:right w:val="nil"/>
            </w:tcBorders>
            <w:shd w:val="clear" w:color="auto" w:fill="auto"/>
            <w:vAlign w:val="center"/>
          </w:tcPr>
          <w:p w14:paraId="142EF4F6" w14:textId="181880DF"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49</w:t>
            </w:r>
          </w:p>
        </w:tc>
      </w:tr>
      <w:tr w:rsidR="00E71245" w14:paraId="105C0CB7" w14:textId="77777777" w:rsidTr="0054580C">
        <w:trPr>
          <w:trHeight w:val="283"/>
        </w:trPr>
        <w:tc>
          <w:tcPr>
            <w:tcW w:w="2239" w:type="dxa"/>
            <w:tcBorders>
              <w:top w:val="nil"/>
              <w:left w:val="nil"/>
              <w:bottom w:val="nil"/>
              <w:right w:val="nil"/>
            </w:tcBorders>
            <w:shd w:val="clear" w:color="auto" w:fill="auto"/>
            <w:vAlign w:val="center"/>
          </w:tcPr>
          <w:p w14:paraId="4BD67AB7" w14:textId="56CE7F09"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5.13</w:t>
            </w:r>
          </w:p>
        </w:tc>
        <w:tc>
          <w:tcPr>
            <w:tcW w:w="4186" w:type="dxa"/>
            <w:tcBorders>
              <w:top w:val="nil"/>
              <w:left w:val="nil"/>
              <w:bottom w:val="nil"/>
              <w:right w:val="nil"/>
            </w:tcBorders>
            <w:shd w:val="clear" w:color="auto" w:fill="auto"/>
            <w:vAlign w:val="center"/>
          </w:tcPr>
          <w:p w14:paraId="03FBD4CE" w14:textId="69A46B57"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GEOMORPHHOLOGY MAP</w:t>
            </w:r>
          </w:p>
        </w:tc>
        <w:tc>
          <w:tcPr>
            <w:tcW w:w="3214" w:type="dxa"/>
            <w:tcBorders>
              <w:top w:val="nil"/>
              <w:left w:val="nil"/>
              <w:bottom w:val="nil"/>
              <w:right w:val="nil"/>
            </w:tcBorders>
            <w:shd w:val="clear" w:color="auto" w:fill="auto"/>
            <w:vAlign w:val="center"/>
          </w:tcPr>
          <w:p w14:paraId="43D697DD" w14:textId="77034D6D"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50</w:t>
            </w:r>
          </w:p>
        </w:tc>
      </w:tr>
      <w:tr w:rsidR="00E71245" w14:paraId="172C38D5" w14:textId="77777777" w:rsidTr="0054580C">
        <w:trPr>
          <w:trHeight w:val="283"/>
        </w:trPr>
        <w:tc>
          <w:tcPr>
            <w:tcW w:w="2239" w:type="dxa"/>
            <w:tcBorders>
              <w:top w:val="nil"/>
              <w:left w:val="nil"/>
              <w:bottom w:val="nil"/>
              <w:right w:val="nil"/>
            </w:tcBorders>
            <w:shd w:val="clear" w:color="auto" w:fill="auto"/>
            <w:vAlign w:val="center"/>
          </w:tcPr>
          <w:p w14:paraId="19F3AF09" w14:textId="21EDB6B9"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5.14</w:t>
            </w:r>
          </w:p>
        </w:tc>
        <w:tc>
          <w:tcPr>
            <w:tcW w:w="4186" w:type="dxa"/>
            <w:tcBorders>
              <w:top w:val="nil"/>
              <w:left w:val="nil"/>
              <w:bottom w:val="nil"/>
              <w:right w:val="nil"/>
            </w:tcBorders>
            <w:shd w:val="clear" w:color="auto" w:fill="auto"/>
            <w:vAlign w:val="center"/>
          </w:tcPr>
          <w:p w14:paraId="163025C5" w14:textId="6AD3D436"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SOIL MAP</w:t>
            </w:r>
          </w:p>
        </w:tc>
        <w:tc>
          <w:tcPr>
            <w:tcW w:w="3214" w:type="dxa"/>
            <w:tcBorders>
              <w:top w:val="nil"/>
              <w:left w:val="nil"/>
              <w:bottom w:val="nil"/>
              <w:right w:val="nil"/>
            </w:tcBorders>
            <w:shd w:val="clear" w:color="auto" w:fill="auto"/>
            <w:vAlign w:val="center"/>
          </w:tcPr>
          <w:p w14:paraId="57DE41FF" w14:textId="00DED298"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51</w:t>
            </w:r>
          </w:p>
        </w:tc>
      </w:tr>
      <w:tr w:rsidR="00E71245" w14:paraId="51D3FCB2" w14:textId="77777777" w:rsidTr="0054580C">
        <w:trPr>
          <w:trHeight w:val="283"/>
        </w:trPr>
        <w:tc>
          <w:tcPr>
            <w:tcW w:w="2239" w:type="dxa"/>
            <w:tcBorders>
              <w:top w:val="nil"/>
              <w:left w:val="nil"/>
              <w:bottom w:val="nil"/>
              <w:right w:val="nil"/>
            </w:tcBorders>
            <w:shd w:val="clear" w:color="auto" w:fill="auto"/>
            <w:vAlign w:val="center"/>
          </w:tcPr>
          <w:p w14:paraId="1FC740BA" w14:textId="1657F28B"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5.15</w:t>
            </w:r>
          </w:p>
        </w:tc>
        <w:tc>
          <w:tcPr>
            <w:tcW w:w="4186" w:type="dxa"/>
            <w:tcBorders>
              <w:top w:val="nil"/>
              <w:left w:val="nil"/>
              <w:bottom w:val="nil"/>
              <w:right w:val="nil"/>
            </w:tcBorders>
            <w:shd w:val="clear" w:color="auto" w:fill="auto"/>
            <w:vAlign w:val="center"/>
          </w:tcPr>
          <w:p w14:paraId="24EBC501" w14:textId="775AAC8A"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LULC MAP</w:t>
            </w:r>
          </w:p>
        </w:tc>
        <w:tc>
          <w:tcPr>
            <w:tcW w:w="3214" w:type="dxa"/>
            <w:tcBorders>
              <w:top w:val="nil"/>
              <w:left w:val="nil"/>
              <w:bottom w:val="nil"/>
              <w:right w:val="nil"/>
            </w:tcBorders>
            <w:shd w:val="clear" w:color="auto" w:fill="auto"/>
            <w:vAlign w:val="center"/>
          </w:tcPr>
          <w:p w14:paraId="058959EB" w14:textId="706B4197"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52</w:t>
            </w:r>
          </w:p>
        </w:tc>
      </w:tr>
      <w:tr w:rsidR="00E71245" w14:paraId="4A832437" w14:textId="77777777" w:rsidTr="0054580C">
        <w:trPr>
          <w:trHeight w:val="283"/>
        </w:trPr>
        <w:tc>
          <w:tcPr>
            <w:tcW w:w="2239" w:type="dxa"/>
            <w:tcBorders>
              <w:top w:val="nil"/>
              <w:left w:val="nil"/>
              <w:bottom w:val="nil"/>
              <w:right w:val="nil"/>
            </w:tcBorders>
            <w:shd w:val="clear" w:color="auto" w:fill="auto"/>
            <w:vAlign w:val="center"/>
          </w:tcPr>
          <w:p w14:paraId="7E3281A1" w14:textId="32FCD87E"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5.16</w:t>
            </w:r>
          </w:p>
        </w:tc>
        <w:tc>
          <w:tcPr>
            <w:tcW w:w="4186" w:type="dxa"/>
            <w:tcBorders>
              <w:top w:val="nil"/>
              <w:left w:val="nil"/>
              <w:bottom w:val="nil"/>
              <w:right w:val="nil"/>
            </w:tcBorders>
            <w:shd w:val="clear" w:color="auto" w:fill="auto"/>
            <w:vAlign w:val="center"/>
          </w:tcPr>
          <w:p w14:paraId="4B734F84" w14:textId="5D3DCB4A"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 xml:space="preserve">FLOOD INUNDATION </w:t>
            </w:r>
            <w:r w:rsidR="009109FB">
              <w:rPr>
                <w:rFonts w:eastAsia="sans-serif"/>
                <w:color w:val="000000"/>
                <w:sz w:val="28"/>
                <w:szCs w:val="28"/>
                <w:lang w:eastAsia="zh-CN" w:bidi="ar"/>
              </w:rPr>
              <w:t xml:space="preserve">AND </w:t>
            </w:r>
            <w:r w:rsidRPr="00EC363E">
              <w:rPr>
                <w:rFonts w:eastAsia="sans-serif"/>
                <w:color w:val="000000"/>
                <w:sz w:val="28"/>
                <w:szCs w:val="28"/>
                <w:lang w:eastAsia="zh-CN" w:bidi="ar"/>
              </w:rPr>
              <w:t>LANDS</w:t>
            </w:r>
            <w:r>
              <w:rPr>
                <w:rFonts w:eastAsia="sans-serif"/>
                <w:color w:val="000000"/>
                <w:sz w:val="28"/>
                <w:szCs w:val="28"/>
                <w:lang w:eastAsia="zh-CN" w:bidi="ar"/>
              </w:rPr>
              <w:t>LIDE INVENTORY MAP</w:t>
            </w:r>
          </w:p>
        </w:tc>
        <w:tc>
          <w:tcPr>
            <w:tcW w:w="3214" w:type="dxa"/>
            <w:tcBorders>
              <w:top w:val="nil"/>
              <w:left w:val="nil"/>
              <w:bottom w:val="nil"/>
              <w:right w:val="nil"/>
            </w:tcBorders>
            <w:shd w:val="clear" w:color="auto" w:fill="auto"/>
            <w:vAlign w:val="center"/>
          </w:tcPr>
          <w:p w14:paraId="1C70F852" w14:textId="4D05A14B"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53</w:t>
            </w:r>
          </w:p>
        </w:tc>
      </w:tr>
      <w:tr w:rsidR="00E71245" w14:paraId="218D8235" w14:textId="77777777" w:rsidTr="0054580C">
        <w:trPr>
          <w:trHeight w:val="283"/>
        </w:trPr>
        <w:tc>
          <w:tcPr>
            <w:tcW w:w="2239" w:type="dxa"/>
            <w:tcBorders>
              <w:top w:val="nil"/>
              <w:left w:val="nil"/>
              <w:bottom w:val="nil"/>
              <w:right w:val="nil"/>
            </w:tcBorders>
            <w:shd w:val="clear" w:color="auto" w:fill="auto"/>
            <w:vAlign w:val="center"/>
          </w:tcPr>
          <w:p w14:paraId="6E170CDC" w14:textId="4699E0A1"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5.17</w:t>
            </w:r>
          </w:p>
        </w:tc>
        <w:tc>
          <w:tcPr>
            <w:tcW w:w="4186" w:type="dxa"/>
            <w:tcBorders>
              <w:top w:val="nil"/>
              <w:left w:val="nil"/>
              <w:bottom w:val="nil"/>
              <w:right w:val="nil"/>
            </w:tcBorders>
            <w:shd w:val="clear" w:color="auto" w:fill="auto"/>
            <w:vAlign w:val="center"/>
          </w:tcPr>
          <w:p w14:paraId="08EB0DFB" w14:textId="1E989165"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FLOOD SUSCEPTIBILITY MAP</w:t>
            </w:r>
          </w:p>
        </w:tc>
        <w:tc>
          <w:tcPr>
            <w:tcW w:w="3214" w:type="dxa"/>
            <w:tcBorders>
              <w:top w:val="nil"/>
              <w:left w:val="nil"/>
              <w:bottom w:val="nil"/>
              <w:right w:val="nil"/>
            </w:tcBorders>
            <w:shd w:val="clear" w:color="auto" w:fill="auto"/>
            <w:vAlign w:val="center"/>
          </w:tcPr>
          <w:p w14:paraId="4977235F" w14:textId="71B8ED07"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55</w:t>
            </w:r>
          </w:p>
        </w:tc>
      </w:tr>
      <w:tr w:rsidR="00E71245" w14:paraId="0859BAA9" w14:textId="77777777" w:rsidTr="0054580C">
        <w:trPr>
          <w:trHeight w:val="283"/>
        </w:trPr>
        <w:tc>
          <w:tcPr>
            <w:tcW w:w="2239" w:type="dxa"/>
            <w:tcBorders>
              <w:top w:val="nil"/>
              <w:left w:val="nil"/>
              <w:bottom w:val="nil"/>
              <w:right w:val="nil"/>
            </w:tcBorders>
            <w:shd w:val="clear" w:color="auto" w:fill="auto"/>
            <w:vAlign w:val="center"/>
          </w:tcPr>
          <w:p w14:paraId="37E78A8C" w14:textId="25B60A7C"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t>5.18</w:t>
            </w:r>
          </w:p>
        </w:tc>
        <w:tc>
          <w:tcPr>
            <w:tcW w:w="4186" w:type="dxa"/>
            <w:tcBorders>
              <w:top w:val="nil"/>
              <w:left w:val="nil"/>
              <w:bottom w:val="nil"/>
              <w:right w:val="nil"/>
            </w:tcBorders>
            <w:shd w:val="clear" w:color="auto" w:fill="auto"/>
            <w:vAlign w:val="center"/>
          </w:tcPr>
          <w:p w14:paraId="6EDD9E31" w14:textId="2A2A7764"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LANDSLIDE SUSCEPTIBILITY</w:t>
            </w:r>
            <w:r>
              <w:rPr>
                <w:rFonts w:eastAsia="sans-serif"/>
                <w:color w:val="000000"/>
                <w:sz w:val="28"/>
                <w:szCs w:val="28"/>
                <w:lang w:eastAsia="zh-CN" w:bidi="ar"/>
              </w:rPr>
              <w:t xml:space="preserve"> MAP</w:t>
            </w:r>
          </w:p>
        </w:tc>
        <w:tc>
          <w:tcPr>
            <w:tcW w:w="3214" w:type="dxa"/>
            <w:tcBorders>
              <w:top w:val="nil"/>
              <w:left w:val="nil"/>
              <w:bottom w:val="nil"/>
              <w:right w:val="nil"/>
            </w:tcBorders>
            <w:shd w:val="clear" w:color="auto" w:fill="auto"/>
            <w:vAlign w:val="center"/>
          </w:tcPr>
          <w:p w14:paraId="4E2D94D6" w14:textId="50C53738"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58</w:t>
            </w:r>
          </w:p>
        </w:tc>
      </w:tr>
      <w:tr w:rsidR="00E71245" w14:paraId="1742E2C7" w14:textId="77777777" w:rsidTr="0054580C">
        <w:trPr>
          <w:trHeight w:val="283"/>
        </w:trPr>
        <w:tc>
          <w:tcPr>
            <w:tcW w:w="2239" w:type="dxa"/>
            <w:tcBorders>
              <w:top w:val="nil"/>
              <w:left w:val="nil"/>
              <w:bottom w:val="nil"/>
              <w:right w:val="nil"/>
            </w:tcBorders>
            <w:shd w:val="clear" w:color="auto" w:fill="auto"/>
            <w:vAlign w:val="center"/>
          </w:tcPr>
          <w:p w14:paraId="0C52DF11" w14:textId="284CDC69" w:rsidR="00E71245" w:rsidRPr="00EC363E" w:rsidRDefault="004E030A" w:rsidP="0054580C">
            <w:pPr>
              <w:widowControl/>
              <w:spacing w:line="360" w:lineRule="auto"/>
              <w:jc w:val="center"/>
              <w:textAlignment w:val="bottom"/>
              <w:rPr>
                <w:color w:val="000000"/>
                <w:sz w:val="28"/>
                <w:szCs w:val="28"/>
              </w:rPr>
            </w:pPr>
            <w:r w:rsidRPr="00EC363E">
              <w:rPr>
                <w:rFonts w:eastAsia="sans-serif"/>
                <w:color w:val="000000"/>
                <w:sz w:val="28"/>
                <w:szCs w:val="28"/>
                <w:lang w:eastAsia="zh-CN" w:bidi="ar"/>
              </w:rPr>
              <w:lastRenderedPageBreak/>
              <w:t>5.19</w:t>
            </w:r>
          </w:p>
        </w:tc>
        <w:tc>
          <w:tcPr>
            <w:tcW w:w="4186" w:type="dxa"/>
            <w:tcBorders>
              <w:top w:val="nil"/>
              <w:left w:val="nil"/>
              <w:bottom w:val="nil"/>
              <w:right w:val="nil"/>
            </w:tcBorders>
            <w:shd w:val="clear" w:color="auto" w:fill="auto"/>
            <w:vAlign w:val="center"/>
          </w:tcPr>
          <w:p w14:paraId="1823A056" w14:textId="353BC2FA" w:rsidR="00E71245" w:rsidRPr="00EC363E" w:rsidRDefault="004E030A" w:rsidP="0054580C">
            <w:pPr>
              <w:widowControl/>
              <w:spacing w:line="360" w:lineRule="auto"/>
              <w:textAlignment w:val="bottom"/>
              <w:rPr>
                <w:sz w:val="28"/>
                <w:szCs w:val="28"/>
              </w:rPr>
            </w:pPr>
            <w:r w:rsidRPr="00EC363E">
              <w:rPr>
                <w:rFonts w:eastAsia="sans-serif"/>
                <w:color w:val="000000"/>
                <w:sz w:val="28"/>
                <w:szCs w:val="28"/>
                <w:lang w:eastAsia="zh-CN" w:bidi="ar"/>
              </w:rPr>
              <w:t>FLOOD VULNERABLILITY MAP</w:t>
            </w:r>
          </w:p>
        </w:tc>
        <w:tc>
          <w:tcPr>
            <w:tcW w:w="3214" w:type="dxa"/>
            <w:tcBorders>
              <w:top w:val="nil"/>
              <w:left w:val="nil"/>
              <w:bottom w:val="nil"/>
              <w:right w:val="nil"/>
            </w:tcBorders>
            <w:shd w:val="clear" w:color="auto" w:fill="auto"/>
            <w:vAlign w:val="center"/>
          </w:tcPr>
          <w:p w14:paraId="675944A4" w14:textId="71E8D392" w:rsidR="00E71245" w:rsidRPr="00EC363E" w:rsidRDefault="004E030A" w:rsidP="0054580C">
            <w:pPr>
              <w:widowControl/>
              <w:spacing w:line="360" w:lineRule="auto"/>
              <w:jc w:val="center"/>
              <w:textAlignment w:val="bottom"/>
              <w:rPr>
                <w:sz w:val="28"/>
                <w:szCs w:val="28"/>
              </w:rPr>
            </w:pPr>
            <w:r w:rsidRPr="00EC363E">
              <w:rPr>
                <w:rFonts w:eastAsia="sans-serif"/>
                <w:color w:val="000000"/>
                <w:sz w:val="28"/>
                <w:szCs w:val="28"/>
                <w:lang w:eastAsia="zh-CN" w:bidi="ar"/>
              </w:rPr>
              <w:t>6</w:t>
            </w:r>
            <w:r>
              <w:rPr>
                <w:rFonts w:eastAsia="sans-serif"/>
                <w:color w:val="000000"/>
                <w:sz w:val="28"/>
                <w:szCs w:val="28"/>
                <w:lang w:eastAsia="zh-CN" w:bidi="ar"/>
              </w:rPr>
              <w:t>0</w:t>
            </w:r>
          </w:p>
        </w:tc>
      </w:tr>
      <w:tr w:rsidR="004E030A" w14:paraId="17B8F7C8" w14:textId="77777777" w:rsidTr="0054580C">
        <w:trPr>
          <w:trHeight w:val="283"/>
        </w:trPr>
        <w:tc>
          <w:tcPr>
            <w:tcW w:w="2239" w:type="dxa"/>
            <w:tcBorders>
              <w:top w:val="nil"/>
              <w:left w:val="nil"/>
              <w:bottom w:val="nil"/>
              <w:right w:val="nil"/>
            </w:tcBorders>
            <w:shd w:val="clear" w:color="auto" w:fill="auto"/>
            <w:vAlign w:val="center"/>
          </w:tcPr>
          <w:p w14:paraId="6225708F" w14:textId="6371F311" w:rsidR="004E030A" w:rsidRPr="00EC363E" w:rsidRDefault="004E030A" w:rsidP="0054580C">
            <w:pPr>
              <w:widowControl/>
              <w:spacing w:line="360" w:lineRule="auto"/>
              <w:jc w:val="center"/>
              <w:textAlignment w:val="bottom"/>
              <w:rPr>
                <w:rFonts w:eastAsia="sans-serif"/>
                <w:color w:val="000000"/>
                <w:sz w:val="28"/>
                <w:szCs w:val="28"/>
                <w:lang w:eastAsia="zh-CN" w:bidi="ar"/>
              </w:rPr>
            </w:pPr>
            <w:r>
              <w:rPr>
                <w:rFonts w:eastAsia="sans-serif"/>
                <w:color w:val="000000"/>
                <w:sz w:val="28"/>
                <w:szCs w:val="28"/>
                <w:lang w:eastAsia="zh-CN" w:bidi="ar"/>
              </w:rPr>
              <w:t>5.20</w:t>
            </w:r>
          </w:p>
        </w:tc>
        <w:tc>
          <w:tcPr>
            <w:tcW w:w="4186" w:type="dxa"/>
            <w:tcBorders>
              <w:top w:val="nil"/>
              <w:left w:val="nil"/>
              <w:bottom w:val="nil"/>
              <w:right w:val="nil"/>
            </w:tcBorders>
            <w:shd w:val="clear" w:color="auto" w:fill="auto"/>
            <w:vAlign w:val="center"/>
          </w:tcPr>
          <w:p w14:paraId="515C049A" w14:textId="54709029" w:rsidR="004E030A" w:rsidRPr="00EC363E" w:rsidRDefault="004E030A" w:rsidP="0054580C">
            <w:pPr>
              <w:widowControl/>
              <w:spacing w:line="360" w:lineRule="auto"/>
              <w:textAlignment w:val="bottom"/>
              <w:rPr>
                <w:rFonts w:eastAsia="sans-serif"/>
                <w:color w:val="000000"/>
                <w:sz w:val="28"/>
                <w:szCs w:val="28"/>
                <w:lang w:eastAsia="zh-CN" w:bidi="ar"/>
              </w:rPr>
            </w:pPr>
            <w:r>
              <w:rPr>
                <w:rFonts w:eastAsia="sans-serif"/>
                <w:color w:val="000000"/>
                <w:sz w:val="28"/>
                <w:szCs w:val="28"/>
                <w:lang w:eastAsia="zh-CN" w:bidi="ar"/>
              </w:rPr>
              <w:t>LANDSLIDE VULNERABILITY MAP</w:t>
            </w:r>
          </w:p>
        </w:tc>
        <w:tc>
          <w:tcPr>
            <w:tcW w:w="3214" w:type="dxa"/>
            <w:tcBorders>
              <w:top w:val="nil"/>
              <w:left w:val="nil"/>
              <w:bottom w:val="nil"/>
              <w:right w:val="nil"/>
            </w:tcBorders>
            <w:shd w:val="clear" w:color="auto" w:fill="auto"/>
            <w:vAlign w:val="center"/>
          </w:tcPr>
          <w:p w14:paraId="52295BF0" w14:textId="1CB8CE56" w:rsidR="004E030A" w:rsidRPr="00EC363E" w:rsidRDefault="004E030A" w:rsidP="0054580C">
            <w:pPr>
              <w:widowControl/>
              <w:spacing w:line="360" w:lineRule="auto"/>
              <w:jc w:val="center"/>
              <w:textAlignment w:val="bottom"/>
              <w:rPr>
                <w:rFonts w:eastAsia="sans-serif"/>
                <w:color w:val="000000"/>
                <w:sz w:val="28"/>
                <w:szCs w:val="28"/>
                <w:lang w:eastAsia="zh-CN" w:bidi="ar"/>
              </w:rPr>
            </w:pPr>
            <w:r>
              <w:rPr>
                <w:rFonts w:eastAsia="sans-serif"/>
                <w:color w:val="000000"/>
                <w:sz w:val="28"/>
                <w:szCs w:val="28"/>
                <w:lang w:eastAsia="zh-CN" w:bidi="ar"/>
              </w:rPr>
              <w:t>61</w:t>
            </w:r>
          </w:p>
        </w:tc>
      </w:tr>
    </w:tbl>
    <w:p w14:paraId="031375F4" w14:textId="77777777" w:rsidR="00A461DB" w:rsidRDefault="00A461DB" w:rsidP="00A461DB">
      <w:pPr>
        <w:pStyle w:val="Heading1"/>
        <w:spacing w:before="73"/>
        <w:ind w:left="0" w:right="296" w:firstLine="0"/>
        <w:rPr>
          <w:lang w:val="en-IN"/>
        </w:rPr>
      </w:pPr>
      <w:r>
        <w:rPr>
          <w:lang w:val="en-IN"/>
        </w:rPr>
        <w:t xml:space="preserve">                                   </w:t>
      </w:r>
    </w:p>
    <w:p w14:paraId="5E46C69D" w14:textId="77777777" w:rsidR="00A461DB" w:rsidRDefault="00A461DB" w:rsidP="00A461DB">
      <w:pPr>
        <w:pStyle w:val="Heading1"/>
        <w:spacing w:before="73"/>
        <w:ind w:left="0" w:right="296" w:firstLine="0"/>
        <w:rPr>
          <w:lang w:val="en-IN"/>
        </w:rPr>
      </w:pPr>
    </w:p>
    <w:p w14:paraId="61DCC593" w14:textId="77777777" w:rsidR="00A461DB" w:rsidRDefault="00A461DB" w:rsidP="00A461DB">
      <w:pPr>
        <w:pStyle w:val="Heading1"/>
        <w:spacing w:before="73"/>
        <w:ind w:left="0" w:right="296" w:firstLine="0"/>
        <w:rPr>
          <w:lang w:val="en-IN"/>
        </w:rPr>
      </w:pPr>
    </w:p>
    <w:p w14:paraId="744876AC" w14:textId="77777777" w:rsidR="00A461DB" w:rsidRDefault="00A461DB" w:rsidP="00A461DB">
      <w:pPr>
        <w:pStyle w:val="Heading1"/>
        <w:spacing w:before="73"/>
        <w:ind w:left="0" w:right="296" w:firstLine="0"/>
        <w:rPr>
          <w:lang w:val="en-IN"/>
        </w:rPr>
      </w:pPr>
    </w:p>
    <w:p w14:paraId="10393EF6" w14:textId="77777777" w:rsidR="00A461DB" w:rsidRDefault="00A461DB" w:rsidP="00A461DB">
      <w:pPr>
        <w:pStyle w:val="Heading1"/>
        <w:spacing w:before="73"/>
        <w:ind w:left="0" w:right="296" w:firstLine="0"/>
        <w:rPr>
          <w:lang w:val="en-IN"/>
        </w:rPr>
      </w:pPr>
    </w:p>
    <w:p w14:paraId="1CA1A77A" w14:textId="77777777" w:rsidR="00A461DB" w:rsidRDefault="00A461DB" w:rsidP="00A461DB">
      <w:pPr>
        <w:pStyle w:val="Heading1"/>
        <w:spacing w:before="73"/>
        <w:ind w:left="0" w:right="296" w:firstLine="0"/>
        <w:rPr>
          <w:lang w:val="en-IN"/>
        </w:rPr>
      </w:pPr>
    </w:p>
    <w:p w14:paraId="7A27FA50" w14:textId="77777777" w:rsidR="00A461DB" w:rsidRDefault="00A461DB" w:rsidP="00A461DB">
      <w:pPr>
        <w:pStyle w:val="Heading1"/>
        <w:spacing w:before="73"/>
        <w:ind w:left="0" w:right="296" w:firstLine="0"/>
        <w:rPr>
          <w:lang w:val="en-IN"/>
        </w:rPr>
      </w:pPr>
    </w:p>
    <w:p w14:paraId="1C213BD1" w14:textId="77777777" w:rsidR="00A461DB" w:rsidRDefault="00A461DB" w:rsidP="00A461DB">
      <w:pPr>
        <w:pStyle w:val="Heading1"/>
        <w:spacing w:before="73"/>
        <w:ind w:left="0" w:right="296" w:firstLine="0"/>
        <w:rPr>
          <w:lang w:val="en-IN"/>
        </w:rPr>
      </w:pPr>
    </w:p>
    <w:p w14:paraId="2B5B0D18" w14:textId="77777777" w:rsidR="00A461DB" w:rsidRDefault="00A461DB" w:rsidP="00A461DB">
      <w:pPr>
        <w:pStyle w:val="Heading1"/>
        <w:spacing w:before="73"/>
        <w:ind w:left="0" w:right="296" w:firstLine="0"/>
        <w:rPr>
          <w:lang w:val="en-IN"/>
        </w:rPr>
      </w:pPr>
    </w:p>
    <w:p w14:paraId="5418A169" w14:textId="77777777" w:rsidR="00A461DB" w:rsidRDefault="00A461DB" w:rsidP="00A461DB">
      <w:pPr>
        <w:pStyle w:val="Heading1"/>
        <w:spacing w:before="73"/>
        <w:ind w:left="0" w:right="296" w:firstLine="0"/>
        <w:rPr>
          <w:lang w:val="en-IN"/>
        </w:rPr>
      </w:pPr>
    </w:p>
    <w:p w14:paraId="073C86DA" w14:textId="77777777" w:rsidR="00A461DB" w:rsidRDefault="00A461DB" w:rsidP="00A461DB">
      <w:pPr>
        <w:pStyle w:val="Heading1"/>
        <w:spacing w:before="73"/>
        <w:ind w:left="0" w:right="296" w:firstLine="0"/>
        <w:rPr>
          <w:lang w:val="en-IN"/>
        </w:rPr>
      </w:pPr>
    </w:p>
    <w:p w14:paraId="0FE8FE90" w14:textId="77777777" w:rsidR="00A461DB" w:rsidRDefault="00A461DB" w:rsidP="00A461DB">
      <w:pPr>
        <w:pStyle w:val="Heading1"/>
        <w:spacing w:before="73"/>
        <w:ind w:left="0" w:right="296" w:firstLine="0"/>
        <w:rPr>
          <w:lang w:val="en-IN"/>
        </w:rPr>
      </w:pPr>
    </w:p>
    <w:p w14:paraId="10E62CD3" w14:textId="77777777" w:rsidR="00A461DB" w:rsidRDefault="00A461DB" w:rsidP="00A461DB">
      <w:pPr>
        <w:pStyle w:val="Heading1"/>
        <w:spacing w:before="73"/>
        <w:ind w:left="0" w:right="296" w:firstLine="0"/>
        <w:rPr>
          <w:lang w:val="en-IN"/>
        </w:rPr>
      </w:pPr>
    </w:p>
    <w:p w14:paraId="174C857D" w14:textId="77777777" w:rsidR="00A461DB" w:rsidRDefault="00A461DB" w:rsidP="00A461DB">
      <w:pPr>
        <w:pStyle w:val="Heading1"/>
        <w:spacing w:before="73"/>
        <w:ind w:left="0" w:right="296" w:firstLine="0"/>
        <w:rPr>
          <w:lang w:val="en-IN"/>
        </w:rPr>
      </w:pPr>
    </w:p>
    <w:p w14:paraId="258669E1" w14:textId="77777777" w:rsidR="00A461DB" w:rsidRDefault="00A461DB" w:rsidP="00A461DB">
      <w:pPr>
        <w:pStyle w:val="Heading1"/>
        <w:spacing w:before="73"/>
        <w:ind w:left="0" w:right="296" w:firstLine="0"/>
        <w:rPr>
          <w:lang w:val="en-IN"/>
        </w:rPr>
      </w:pPr>
    </w:p>
    <w:p w14:paraId="69AD4AF5" w14:textId="77777777" w:rsidR="00A461DB" w:rsidRDefault="00A461DB" w:rsidP="00A461DB">
      <w:pPr>
        <w:pStyle w:val="Heading1"/>
        <w:spacing w:before="73"/>
        <w:ind w:left="0" w:right="296" w:firstLine="0"/>
        <w:rPr>
          <w:lang w:val="en-IN"/>
        </w:rPr>
      </w:pPr>
    </w:p>
    <w:p w14:paraId="7ADA251D" w14:textId="77777777" w:rsidR="00A461DB" w:rsidRDefault="00A461DB" w:rsidP="00A461DB">
      <w:pPr>
        <w:pStyle w:val="Heading1"/>
        <w:spacing w:before="73"/>
        <w:ind w:left="0" w:right="296" w:firstLine="0"/>
        <w:rPr>
          <w:lang w:val="en-IN"/>
        </w:rPr>
      </w:pPr>
    </w:p>
    <w:p w14:paraId="20CDAD08" w14:textId="77777777" w:rsidR="00A461DB" w:rsidRDefault="00A461DB" w:rsidP="00A461DB">
      <w:pPr>
        <w:pStyle w:val="Heading1"/>
        <w:spacing w:before="73"/>
        <w:ind w:left="0" w:right="296" w:firstLine="0"/>
        <w:rPr>
          <w:lang w:val="en-IN"/>
        </w:rPr>
      </w:pPr>
    </w:p>
    <w:p w14:paraId="2D877882" w14:textId="77777777" w:rsidR="00A461DB" w:rsidRDefault="00A461DB" w:rsidP="00A461DB">
      <w:pPr>
        <w:pStyle w:val="Heading1"/>
        <w:spacing w:before="73"/>
        <w:ind w:left="0" w:right="296" w:firstLine="0"/>
        <w:rPr>
          <w:lang w:val="en-IN"/>
        </w:rPr>
      </w:pPr>
    </w:p>
    <w:p w14:paraId="08DB0AF8" w14:textId="77777777" w:rsidR="00A461DB" w:rsidRDefault="00A461DB" w:rsidP="00A461DB">
      <w:pPr>
        <w:pStyle w:val="Heading1"/>
        <w:spacing w:before="73"/>
        <w:ind w:left="0" w:right="296" w:firstLine="0"/>
        <w:rPr>
          <w:lang w:val="en-IN"/>
        </w:rPr>
      </w:pPr>
    </w:p>
    <w:p w14:paraId="0505E339" w14:textId="77777777" w:rsidR="00A461DB" w:rsidRDefault="00A461DB" w:rsidP="00A461DB">
      <w:pPr>
        <w:pStyle w:val="Heading1"/>
        <w:spacing w:before="73"/>
        <w:ind w:left="0" w:right="296" w:firstLine="0"/>
        <w:rPr>
          <w:lang w:val="en-IN"/>
        </w:rPr>
      </w:pPr>
    </w:p>
    <w:p w14:paraId="3E109673" w14:textId="77777777" w:rsidR="00A461DB" w:rsidRDefault="00A461DB" w:rsidP="00A461DB">
      <w:pPr>
        <w:pStyle w:val="Heading1"/>
        <w:spacing w:before="73"/>
        <w:ind w:left="0" w:right="296" w:firstLine="0"/>
        <w:rPr>
          <w:lang w:val="en-IN"/>
        </w:rPr>
      </w:pPr>
    </w:p>
    <w:p w14:paraId="4D1CA6CA" w14:textId="77777777" w:rsidR="00A461DB" w:rsidRDefault="00A461DB" w:rsidP="00A461DB">
      <w:pPr>
        <w:pStyle w:val="Heading1"/>
        <w:spacing w:before="73"/>
        <w:ind w:left="0" w:right="296" w:firstLine="0"/>
        <w:rPr>
          <w:lang w:val="en-IN"/>
        </w:rPr>
      </w:pPr>
    </w:p>
    <w:p w14:paraId="6D5A4A62" w14:textId="77777777" w:rsidR="00A461DB" w:rsidRDefault="00A461DB" w:rsidP="00A461DB">
      <w:pPr>
        <w:pStyle w:val="Heading1"/>
        <w:spacing w:before="73"/>
        <w:ind w:left="0" w:right="296" w:firstLine="0"/>
        <w:rPr>
          <w:lang w:val="en-IN"/>
        </w:rPr>
      </w:pPr>
    </w:p>
    <w:p w14:paraId="49E88719" w14:textId="77777777" w:rsidR="00A461DB" w:rsidRDefault="00A461DB" w:rsidP="00A461DB">
      <w:pPr>
        <w:pStyle w:val="Heading1"/>
        <w:spacing w:before="73"/>
        <w:ind w:left="0" w:right="296" w:firstLine="0"/>
        <w:rPr>
          <w:lang w:val="en-IN"/>
        </w:rPr>
      </w:pPr>
    </w:p>
    <w:p w14:paraId="5420F99A" w14:textId="77777777" w:rsidR="00A461DB" w:rsidRDefault="00A461DB" w:rsidP="00A461DB">
      <w:pPr>
        <w:pStyle w:val="Heading1"/>
        <w:spacing w:before="73"/>
        <w:ind w:left="0" w:right="296" w:firstLine="0"/>
        <w:rPr>
          <w:lang w:val="en-IN"/>
        </w:rPr>
      </w:pPr>
    </w:p>
    <w:p w14:paraId="7B29B327" w14:textId="77777777" w:rsidR="00A461DB" w:rsidRDefault="00A461DB" w:rsidP="00A461DB">
      <w:pPr>
        <w:pStyle w:val="Heading1"/>
        <w:spacing w:before="73"/>
        <w:ind w:left="0" w:right="296" w:firstLine="0"/>
        <w:rPr>
          <w:lang w:val="en-IN"/>
        </w:rPr>
      </w:pPr>
    </w:p>
    <w:p w14:paraId="43AC3681" w14:textId="77777777" w:rsidR="00A461DB" w:rsidRDefault="00A461DB" w:rsidP="00A461DB">
      <w:pPr>
        <w:pStyle w:val="Heading1"/>
        <w:spacing w:before="73"/>
        <w:ind w:left="0" w:right="296" w:firstLine="0"/>
        <w:rPr>
          <w:lang w:val="en-IN"/>
        </w:rPr>
      </w:pPr>
    </w:p>
    <w:p w14:paraId="4D5EFFF3" w14:textId="77777777" w:rsidR="00A461DB" w:rsidRDefault="00A461DB" w:rsidP="00A461DB">
      <w:pPr>
        <w:pStyle w:val="Heading1"/>
        <w:spacing w:before="73"/>
        <w:ind w:left="0" w:right="296" w:firstLine="0"/>
        <w:rPr>
          <w:lang w:val="en-IN"/>
        </w:rPr>
      </w:pPr>
    </w:p>
    <w:p w14:paraId="6F5E1644" w14:textId="77777777" w:rsidR="00A461DB" w:rsidRDefault="00A461DB" w:rsidP="00A461DB">
      <w:pPr>
        <w:pStyle w:val="Heading1"/>
        <w:spacing w:before="73"/>
        <w:ind w:left="0" w:right="296" w:firstLine="0"/>
        <w:rPr>
          <w:lang w:val="en-IN"/>
        </w:rPr>
      </w:pPr>
    </w:p>
    <w:p w14:paraId="5FE02F62" w14:textId="447A75AF" w:rsidR="00E71245" w:rsidRDefault="00A461DB" w:rsidP="00A461DB">
      <w:pPr>
        <w:pStyle w:val="Heading1"/>
        <w:spacing w:before="73"/>
        <w:ind w:left="0" w:right="296" w:firstLine="0"/>
        <w:rPr>
          <w:lang w:val="en-IN"/>
        </w:rPr>
      </w:pPr>
      <w:r>
        <w:rPr>
          <w:lang w:val="en-IN"/>
        </w:rPr>
        <w:t xml:space="preserve">                                        </w:t>
      </w:r>
      <w:r w:rsidR="004E030A">
        <w:rPr>
          <w:lang w:val="en-IN"/>
        </w:rPr>
        <w:t>LIST OF TABLES</w:t>
      </w: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3995"/>
        <w:gridCol w:w="3067"/>
      </w:tblGrid>
      <w:tr w:rsidR="00E71245" w14:paraId="18DE7BB6" w14:textId="77777777" w:rsidTr="00EC363E">
        <w:trPr>
          <w:trHeight w:val="752"/>
        </w:trPr>
        <w:tc>
          <w:tcPr>
            <w:tcW w:w="2136" w:type="dxa"/>
            <w:tcBorders>
              <w:top w:val="nil"/>
              <w:left w:val="nil"/>
              <w:bottom w:val="nil"/>
              <w:right w:val="nil"/>
            </w:tcBorders>
            <w:shd w:val="clear" w:color="auto" w:fill="auto"/>
            <w:vAlign w:val="center"/>
          </w:tcPr>
          <w:p w14:paraId="2E1FB7E3" w14:textId="1454471B" w:rsidR="00E71245" w:rsidRPr="00EC363E" w:rsidRDefault="004E030A" w:rsidP="00EC363E">
            <w:pPr>
              <w:jc w:val="center"/>
              <w:rPr>
                <w:b/>
                <w:bCs/>
                <w:sz w:val="28"/>
                <w:szCs w:val="28"/>
                <w:lang w:val="en-IN"/>
              </w:rPr>
            </w:pPr>
            <w:r w:rsidRPr="00EC363E">
              <w:rPr>
                <w:b/>
                <w:bCs/>
                <w:sz w:val="28"/>
                <w:szCs w:val="28"/>
                <w:lang w:val="en-IN"/>
              </w:rPr>
              <w:t>TABLE NO</w:t>
            </w:r>
          </w:p>
        </w:tc>
        <w:tc>
          <w:tcPr>
            <w:tcW w:w="3995" w:type="dxa"/>
            <w:tcBorders>
              <w:top w:val="nil"/>
              <w:left w:val="nil"/>
              <w:bottom w:val="nil"/>
              <w:right w:val="nil"/>
            </w:tcBorders>
            <w:shd w:val="clear" w:color="auto" w:fill="auto"/>
            <w:vAlign w:val="center"/>
          </w:tcPr>
          <w:p w14:paraId="64CE2283" w14:textId="16E3E440" w:rsidR="00E71245" w:rsidRPr="00EC363E" w:rsidRDefault="004E030A" w:rsidP="00EC363E">
            <w:pPr>
              <w:jc w:val="center"/>
              <w:rPr>
                <w:b/>
                <w:bCs/>
                <w:sz w:val="28"/>
                <w:szCs w:val="28"/>
                <w:lang w:val="en-IN"/>
              </w:rPr>
            </w:pPr>
            <w:r w:rsidRPr="00EC363E">
              <w:rPr>
                <w:b/>
                <w:bCs/>
                <w:sz w:val="28"/>
                <w:szCs w:val="28"/>
                <w:lang w:val="en-IN"/>
              </w:rPr>
              <w:t>TITLE</w:t>
            </w:r>
          </w:p>
        </w:tc>
        <w:tc>
          <w:tcPr>
            <w:tcW w:w="3067" w:type="dxa"/>
            <w:tcBorders>
              <w:top w:val="nil"/>
              <w:left w:val="nil"/>
              <w:bottom w:val="nil"/>
              <w:right w:val="nil"/>
            </w:tcBorders>
            <w:shd w:val="clear" w:color="auto" w:fill="auto"/>
            <w:vAlign w:val="center"/>
          </w:tcPr>
          <w:p w14:paraId="4A138B12" w14:textId="181D677B" w:rsidR="00E71245" w:rsidRPr="00EC363E" w:rsidRDefault="004E030A" w:rsidP="00EC363E">
            <w:pPr>
              <w:jc w:val="center"/>
              <w:rPr>
                <w:b/>
                <w:bCs/>
                <w:sz w:val="28"/>
                <w:szCs w:val="28"/>
                <w:lang w:val="en-IN"/>
              </w:rPr>
            </w:pPr>
            <w:r w:rsidRPr="00EC363E">
              <w:rPr>
                <w:b/>
                <w:bCs/>
                <w:sz w:val="28"/>
                <w:szCs w:val="28"/>
                <w:lang w:val="en-IN"/>
              </w:rPr>
              <w:t>PAGE NO.</w:t>
            </w:r>
          </w:p>
        </w:tc>
      </w:tr>
      <w:tr w:rsidR="00E71245" w14:paraId="022AF9CF" w14:textId="77777777" w:rsidTr="00EC363E">
        <w:trPr>
          <w:trHeight w:val="696"/>
        </w:trPr>
        <w:tc>
          <w:tcPr>
            <w:tcW w:w="2136" w:type="dxa"/>
            <w:tcBorders>
              <w:top w:val="nil"/>
              <w:left w:val="nil"/>
              <w:bottom w:val="nil"/>
              <w:right w:val="nil"/>
            </w:tcBorders>
            <w:shd w:val="clear" w:color="auto" w:fill="auto"/>
            <w:vAlign w:val="center"/>
          </w:tcPr>
          <w:p w14:paraId="45E0C803" w14:textId="6AAC4974" w:rsidR="00E71245" w:rsidRPr="00EC363E" w:rsidRDefault="004E030A" w:rsidP="00EC363E">
            <w:pPr>
              <w:widowControl/>
              <w:jc w:val="center"/>
              <w:textAlignment w:val="bottom"/>
              <w:rPr>
                <w:color w:val="000000"/>
                <w:sz w:val="28"/>
                <w:szCs w:val="28"/>
              </w:rPr>
            </w:pPr>
            <w:r w:rsidRPr="00EC363E">
              <w:rPr>
                <w:rFonts w:eastAsia="sans-serif"/>
                <w:color w:val="000000"/>
                <w:sz w:val="28"/>
                <w:szCs w:val="28"/>
                <w:lang w:val="en-IN" w:eastAsia="zh-CN" w:bidi="ar"/>
              </w:rPr>
              <w:t>4</w:t>
            </w:r>
            <w:r w:rsidRPr="00EC363E">
              <w:rPr>
                <w:rFonts w:eastAsia="sans-serif"/>
                <w:color w:val="000000"/>
                <w:sz w:val="28"/>
                <w:szCs w:val="28"/>
                <w:lang w:eastAsia="zh-CN" w:bidi="ar"/>
              </w:rPr>
              <w:t>.1</w:t>
            </w:r>
          </w:p>
        </w:tc>
        <w:tc>
          <w:tcPr>
            <w:tcW w:w="3995" w:type="dxa"/>
            <w:tcBorders>
              <w:top w:val="nil"/>
              <w:left w:val="nil"/>
              <w:bottom w:val="nil"/>
              <w:right w:val="nil"/>
            </w:tcBorders>
            <w:shd w:val="clear" w:color="auto" w:fill="auto"/>
            <w:vAlign w:val="center"/>
          </w:tcPr>
          <w:p w14:paraId="77344A56" w14:textId="60AEFA17" w:rsidR="00E71245" w:rsidRPr="00EC363E" w:rsidRDefault="004E030A" w:rsidP="00901EFF">
            <w:pPr>
              <w:widowControl/>
              <w:textAlignment w:val="bottom"/>
              <w:rPr>
                <w:sz w:val="28"/>
                <w:szCs w:val="28"/>
              </w:rPr>
            </w:pPr>
            <w:r w:rsidRPr="00EC363E">
              <w:rPr>
                <w:sz w:val="28"/>
                <w:szCs w:val="28"/>
                <w:lang w:val="en-IN"/>
              </w:rPr>
              <w:t>DATA USED</w:t>
            </w:r>
          </w:p>
        </w:tc>
        <w:tc>
          <w:tcPr>
            <w:tcW w:w="3067" w:type="dxa"/>
            <w:tcBorders>
              <w:top w:val="nil"/>
              <w:left w:val="nil"/>
              <w:bottom w:val="nil"/>
              <w:right w:val="nil"/>
            </w:tcBorders>
            <w:shd w:val="clear" w:color="auto" w:fill="auto"/>
            <w:vAlign w:val="center"/>
          </w:tcPr>
          <w:p w14:paraId="3083C000" w14:textId="596D6A81" w:rsidR="00E71245" w:rsidRPr="00EC363E" w:rsidRDefault="004E030A" w:rsidP="00EC363E">
            <w:pPr>
              <w:widowControl/>
              <w:jc w:val="center"/>
              <w:textAlignment w:val="bottom"/>
              <w:rPr>
                <w:sz w:val="28"/>
                <w:szCs w:val="28"/>
                <w:lang w:val="en-IN"/>
              </w:rPr>
            </w:pPr>
            <w:r w:rsidRPr="00EC363E">
              <w:rPr>
                <w:rFonts w:eastAsia="sans-serif"/>
                <w:color w:val="000000"/>
                <w:sz w:val="28"/>
                <w:szCs w:val="28"/>
                <w:lang w:eastAsia="zh-CN" w:bidi="ar"/>
              </w:rPr>
              <w:t>1</w:t>
            </w:r>
            <w:r w:rsidR="00BE76A3">
              <w:rPr>
                <w:rFonts w:eastAsia="sans-serif"/>
                <w:color w:val="000000"/>
                <w:sz w:val="28"/>
                <w:szCs w:val="28"/>
                <w:lang w:eastAsia="zh-CN" w:bidi="ar"/>
              </w:rPr>
              <w:t>5</w:t>
            </w:r>
          </w:p>
        </w:tc>
      </w:tr>
      <w:tr w:rsidR="00E71245" w14:paraId="1925C03F" w14:textId="77777777" w:rsidTr="00EC363E">
        <w:trPr>
          <w:trHeight w:val="899"/>
        </w:trPr>
        <w:tc>
          <w:tcPr>
            <w:tcW w:w="2136" w:type="dxa"/>
            <w:tcBorders>
              <w:top w:val="nil"/>
              <w:left w:val="nil"/>
              <w:bottom w:val="nil"/>
              <w:right w:val="nil"/>
            </w:tcBorders>
            <w:shd w:val="clear" w:color="auto" w:fill="auto"/>
            <w:vAlign w:val="center"/>
          </w:tcPr>
          <w:p w14:paraId="19B9E507" w14:textId="378AAA6B" w:rsidR="00E71245" w:rsidRPr="00EC363E" w:rsidRDefault="004E030A" w:rsidP="00EC363E">
            <w:pPr>
              <w:widowControl/>
              <w:jc w:val="center"/>
              <w:textAlignment w:val="bottom"/>
              <w:rPr>
                <w:color w:val="000000"/>
                <w:sz w:val="28"/>
                <w:szCs w:val="28"/>
              </w:rPr>
            </w:pPr>
            <w:r w:rsidRPr="00EC363E">
              <w:rPr>
                <w:rFonts w:eastAsia="sans-serif"/>
                <w:color w:val="000000"/>
                <w:sz w:val="28"/>
                <w:szCs w:val="28"/>
                <w:lang w:val="en-IN" w:eastAsia="zh-CN" w:bidi="ar"/>
              </w:rPr>
              <w:t>5</w:t>
            </w:r>
            <w:r w:rsidRPr="00EC363E">
              <w:rPr>
                <w:rFonts w:eastAsia="sans-serif"/>
                <w:color w:val="000000"/>
                <w:sz w:val="28"/>
                <w:szCs w:val="28"/>
                <w:lang w:eastAsia="zh-CN" w:bidi="ar"/>
              </w:rPr>
              <w:t>.1</w:t>
            </w:r>
          </w:p>
        </w:tc>
        <w:tc>
          <w:tcPr>
            <w:tcW w:w="3995" w:type="dxa"/>
            <w:tcBorders>
              <w:top w:val="nil"/>
              <w:left w:val="nil"/>
              <w:bottom w:val="nil"/>
              <w:right w:val="nil"/>
            </w:tcBorders>
            <w:shd w:val="clear" w:color="auto" w:fill="auto"/>
            <w:vAlign w:val="center"/>
          </w:tcPr>
          <w:p w14:paraId="49397CDD" w14:textId="0E3D9B2F" w:rsidR="00E71245" w:rsidRPr="00EC363E" w:rsidRDefault="004E030A" w:rsidP="00901EFF">
            <w:pPr>
              <w:widowControl/>
              <w:textAlignment w:val="bottom"/>
              <w:rPr>
                <w:sz w:val="28"/>
                <w:szCs w:val="28"/>
                <w:lang w:val="en-IN"/>
              </w:rPr>
            </w:pPr>
            <w:r w:rsidRPr="00EC363E">
              <w:rPr>
                <w:rFonts w:eastAsia="sans-serif"/>
                <w:color w:val="000000"/>
                <w:sz w:val="28"/>
                <w:szCs w:val="28"/>
                <w:lang w:val="en-IN" w:eastAsia="zh-CN" w:bidi="ar"/>
              </w:rPr>
              <w:t>FLOOD FREQUENCY RATIO TABULATION</w:t>
            </w:r>
          </w:p>
        </w:tc>
        <w:tc>
          <w:tcPr>
            <w:tcW w:w="3067" w:type="dxa"/>
            <w:tcBorders>
              <w:top w:val="nil"/>
              <w:left w:val="nil"/>
              <w:bottom w:val="nil"/>
              <w:right w:val="nil"/>
            </w:tcBorders>
            <w:shd w:val="clear" w:color="auto" w:fill="auto"/>
            <w:vAlign w:val="center"/>
          </w:tcPr>
          <w:p w14:paraId="0507D4CC" w14:textId="2CFF5B07" w:rsidR="00E71245" w:rsidRPr="00EC363E" w:rsidRDefault="004E030A" w:rsidP="00EC363E">
            <w:pPr>
              <w:widowControl/>
              <w:jc w:val="center"/>
              <w:textAlignment w:val="bottom"/>
              <w:rPr>
                <w:sz w:val="28"/>
                <w:szCs w:val="28"/>
                <w:lang w:val="en-IN"/>
              </w:rPr>
            </w:pPr>
            <w:r w:rsidRPr="00EC363E">
              <w:rPr>
                <w:rFonts w:eastAsia="sans-serif"/>
                <w:color w:val="000000"/>
                <w:sz w:val="28"/>
                <w:szCs w:val="28"/>
                <w:lang w:val="en-IN" w:eastAsia="zh-CN" w:bidi="ar"/>
              </w:rPr>
              <w:t>56</w:t>
            </w:r>
          </w:p>
        </w:tc>
      </w:tr>
      <w:tr w:rsidR="00E71245" w14:paraId="62209BBB" w14:textId="77777777" w:rsidTr="00EC363E">
        <w:trPr>
          <w:trHeight w:val="899"/>
        </w:trPr>
        <w:tc>
          <w:tcPr>
            <w:tcW w:w="2136" w:type="dxa"/>
            <w:tcBorders>
              <w:top w:val="nil"/>
              <w:left w:val="nil"/>
              <w:bottom w:val="nil"/>
              <w:right w:val="nil"/>
            </w:tcBorders>
            <w:shd w:val="clear" w:color="auto" w:fill="auto"/>
            <w:vAlign w:val="center"/>
          </w:tcPr>
          <w:p w14:paraId="6456F48B" w14:textId="3C6FDF80" w:rsidR="00E71245" w:rsidRPr="00EC363E" w:rsidRDefault="004E030A" w:rsidP="00EC363E">
            <w:pPr>
              <w:widowControl/>
              <w:jc w:val="center"/>
              <w:textAlignment w:val="bottom"/>
              <w:rPr>
                <w:rFonts w:eastAsia="sans-serif"/>
                <w:color w:val="000000"/>
                <w:sz w:val="28"/>
                <w:szCs w:val="28"/>
                <w:lang w:val="en-IN" w:eastAsia="zh-CN" w:bidi="ar"/>
              </w:rPr>
            </w:pPr>
            <w:r w:rsidRPr="00EC363E">
              <w:rPr>
                <w:rFonts w:eastAsia="sans-serif"/>
                <w:color w:val="000000"/>
                <w:sz w:val="28"/>
                <w:szCs w:val="28"/>
                <w:lang w:val="en-IN" w:eastAsia="zh-CN" w:bidi="ar"/>
              </w:rPr>
              <w:t>5.2</w:t>
            </w:r>
          </w:p>
        </w:tc>
        <w:tc>
          <w:tcPr>
            <w:tcW w:w="3995" w:type="dxa"/>
            <w:tcBorders>
              <w:top w:val="nil"/>
              <w:left w:val="nil"/>
              <w:bottom w:val="nil"/>
              <w:right w:val="nil"/>
            </w:tcBorders>
            <w:shd w:val="clear" w:color="auto" w:fill="auto"/>
            <w:vAlign w:val="center"/>
          </w:tcPr>
          <w:p w14:paraId="11F52A07" w14:textId="24ECC8B1" w:rsidR="00E71245" w:rsidRPr="00EC363E" w:rsidRDefault="004E030A" w:rsidP="00901EFF">
            <w:pPr>
              <w:widowControl/>
              <w:textAlignment w:val="bottom"/>
              <w:rPr>
                <w:rFonts w:eastAsia="sans-serif"/>
                <w:b/>
                <w:bCs/>
                <w:color w:val="000000"/>
                <w:sz w:val="28"/>
                <w:szCs w:val="28"/>
                <w:lang w:val="en-IN" w:eastAsia="zh-CN" w:bidi="ar"/>
              </w:rPr>
            </w:pPr>
            <w:r w:rsidRPr="00EC363E">
              <w:rPr>
                <w:sz w:val="28"/>
                <w:szCs w:val="28"/>
                <w:lang w:val="en-IN"/>
              </w:rPr>
              <w:t xml:space="preserve">LANDSLIDE FREQUENCY RATIO TABULATION </w:t>
            </w:r>
          </w:p>
        </w:tc>
        <w:tc>
          <w:tcPr>
            <w:tcW w:w="3067" w:type="dxa"/>
            <w:tcBorders>
              <w:top w:val="nil"/>
              <w:left w:val="nil"/>
              <w:bottom w:val="nil"/>
              <w:right w:val="nil"/>
            </w:tcBorders>
            <w:shd w:val="clear" w:color="auto" w:fill="auto"/>
            <w:vAlign w:val="center"/>
          </w:tcPr>
          <w:p w14:paraId="3A8FED58" w14:textId="529F07E0" w:rsidR="00E71245" w:rsidRPr="00EC363E" w:rsidRDefault="004E030A" w:rsidP="00EC363E">
            <w:pPr>
              <w:widowControl/>
              <w:jc w:val="center"/>
              <w:textAlignment w:val="bottom"/>
              <w:rPr>
                <w:rFonts w:eastAsia="sans-serif"/>
                <w:color w:val="000000"/>
                <w:sz w:val="28"/>
                <w:szCs w:val="28"/>
                <w:lang w:val="en-IN" w:eastAsia="zh-CN" w:bidi="ar"/>
              </w:rPr>
            </w:pPr>
            <w:r w:rsidRPr="00EC363E">
              <w:rPr>
                <w:rFonts w:eastAsia="sans-serif"/>
                <w:color w:val="000000"/>
                <w:sz w:val="28"/>
                <w:szCs w:val="28"/>
                <w:lang w:val="en-IN" w:eastAsia="zh-CN" w:bidi="ar"/>
              </w:rPr>
              <w:t>59</w:t>
            </w:r>
          </w:p>
        </w:tc>
      </w:tr>
    </w:tbl>
    <w:p w14:paraId="0EE7FD48" w14:textId="77777777" w:rsidR="00E71245" w:rsidRDefault="00E71245">
      <w:pPr>
        <w:rPr>
          <w:lang w:val="en-IN"/>
        </w:rPr>
      </w:pPr>
    </w:p>
    <w:p w14:paraId="00047D72" w14:textId="2C2F0BEE" w:rsidR="00E71245" w:rsidRDefault="0099504C" w:rsidP="009976F5">
      <w:r>
        <w:br w:type="page"/>
      </w:r>
    </w:p>
    <w:p w14:paraId="7562E312" w14:textId="77777777" w:rsidR="00E71245" w:rsidRDefault="0099504C">
      <w:pPr>
        <w:pStyle w:val="Heading1"/>
        <w:spacing w:before="73"/>
        <w:ind w:left="0" w:right="296" w:firstLine="0"/>
        <w:jc w:val="center"/>
      </w:pPr>
      <w:bookmarkStart w:id="17" w:name="_Toc25752"/>
      <w:bookmarkStart w:id="18" w:name="_Toc16560"/>
      <w:bookmarkStart w:id="19" w:name="_Toc4947"/>
      <w:bookmarkStart w:id="20" w:name="_Toc13134"/>
      <w:r>
        <w:lastRenderedPageBreak/>
        <w:t>ABBREVATIONS</w:t>
      </w:r>
      <w:bookmarkEnd w:id="13"/>
      <w:bookmarkEnd w:id="17"/>
      <w:bookmarkEnd w:id="18"/>
      <w:bookmarkEnd w:id="19"/>
      <w:bookmarkEnd w:id="20"/>
    </w:p>
    <w:tbl>
      <w:tblPr>
        <w:tblStyle w:val="TableGrid"/>
        <w:tblW w:w="9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4"/>
        <w:gridCol w:w="6902"/>
      </w:tblGrid>
      <w:tr w:rsidR="00191F8A" w14:paraId="2AA24D4F" w14:textId="77777777" w:rsidTr="000264AF">
        <w:trPr>
          <w:trHeight w:val="736"/>
        </w:trPr>
        <w:tc>
          <w:tcPr>
            <w:tcW w:w="2584" w:type="dxa"/>
            <w:vAlign w:val="center"/>
          </w:tcPr>
          <w:p w14:paraId="2CD0C571" w14:textId="55F589DE" w:rsidR="00191F8A" w:rsidRPr="00EC363E" w:rsidRDefault="00191F8A" w:rsidP="00191F8A">
            <w:pPr>
              <w:pStyle w:val="BodyText"/>
              <w:spacing w:before="321" w:line="480" w:lineRule="auto"/>
              <w:ind w:right="-138"/>
              <w:rPr>
                <w:color w:val="212121"/>
              </w:rPr>
            </w:pPr>
            <w:bookmarkStart w:id="21" w:name="_Hlk197982268"/>
            <w:r>
              <w:rPr>
                <w:color w:val="000000"/>
              </w:rPr>
              <w:t>AWS</w:t>
            </w:r>
          </w:p>
        </w:tc>
        <w:tc>
          <w:tcPr>
            <w:tcW w:w="6902" w:type="dxa"/>
            <w:vAlign w:val="center"/>
          </w:tcPr>
          <w:p w14:paraId="603349C7" w14:textId="4EC07E64" w:rsidR="00191F8A" w:rsidRPr="00EC363E" w:rsidRDefault="00191F8A" w:rsidP="00191F8A">
            <w:pPr>
              <w:pStyle w:val="BodyText"/>
              <w:spacing w:before="321" w:line="480" w:lineRule="auto"/>
              <w:rPr>
                <w:color w:val="212121"/>
                <w:spacing w:val="-2"/>
              </w:rPr>
            </w:pPr>
            <w:r>
              <w:rPr>
                <w:color w:val="000000"/>
              </w:rPr>
              <w:t>Automatic Weather Station</w:t>
            </w:r>
          </w:p>
        </w:tc>
      </w:tr>
      <w:tr w:rsidR="00191F8A" w14:paraId="50D68D81" w14:textId="77777777" w:rsidTr="000264AF">
        <w:trPr>
          <w:trHeight w:val="620"/>
        </w:trPr>
        <w:tc>
          <w:tcPr>
            <w:tcW w:w="2584" w:type="dxa"/>
            <w:vAlign w:val="center"/>
          </w:tcPr>
          <w:p w14:paraId="2F7C8666" w14:textId="0B9E1DF7" w:rsidR="00191F8A" w:rsidRDefault="00191F8A" w:rsidP="00191F8A">
            <w:pPr>
              <w:pStyle w:val="BodyText"/>
              <w:spacing w:before="321" w:line="480" w:lineRule="auto"/>
              <w:ind w:right="-119"/>
            </w:pPr>
            <w:r>
              <w:rPr>
                <w:color w:val="212121"/>
                <w:spacing w:val="-2"/>
              </w:rPr>
              <w:t>ArcGIS</w:t>
            </w:r>
          </w:p>
        </w:tc>
        <w:tc>
          <w:tcPr>
            <w:tcW w:w="6902" w:type="dxa"/>
            <w:vAlign w:val="center"/>
          </w:tcPr>
          <w:p w14:paraId="573CC175" w14:textId="5E45DB9C" w:rsidR="00191F8A" w:rsidRDefault="00191F8A" w:rsidP="00191F8A">
            <w:pPr>
              <w:pStyle w:val="BodyText"/>
              <w:spacing w:before="321" w:line="480" w:lineRule="auto"/>
            </w:pPr>
            <w:r>
              <w:rPr>
                <w:color w:val="212121"/>
              </w:rPr>
              <w:t>Aeronautical Reconnaissance Coverage Geographical Information System</w:t>
            </w:r>
          </w:p>
        </w:tc>
      </w:tr>
      <w:tr w:rsidR="00191F8A" w14:paraId="0308E6C0" w14:textId="77777777" w:rsidTr="000264AF">
        <w:trPr>
          <w:trHeight w:val="358"/>
        </w:trPr>
        <w:tc>
          <w:tcPr>
            <w:tcW w:w="2584" w:type="dxa"/>
            <w:vAlign w:val="center"/>
          </w:tcPr>
          <w:p w14:paraId="5ED9EA63" w14:textId="56562246" w:rsidR="00191F8A" w:rsidRPr="00EC363E" w:rsidRDefault="00191F8A" w:rsidP="00191F8A">
            <w:pPr>
              <w:pStyle w:val="BodyText"/>
              <w:spacing w:line="480" w:lineRule="auto"/>
              <w:rPr>
                <w:color w:val="212121"/>
              </w:rPr>
            </w:pPr>
            <w:r>
              <w:rPr>
                <w:color w:val="000000"/>
              </w:rPr>
              <w:t>ARG</w:t>
            </w:r>
          </w:p>
        </w:tc>
        <w:tc>
          <w:tcPr>
            <w:tcW w:w="6902" w:type="dxa"/>
            <w:vAlign w:val="center"/>
          </w:tcPr>
          <w:p w14:paraId="6901BEFD" w14:textId="2C63C5A1" w:rsidR="00191F8A" w:rsidRDefault="00191F8A" w:rsidP="00191F8A">
            <w:pPr>
              <w:pStyle w:val="BodyText"/>
              <w:spacing w:line="480" w:lineRule="auto"/>
            </w:pPr>
            <w:r>
              <w:rPr>
                <w:color w:val="000000"/>
              </w:rPr>
              <w:t>Automatic Rain Gauge</w:t>
            </w:r>
          </w:p>
        </w:tc>
      </w:tr>
      <w:tr w:rsidR="00191F8A" w14:paraId="089481D1" w14:textId="77777777" w:rsidTr="000264AF">
        <w:trPr>
          <w:trHeight w:val="575"/>
        </w:trPr>
        <w:tc>
          <w:tcPr>
            <w:tcW w:w="2584" w:type="dxa"/>
            <w:vAlign w:val="center"/>
          </w:tcPr>
          <w:p w14:paraId="07890A60" w14:textId="72932560" w:rsidR="00191F8A" w:rsidRPr="00EC363E" w:rsidRDefault="00191F8A" w:rsidP="00191F8A">
            <w:pPr>
              <w:pStyle w:val="BodyText"/>
              <w:spacing w:before="321" w:line="480" w:lineRule="auto"/>
              <w:rPr>
                <w:color w:val="212121"/>
              </w:rPr>
            </w:pPr>
            <w:r>
              <w:rPr>
                <w:color w:val="000000"/>
              </w:rPr>
              <w:t>AUC</w:t>
            </w:r>
          </w:p>
        </w:tc>
        <w:tc>
          <w:tcPr>
            <w:tcW w:w="6902" w:type="dxa"/>
            <w:vAlign w:val="center"/>
          </w:tcPr>
          <w:p w14:paraId="2F5FC850" w14:textId="3496F728" w:rsidR="00191F8A" w:rsidRPr="00EC363E" w:rsidRDefault="00191F8A" w:rsidP="00191F8A">
            <w:pPr>
              <w:pStyle w:val="BodyText"/>
              <w:spacing w:before="321" w:line="480" w:lineRule="auto"/>
              <w:rPr>
                <w:color w:val="212121"/>
                <w:spacing w:val="-2"/>
              </w:rPr>
            </w:pPr>
            <w:r>
              <w:rPr>
                <w:color w:val="000000"/>
              </w:rPr>
              <w:t>Area Under The Curve</w:t>
            </w:r>
          </w:p>
        </w:tc>
      </w:tr>
      <w:tr w:rsidR="00191F8A" w14:paraId="2E9CA945" w14:textId="77777777" w:rsidTr="000264AF">
        <w:trPr>
          <w:trHeight w:val="586"/>
        </w:trPr>
        <w:tc>
          <w:tcPr>
            <w:tcW w:w="2584" w:type="dxa"/>
            <w:vAlign w:val="center"/>
          </w:tcPr>
          <w:p w14:paraId="4444F492" w14:textId="4231B45A" w:rsidR="00191F8A" w:rsidRDefault="00191F8A" w:rsidP="00191F8A">
            <w:pPr>
              <w:pStyle w:val="BodyText"/>
              <w:spacing w:before="321" w:line="480" w:lineRule="auto"/>
            </w:pPr>
            <w:r>
              <w:rPr>
                <w:color w:val="212121"/>
              </w:rPr>
              <w:t>DEM</w:t>
            </w:r>
          </w:p>
        </w:tc>
        <w:tc>
          <w:tcPr>
            <w:tcW w:w="6902" w:type="dxa"/>
            <w:vAlign w:val="center"/>
          </w:tcPr>
          <w:p w14:paraId="24676BBB" w14:textId="52ABD397" w:rsidR="00191F8A" w:rsidRDefault="00191F8A" w:rsidP="00191F8A">
            <w:pPr>
              <w:pStyle w:val="BodyText"/>
              <w:spacing w:before="321" w:line="480" w:lineRule="auto"/>
            </w:pPr>
            <w:r>
              <w:rPr>
                <w:color w:val="212121"/>
              </w:rPr>
              <w:t>Digital Elevation model</w:t>
            </w:r>
          </w:p>
        </w:tc>
      </w:tr>
      <w:tr w:rsidR="00191F8A" w14:paraId="06EBBB47" w14:textId="77777777" w:rsidTr="000264AF">
        <w:trPr>
          <w:trHeight w:val="575"/>
        </w:trPr>
        <w:tc>
          <w:tcPr>
            <w:tcW w:w="2584" w:type="dxa"/>
            <w:vAlign w:val="center"/>
          </w:tcPr>
          <w:p w14:paraId="4B1688B8" w14:textId="6A6F2B80" w:rsidR="00191F8A" w:rsidRDefault="00191F8A" w:rsidP="00191F8A">
            <w:pPr>
              <w:pStyle w:val="BodyText"/>
              <w:spacing w:before="321" w:line="480" w:lineRule="auto"/>
            </w:pPr>
            <w:r>
              <w:rPr>
                <w:color w:val="000000"/>
              </w:rPr>
              <w:t>ESA</w:t>
            </w:r>
          </w:p>
        </w:tc>
        <w:tc>
          <w:tcPr>
            <w:tcW w:w="6902" w:type="dxa"/>
            <w:vAlign w:val="center"/>
          </w:tcPr>
          <w:p w14:paraId="3A87CDB7" w14:textId="7258CABA" w:rsidR="00191F8A" w:rsidRDefault="00191F8A" w:rsidP="00191F8A">
            <w:pPr>
              <w:pStyle w:val="BodyText"/>
              <w:spacing w:before="321" w:line="480" w:lineRule="auto"/>
            </w:pPr>
            <w:r>
              <w:rPr>
                <w:color w:val="000000"/>
              </w:rPr>
              <w:t>European Space Agency</w:t>
            </w:r>
          </w:p>
        </w:tc>
      </w:tr>
      <w:tr w:rsidR="00191F8A" w14:paraId="7CBD1D40" w14:textId="77777777" w:rsidTr="000264AF">
        <w:trPr>
          <w:trHeight w:val="586"/>
        </w:trPr>
        <w:tc>
          <w:tcPr>
            <w:tcW w:w="2584" w:type="dxa"/>
            <w:vAlign w:val="center"/>
          </w:tcPr>
          <w:p w14:paraId="1C7C4572" w14:textId="159433A4" w:rsidR="00191F8A" w:rsidRDefault="00191F8A" w:rsidP="00191F8A">
            <w:pPr>
              <w:pStyle w:val="BodyText"/>
              <w:spacing w:before="321" w:line="480" w:lineRule="auto"/>
            </w:pPr>
            <w:r>
              <w:rPr>
                <w:color w:val="000000"/>
              </w:rPr>
              <w:t>FR</w:t>
            </w:r>
          </w:p>
        </w:tc>
        <w:tc>
          <w:tcPr>
            <w:tcW w:w="6902" w:type="dxa"/>
            <w:vAlign w:val="center"/>
          </w:tcPr>
          <w:p w14:paraId="6680F829" w14:textId="6AB34366" w:rsidR="00191F8A" w:rsidRDefault="00191F8A" w:rsidP="00191F8A">
            <w:pPr>
              <w:pStyle w:val="BodyText"/>
              <w:spacing w:before="321" w:line="480" w:lineRule="auto"/>
            </w:pPr>
            <w:r>
              <w:rPr>
                <w:color w:val="000000"/>
              </w:rPr>
              <w:t>Frequency Ratio</w:t>
            </w:r>
          </w:p>
        </w:tc>
      </w:tr>
      <w:tr w:rsidR="00191F8A" w14:paraId="2B87AEDC" w14:textId="77777777" w:rsidTr="000264AF">
        <w:trPr>
          <w:trHeight w:val="586"/>
        </w:trPr>
        <w:tc>
          <w:tcPr>
            <w:tcW w:w="2584" w:type="dxa"/>
            <w:vAlign w:val="center"/>
          </w:tcPr>
          <w:p w14:paraId="7E1810B7" w14:textId="41252FC6" w:rsidR="00191F8A" w:rsidRDefault="00191F8A" w:rsidP="00191F8A">
            <w:pPr>
              <w:pStyle w:val="BodyText"/>
              <w:spacing w:before="321" w:line="480" w:lineRule="auto"/>
            </w:pPr>
            <w:r>
              <w:rPr>
                <w:color w:val="000000"/>
              </w:rPr>
              <w:t>GSI</w:t>
            </w:r>
          </w:p>
        </w:tc>
        <w:tc>
          <w:tcPr>
            <w:tcW w:w="6902" w:type="dxa"/>
            <w:vAlign w:val="center"/>
          </w:tcPr>
          <w:p w14:paraId="7C462F0B" w14:textId="7273A3ED" w:rsidR="00191F8A" w:rsidRDefault="00191F8A" w:rsidP="00191F8A">
            <w:pPr>
              <w:pStyle w:val="BodyText"/>
              <w:spacing w:before="321" w:line="480" w:lineRule="auto"/>
            </w:pPr>
            <w:r>
              <w:rPr>
                <w:color w:val="000000"/>
              </w:rPr>
              <w:t>Geological Survey of India</w:t>
            </w:r>
          </w:p>
        </w:tc>
      </w:tr>
      <w:tr w:rsidR="00191F8A" w14:paraId="1E8D2EAB" w14:textId="77777777" w:rsidTr="000264AF">
        <w:trPr>
          <w:trHeight w:val="575"/>
        </w:trPr>
        <w:tc>
          <w:tcPr>
            <w:tcW w:w="2584" w:type="dxa"/>
            <w:vAlign w:val="center"/>
          </w:tcPr>
          <w:p w14:paraId="3C0A4130" w14:textId="0974FF15" w:rsidR="00191F8A" w:rsidRDefault="00191F8A" w:rsidP="00191F8A">
            <w:pPr>
              <w:pStyle w:val="BodyText"/>
              <w:spacing w:before="321" w:line="480" w:lineRule="auto"/>
            </w:pPr>
            <w:r>
              <w:rPr>
                <w:color w:val="000000"/>
              </w:rPr>
              <w:t>InSAR</w:t>
            </w:r>
          </w:p>
        </w:tc>
        <w:tc>
          <w:tcPr>
            <w:tcW w:w="6902" w:type="dxa"/>
            <w:vAlign w:val="center"/>
          </w:tcPr>
          <w:p w14:paraId="70739E4F" w14:textId="5B0AA83E" w:rsidR="00191F8A" w:rsidRDefault="00191F8A" w:rsidP="00191F8A">
            <w:pPr>
              <w:pStyle w:val="BodyText"/>
              <w:spacing w:before="321" w:line="480" w:lineRule="auto"/>
            </w:pPr>
            <w:r>
              <w:rPr>
                <w:color w:val="000000"/>
              </w:rPr>
              <w:t>Interferometric Synthetic Aperture Radar.</w:t>
            </w:r>
          </w:p>
        </w:tc>
      </w:tr>
      <w:tr w:rsidR="00191F8A" w:rsidRPr="009976F5" w14:paraId="405231C0" w14:textId="77777777" w:rsidTr="000264AF">
        <w:trPr>
          <w:trHeight w:val="358"/>
        </w:trPr>
        <w:tc>
          <w:tcPr>
            <w:tcW w:w="2584" w:type="dxa"/>
            <w:vAlign w:val="center"/>
          </w:tcPr>
          <w:p w14:paraId="40F605E1" w14:textId="6F14443C" w:rsidR="00191F8A" w:rsidRPr="009976F5" w:rsidRDefault="00191F8A" w:rsidP="00191F8A">
            <w:pPr>
              <w:pStyle w:val="BodyText"/>
              <w:spacing w:before="2" w:line="600" w:lineRule="auto"/>
              <w:rPr>
                <w:lang w:val="en-IN"/>
              </w:rPr>
            </w:pPr>
            <w:r>
              <w:rPr>
                <w:color w:val="000000"/>
              </w:rPr>
              <w:t>ISRO</w:t>
            </w:r>
          </w:p>
        </w:tc>
        <w:tc>
          <w:tcPr>
            <w:tcW w:w="6902" w:type="dxa"/>
            <w:vAlign w:val="center"/>
          </w:tcPr>
          <w:p w14:paraId="394C547E" w14:textId="1E4E13DB" w:rsidR="00191F8A" w:rsidRPr="009976F5" w:rsidRDefault="00191F8A" w:rsidP="00191F8A">
            <w:pPr>
              <w:pStyle w:val="BodyText"/>
              <w:spacing w:before="2" w:line="600" w:lineRule="auto"/>
              <w:rPr>
                <w:lang w:val="en-IN"/>
              </w:rPr>
            </w:pPr>
            <w:r>
              <w:rPr>
                <w:color w:val="000000"/>
              </w:rPr>
              <w:t>Indian Space Research Organization</w:t>
            </w:r>
          </w:p>
        </w:tc>
      </w:tr>
      <w:tr w:rsidR="00191F8A" w:rsidRPr="009976F5" w14:paraId="41BC2C28" w14:textId="77777777" w:rsidTr="000264AF">
        <w:trPr>
          <w:trHeight w:val="347"/>
        </w:trPr>
        <w:tc>
          <w:tcPr>
            <w:tcW w:w="2584" w:type="dxa"/>
            <w:vAlign w:val="center"/>
          </w:tcPr>
          <w:p w14:paraId="2C4B73A2" w14:textId="023829BC" w:rsidR="00191F8A" w:rsidRPr="009976F5" w:rsidRDefault="00191F8A" w:rsidP="00191F8A">
            <w:pPr>
              <w:pStyle w:val="BodyText"/>
              <w:spacing w:before="2" w:line="600" w:lineRule="auto"/>
              <w:rPr>
                <w:lang w:val="en-IN"/>
              </w:rPr>
            </w:pPr>
            <w:r>
              <w:rPr>
                <w:color w:val="000000"/>
              </w:rPr>
              <w:t>KML</w:t>
            </w:r>
          </w:p>
        </w:tc>
        <w:tc>
          <w:tcPr>
            <w:tcW w:w="6902" w:type="dxa"/>
            <w:vAlign w:val="center"/>
          </w:tcPr>
          <w:p w14:paraId="659FE25E" w14:textId="53304BFC" w:rsidR="00191F8A" w:rsidRPr="009976F5" w:rsidRDefault="00191F8A" w:rsidP="00191F8A">
            <w:pPr>
              <w:pStyle w:val="BodyText"/>
              <w:spacing w:before="2" w:line="600" w:lineRule="auto"/>
              <w:rPr>
                <w:lang w:val="en-IN"/>
              </w:rPr>
            </w:pPr>
            <w:r>
              <w:rPr>
                <w:color w:val="000000"/>
              </w:rPr>
              <w:t>Keyhole Markup Language</w:t>
            </w:r>
          </w:p>
        </w:tc>
      </w:tr>
      <w:tr w:rsidR="00191F8A" w:rsidRPr="009976F5" w14:paraId="7E1CF213" w14:textId="77777777" w:rsidTr="000264AF">
        <w:trPr>
          <w:trHeight w:val="347"/>
        </w:trPr>
        <w:tc>
          <w:tcPr>
            <w:tcW w:w="2584" w:type="dxa"/>
            <w:vAlign w:val="center"/>
          </w:tcPr>
          <w:p w14:paraId="6AF6C59B" w14:textId="6FF95266" w:rsidR="00191F8A" w:rsidRPr="009976F5" w:rsidRDefault="00191F8A" w:rsidP="00191F8A">
            <w:pPr>
              <w:pStyle w:val="BodyText"/>
              <w:spacing w:before="2" w:line="600" w:lineRule="auto"/>
              <w:rPr>
                <w:lang w:val="en-IN"/>
              </w:rPr>
            </w:pPr>
            <w:r>
              <w:rPr>
                <w:color w:val="000000"/>
              </w:rPr>
              <w:t>LULC</w:t>
            </w:r>
          </w:p>
        </w:tc>
        <w:tc>
          <w:tcPr>
            <w:tcW w:w="6902" w:type="dxa"/>
            <w:vAlign w:val="center"/>
          </w:tcPr>
          <w:p w14:paraId="1807CBAA" w14:textId="4DF24597" w:rsidR="00191F8A" w:rsidRPr="009976F5" w:rsidRDefault="00191F8A" w:rsidP="00191F8A">
            <w:pPr>
              <w:pStyle w:val="BodyText"/>
              <w:spacing w:before="2" w:line="600" w:lineRule="auto"/>
              <w:rPr>
                <w:lang w:val="en-IN"/>
              </w:rPr>
            </w:pPr>
            <w:r>
              <w:rPr>
                <w:color w:val="000000"/>
              </w:rPr>
              <w:t>Land Use Land Cover</w:t>
            </w:r>
          </w:p>
        </w:tc>
      </w:tr>
      <w:tr w:rsidR="00191F8A" w:rsidRPr="009976F5" w14:paraId="6C012896" w14:textId="77777777" w:rsidTr="000264AF">
        <w:trPr>
          <w:trHeight w:val="347"/>
        </w:trPr>
        <w:tc>
          <w:tcPr>
            <w:tcW w:w="2584" w:type="dxa"/>
            <w:vAlign w:val="center"/>
          </w:tcPr>
          <w:p w14:paraId="377FC162" w14:textId="46F995B5" w:rsidR="00191F8A" w:rsidRPr="009976F5" w:rsidRDefault="00191F8A" w:rsidP="00191F8A">
            <w:pPr>
              <w:pStyle w:val="BodyText"/>
              <w:spacing w:before="2" w:line="600" w:lineRule="auto"/>
              <w:rPr>
                <w:lang w:val="en-IN"/>
              </w:rPr>
            </w:pPr>
            <w:r>
              <w:rPr>
                <w:color w:val="000000"/>
              </w:rPr>
              <w:t>MODIS</w:t>
            </w:r>
          </w:p>
        </w:tc>
        <w:tc>
          <w:tcPr>
            <w:tcW w:w="6902" w:type="dxa"/>
            <w:vAlign w:val="center"/>
          </w:tcPr>
          <w:p w14:paraId="3B2A9775" w14:textId="0D93820B" w:rsidR="00191F8A" w:rsidRPr="009976F5" w:rsidRDefault="00191F8A" w:rsidP="00191F8A">
            <w:pPr>
              <w:pStyle w:val="BodyText"/>
              <w:spacing w:before="2" w:line="600" w:lineRule="auto"/>
              <w:rPr>
                <w:lang w:val="en-IN"/>
              </w:rPr>
            </w:pPr>
            <w:r>
              <w:rPr>
                <w:color w:val="000000"/>
              </w:rPr>
              <w:t>Moderate Resolution Imaging Spectroradiometer</w:t>
            </w:r>
          </w:p>
        </w:tc>
      </w:tr>
      <w:tr w:rsidR="00191F8A" w:rsidRPr="009976F5" w14:paraId="08184607" w14:textId="77777777" w:rsidTr="000264AF">
        <w:trPr>
          <w:trHeight w:val="358"/>
        </w:trPr>
        <w:tc>
          <w:tcPr>
            <w:tcW w:w="2584" w:type="dxa"/>
            <w:vAlign w:val="center"/>
          </w:tcPr>
          <w:p w14:paraId="037EEE78" w14:textId="1F984C26" w:rsidR="00191F8A" w:rsidRPr="009976F5" w:rsidRDefault="00191F8A" w:rsidP="00191F8A">
            <w:pPr>
              <w:pStyle w:val="BodyText"/>
              <w:spacing w:before="2" w:line="600" w:lineRule="auto"/>
              <w:rPr>
                <w:lang w:val="en-IN"/>
              </w:rPr>
            </w:pPr>
            <w:r>
              <w:rPr>
                <w:color w:val="000000"/>
              </w:rPr>
              <w:t>MS Excel</w:t>
            </w:r>
          </w:p>
        </w:tc>
        <w:tc>
          <w:tcPr>
            <w:tcW w:w="6902" w:type="dxa"/>
            <w:vAlign w:val="center"/>
          </w:tcPr>
          <w:p w14:paraId="378F1B54" w14:textId="1E3A7B6B" w:rsidR="00191F8A" w:rsidRPr="009976F5" w:rsidRDefault="00191F8A" w:rsidP="00191F8A">
            <w:pPr>
              <w:pStyle w:val="BodyText"/>
              <w:spacing w:before="2" w:line="600" w:lineRule="auto"/>
              <w:rPr>
                <w:lang w:val="en-IN"/>
              </w:rPr>
            </w:pPr>
            <w:r>
              <w:rPr>
                <w:color w:val="000000"/>
              </w:rPr>
              <w:t>Microsoft Excel</w:t>
            </w:r>
          </w:p>
        </w:tc>
      </w:tr>
      <w:tr w:rsidR="00191F8A" w:rsidRPr="009976F5" w14:paraId="11AE726D" w14:textId="77777777" w:rsidTr="000264AF">
        <w:trPr>
          <w:trHeight w:val="347"/>
        </w:trPr>
        <w:tc>
          <w:tcPr>
            <w:tcW w:w="2584" w:type="dxa"/>
            <w:vAlign w:val="center"/>
          </w:tcPr>
          <w:p w14:paraId="26432C39" w14:textId="66F53DF3" w:rsidR="00191F8A" w:rsidRPr="009976F5" w:rsidRDefault="00191F8A" w:rsidP="00191F8A">
            <w:pPr>
              <w:pStyle w:val="BodyText"/>
              <w:spacing w:before="2" w:line="600" w:lineRule="auto"/>
              <w:rPr>
                <w:lang w:val="en-IN"/>
              </w:rPr>
            </w:pPr>
            <w:r>
              <w:rPr>
                <w:color w:val="000000"/>
              </w:rPr>
              <w:t>NDVI</w:t>
            </w:r>
          </w:p>
        </w:tc>
        <w:tc>
          <w:tcPr>
            <w:tcW w:w="6902" w:type="dxa"/>
            <w:vAlign w:val="center"/>
          </w:tcPr>
          <w:p w14:paraId="7A044A97" w14:textId="3656CA88" w:rsidR="00191F8A" w:rsidRPr="009976F5" w:rsidRDefault="00191F8A" w:rsidP="00191F8A">
            <w:pPr>
              <w:pStyle w:val="BodyText"/>
              <w:spacing w:before="2" w:line="600" w:lineRule="auto"/>
              <w:rPr>
                <w:lang w:val="en-IN"/>
              </w:rPr>
            </w:pPr>
            <w:r>
              <w:rPr>
                <w:color w:val="000000"/>
              </w:rPr>
              <w:t>Normalized Difference Vegetation Index</w:t>
            </w:r>
          </w:p>
        </w:tc>
      </w:tr>
      <w:tr w:rsidR="00191F8A" w:rsidRPr="009976F5" w14:paraId="506F5FC5" w14:textId="77777777" w:rsidTr="000264AF">
        <w:trPr>
          <w:trHeight w:val="347"/>
        </w:trPr>
        <w:tc>
          <w:tcPr>
            <w:tcW w:w="2584" w:type="dxa"/>
            <w:vAlign w:val="center"/>
          </w:tcPr>
          <w:p w14:paraId="6C6884E7" w14:textId="5961FDD9" w:rsidR="00191F8A" w:rsidRPr="009976F5" w:rsidRDefault="00191F8A" w:rsidP="00191F8A">
            <w:pPr>
              <w:pStyle w:val="BodyText"/>
              <w:spacing w:before="2" w:line="600" w:lineRule="auto"/>
              <w:rPr>
                <w:lang w:val="en-IN"/>
              </w:rPr>
            </w:pPr>
            <w:r>
              <w:rPr>
                <w:color w:val="000000"/>
              </w:rPr>
              <w:lastRenderedPageBreak/>
              <w:t>NDWI</w:t>
            </w:r>
          </w:p>
        </w:tc>
        <w:tc>
          <w:tcPr>
            <w:tcW w:w="6902" w:type="dxa"/>
            <w:vAlign w:val="center"/>
          </w:tcPr>
          <w:p w14:paraId="00BF92CC" w14:textId="02C3BB54" w:rsidR="00191F8A" w:rsidRPr="009976F5" w:rsidRDefault="00191F8A" w:rsidP="00191F8A">
            <w:pPr>
              <w:pStyle w:val="BodyText"/>
              <w:spacing w:before="2" w:line="600" w:lineRule="auto"/>
              <w:rPr>
                <w:lang w:val="en-IN"/>
              </w:rPr>
            </w:pPr>
            <w:r>
              <w:rPr>
                <w:color w:val="000000"/>
              </w:rPr>
              <w:t>Normalized Difference Water Index</w:t>
            </w:r>
          </w:p>
        </w:tc>
      </w:tr>
      <w:tr w:rsidR="00191F8A" w:rsidRPr="009976F5" w14:paraId="4944718A" w14:textId="77777777" w:rsidTr="000264AF">
        <w:trPr>
          <w:trHeight w:val="358"/>
        </w:trPr>
        <w:tc>
          <w:tcPr>
            <w:tcW w:w="2584" w:type="dxa"/>
            <w:vAlign w:val="center"/>
          </w:tcPr>
          <w:p w14:paraId="5BB9E33B" w14:textId="65658069" w:rsidR="00191F8A" w:rsidRPr="009976F5" w:rsidRDefault="00191F8A" w:rsidP="00191F8A">
            <w:pPr>
              <w:pStyle w:val="BodyText"/>
              <w:spacing w:before="2" w:line="600" w:lineRule="auto"/>
              <w:rPr>
                <w:lang w:val="en-IN"/>
              </w:rPr>
            </w:pPr>
            <w:r>
              <w:rPr>
                <w:color w:val="000000"/>
              </w:rPr>
              <w:t>NRSC</w:t>
            </w:r>
          </w:p>
        </w:tc>
        <w:tc>
          <w:tcPr>
            <w:tcW w:w="6902" w:type="dxa"/>
            <w:vAlign w:val="center"/>
          </w:tcPr>
          <w:p w14:paraId="054F2B80" w14:textId="446796B8" w:rsidR="00191F8A" w:rsidRPr="009976F5" w:rsidRDefault="00191F8A" w:rsidP="00191F8A">
            <w:pPr>
              <w:pStyle w:val="BodyText"/>
              <w:spacing w:before="2" w:line="600" w:lineRule="auto"/>
              <w:rPr>
                <w:lang w:val="en-IN"/>
              </w:rPr>
            </w:pPr>
            <w:r>
              <w:rPr>
                <w:color w:val="000000"/>
              </w:rPr>
              <w:t>National Remote Sensing Centre</w:t>
            </w:r>
          </w:p>
        </w:tc>
      </w:tr>
      <w:tr w:rsidR="00191F8A" w:rsidRPr="009976F5" w14:paraId="27EC86B7" w14:textId="77777777" w:rsidTr="000264AF">
        <w:trPr>
          <w:trHeight w:val="347"/>
        </w:trPr>
        <w:tc>
          <w:tcPr>
            <w:tcW w:w="2584" w:type="dxa"/>
            <w:vAlign w:val="center"/>
          </w:tcPr>
          <w:p w14:paraId="61C4A322" w14:textId="13587416" w:rsidR="00191F8A" w:rsidRPr="009976F5" w:rsidRDefault="00191F8A" w:rsidP="00191F8A">
            <w:pPr>
              <w:pStyle w:val="BodyText"/>
              <w:spacing w:before="2" w:line="600" w:lineRule="auto"/>
              <w:rPr>
                <w:lang w:val="en-IN"/>
              </w:rPr>
            </w:pPr>
            <w:r>
              <w:rPr>
                <w:color w:val="000000"/>
              </w:rPr>
              <w:t>PR</w:t>
            </w:r>
          </w:p>
        </w:tc>
        <w:tc>
          <w:tcPr>
            <w:tcW w:w="6902" w:type="dxa"/>
            <w:vAlign w:val="center"/>
          </w:tcPr>
          <w:p w14:paraId="4FB32DB0" w14:textId="5BBCAECC" w:rsidR="00191F8A" w:rsidRPr="009976F5" w:rsidRDefault="00191F8A" w:rsidP="00191F8A">
            <w:pPr>
              <w:pStyle w:val="BodyText"/>
              <w:spacing w:before="2" w:line="600" w:lineRule="auto"/>
              <w:rPr>
                <w:lang w:val="en-IN"/>
              </w:rPr>
            </w:pPr>
            <w:r>
              <w:rPr>
                <w:color w:val="000000"/>
              </w:rPr>
              <w:t>Prediction Rate</w:t>
            </w:r>
          </w:p>
        </w:tc>
      </w:tr>
      <w:tr w:rsidR="00191F8A" w:rsidRPr="009976F5" w14:paraId="2B7E20D8" w14:textId="77777777" w:rsidTr="000264AF">
        <w:trPr>
          <w:trHeight w:val="347"/>
        </w:trPr>
        <w:tc>
          <w:tcPr>
            <w:tcW w:w="2584" w:type="dxa"/>
            <w:vAlign w:val="center"/>
          </w:tcPr>
          <w:p w14:paraId="37F8E2C9" w14:textId="1259AE9B" w:rsidR="00191F8A" w:rsidRPr="009976F5" w:rsidRDefault="00191F8A" w:rsidP="00191F8A">
            <w:pPr>
              <w:pStyle w:val="BodyText"/>
              <w:spacing w:before="2" w:line="600" w:lineRule="auto"/>
              <w:rPr>
                <w:lang w:val="en-IN"/>
              </w:rPr>
            </w:pPr>
            <w:r>
              <w:rPr>
                <w:color w:val="000000"/>
              </w:rPr>
              <w:t>QGIS</w:t>
            </w:r>
          </w:p>
        </w:tc>
        <w:tc>
          <w:tcPr>
            <w:tcW w:w="6902" w:type="dxa"/>
            <w:vAlign w:val="center"/>
          </w:tcPr>
          <w:p w14:paraId="62211DB9" w14:textId="3E900D4F" w:rsidR="00191F8A" w:rsidRPr="009976F5" w:rsidRDefault="00191F8A" w:rsidP="00191F8A">
            <w:pPr>
              <w:pStyle w:val="BodyText"/>
              <w:spacing w:before="2" w:line="600" w:lineRule="auto"/>
              <w:rPr>
                <w:lang w:val="en-IN"/>
              </w:rPr>
            </w:pPr>
            <w:r>
              <w:rPr>
                <w:color w:val="000000"/>
              </w:rPr>
              <w:t>Quantum Geographic Information System</w:t>
            </w:r>
          </w:p>
        </w:tc>
      </w:tr>
      <w:tr w:rsidR="00191F8A" w:rsidRPr="009976F5" w14:paraId="368534D0" w14:textId="77777777" w:rsidTr="000264AF">
        <w:trPr>
          <w:trHeight w:val="358"/>
        </w:trPr>
        <w:tc>
          <w:tcPr>
            <w:tcW w:w="2584" w:type="dxa"/>
            <w:vAlign w:val="center"/>
          </w:tcPr>
          <w:p w14:paraId="20BEC1C2" w14:textId="4959DFE4" w:rsidR="00191F8A" w:rsidRPr="009976F5" w:rsidRDefault="00191F8A" w:rsidP="00191F8A">
            <w:pPr>
              <w:pStyle w:val="BodyText"/>
              <w:spacing w:before="2" w:line="600" w:lineRule="auto"/>
              <w:rPr>
                <w:lang w:val="en-IN"/>
              </w:rPr>
            </w:pPr>
            <w:r>
              <w:rPr>
                <w:color w:val="212121"/>
                <w:spacing w:val="-5"/>
              </w:rPr>
              <w:t>RS</w:t>
            </w:r>
          </w:p>
        </w:tc>
        <w:tc>
          <w:tcPr>
            <w:tcW w:w="6902" w:type="dxa"/>
            <w:vAlign w:val="center"/>
          </w:tcPr>
          <w:p w14:paraId="511BE74C" w14:textId="477C0300" w:rsidR="00191F8A" w:rsidRPr="009976F5" w:rsidRDefault="00191F8A" w:rsidP="00191F8A">
            <w:pPr>
              <w:pStyle w:val="BodyText"/>
              <w:spacing w:before="2" w:line="600" w:lineRule="auto"/>
              <w:rPr>
                <w:lang w:val="en-IN"/>
              </w:rPr>
            </w:pPr>
            <w:r>
              <w:rPr>
                <w:color w:val="212121"/>
              </w:rPr>
              <w:t>Remote Sensing</w:t>
            </w:r>
          </w:p>
        </w:tc>
      </w:tr>
      <w:tr w:rsidR="00191F8A" w:rsidRPr="009976F5" w14:paraId="49598F4D" w14:textId="77777777" w:rsidTr="000264AF">
        <w:trPr>
          <w:trHeight w:val="347"/>
        </w:trPr>
        <w:tc>
          <w:tcPr>
            <w:tcW w:w="2584" w:type="dxa"/>
            <w:vAlign w:val="center"/>
          </w:tcPr>
          <w:p w14:paraId="2F47E01D" w14:textId="4377F035" w:rsidR="00191F8A" w:rsidRPr="009976F5" w:rsidRDefault="00191F8A" w:rsidP="00191F8A">
            <w:pPr>
              <w:pStyle w:val="BodyText"/>
              <w:spacing w:before="2" w:line="600" w:lineRule="auto"/>
              <w:rPr>
                <w:lang w:val="en-IN"/>
              </w:rPr>
            </w:pPr>
            <w:r>
              <w:rPr>
                <w:color w:val="000000"/>
              </w:rPr>
              <w:t>SAR</w:t>
            </w:r>
          </w:p>
        </w:tc>
        <w:tc>
          <w:tcPr>
            <w:tcW w:w="6902" w:type="dxa"/>
            <w:vAlign w:val="center"/>
          </w:tcPr>
          <w:p w14:paraId="736D7620" w14:textId="1D5516CE" w:rsidR="00191F8A" w:rsidRPr="009976F5" w:rsidRDefault="00191F8A" w:rsidP="00191F8A">
            <w:pPr>
              <w:pStyle w:val="BodyText"/>
              <w:spacing w:before="2" w:line="600" w:lineRule="auto"/>
              <w:rPr>
                <w:lang w:val="en-IN"/>
              </w:rPr>
            </w:pPr>
            <w:r>
              <w:rPr>
                <w:color w:val="000000"/>
              </w:rPr>
              <w:t>Synthetic Aperture Radar</w:t>
            </w:r>
          </w:p>
        </w:tc>
      </w:tr>
      <w:tr w:rsidR="00191F8A" w:rsidRPr="009976F5" w14:paraId="1A16AEDB" w14:textId="77777777" w:rsidTr="000264AF">
        <w:trPr>
          <w:trHeight w:val="347"/>
        </w:trPr>
        <w:tc>
          <w:tcPr>
            <w:tcW w:w="2584" w:type="dxa"/>
            <w:vAlign w:val="center"/>
          </w:tcPr>
          <w:p w14:paraId="0BDB698C" w14:textId="397EE6DE" w:rsidR="00191F8A" w:rsidRPr="009976F5" w:rsidRDefault="00191F8A" w:rsidP="00191F8A">
            <w:pPr>
              <w:pStyle w:val="BodyText"/>
              <w:spacing w:before="2" w:line="600" w:lineRule="auto"/>
              <w:rPr>
                <w:lang w:val="en-IN"/>
              </w:rPr>
            </w:pPr>
            <w:r>
              <w:rPr>
                <w:color w:val="212121"/>
                <w:spacing w:val="-5"/>
              </w:rPr>
              <w:t>SOI</w:t>
            </w:r>
          </w:p>
        </w:tc>
        <w:tc>
          <w:tcPr>
            <w:tcW w:w="6902" w:type="dxa"/>
            <w:vAlign w:val="center"/>
          </w:tcPr>
          <w:p w14:paraId="7B6CDAE6" w14:textId="3F5DE4C2" w:rsidR="00191F8A" w:rsidRPr="009976F5" w:rsidRDefault="00191F8A" w:rsidP="00191F8A">
            <w:pPr>
              <w:pStyle w:val="BodyText"/>
              <w:spacing w:before="2" w:line="600" w:lineRule="auto"/>
              <w:rPr>
                <w:lang w:val="en-IN"/>
              </w:rPr>
            </w:pPr>
            <w:r>
              <w:rPr>
                <w:color w:val="212121"/>
              </w:rPr>
              <w:t>Survey of India</w:t>
            </w:r>
          </w:p>
        </w:tc>
      </w:tr>
      <w:tr w:rsidR="00191F8A" w:rsidRPr="009976F5" w14:paraId="5EAFD437" w14:textId="77777777" w:rsidTr="000264AF">
        <w:trPr>
          <w:trHeight w:val="358"/>
        </w:trPr>
        <w:tc>
          <w:tcPr>
            <w:tcW w:w="2584" w:type="dxa"/>
            <w:vAlign w:val="center"/>
          </w:tcPr>
          <w:p w14:paraId="733EC06D" w14:textId="604536A6" w:rsidR="00191F8A" w:rsidRPr="009976F5" w:rsidRDefault="00191F8A" w:rsidP="00191F8A">
            <w:pPr>
              <w:pStyle w:val="BodyText"/>
              <w:spacing w:before="2" w:line="600" w:lineRule="auto"/>
              <w:rPr>
                <w:lang w:val="en-IN"/>
              </w:rPr>
            </w:pPr>
            <w:r>
              <w:rPr>
                <w:color w:val="000000"/>
              </w:rPr>
              <w:t>SPI</w:t>
            </w:r>
          </w:p>
        </w:tc>
        <w:tc>
          <w:tcPr>
            <w:tcW w:w="6902" w:type="dxa"/>
            <w:vAlign w:val="center"/>
          </w:tcPr>
          <w:p w14:paraId="496910A1" w14:textId="0C3082C1" w:rsidR="00191F8A" w:rsidRPr="009976F5" w:rsidRDefault="00191F8A" w:rsidP="00191F8A">
            <w:pPr>
              <w:pStyle w:val="BodyText"/>
              <w:spacing w:before="2" w:line="600" w:lineRule="auto"/>
              <w:rPr>
                <w:lang w:val="en-IN"/>
              </w:rPr>
            </w:pPr>
            <w:r>
              <w:rPr>
                <w:color w:val="000000"/>
              </w:rPr>
              <w:t>Stream Power Index</w:t>
            </w:r>
          </w:p>
        </w:tc>
      </w:tr>
      <w:tr w:rsidR="00191F8A" w:rsidRPr="009976F5" w14:paraId="6C432A01" w14:textId="77777777" w:rsidTr="000264AF">
        <w:trPr>
          <w:trHeight w:val="347"/>
        </w:trPr>
        <w:tc>
          <w:tcPr>
            <w:tcW w:w="2584" w:type="dxa"/>
            <w:vAlign w:val="center"/>
          </w:tcPr>
          <w:p w14:paraId="1A6D391E" w14:textId="0565591F" w:rsidR="00191F8A" w:rsidRPr="009976F5" w:rsidRDefault="00191F8A" w:rsidP="00191F8A">
            <w:pPr>
              <w:pStyle w:val="BodyText"/>
              <w:spacing w:before="2" w:line="600" w:lineRule="auto"/>
              <w:rPr>
                <w:lang w:val="en-IN"/>
              </w:rPr>
            </w:pPr>
            <w:r>
              <w:rPr>
                <w:color w:val="000000"/>
              </w:rPr>
              <w:t>TNDRRA</w:t>
            </w:r>
          </w:p>
        </w:tc>
        <w:tc>
          <w:tcPr>
            <w:tcW w:w="6902" w:type="dxa"/>
            <w:vAlign w:val="center"/>
          </w:tcPr>
          <w:p w14:paraId="6B350664" w14:textId="777DD7F8" w:rsidR="00191F8A" w:rsidRPr="009976F5" w:rsidRDefault="00191F8A" w:rsidP="00191F8A">
            <w:pPr>
              <w:pStyle w:val="BodyText"/>
              <w:spacing w:before="2" w:line="600" w:lineRule="auto"/>
              <w:rPr>
                <w:lang w:val="en-IN"/>
              </w:rPr>
            </w:pPr>
            <w:r>
              <w:rPr>
                <w:color w:val="000000"/>
              </w:rPr>
              <w:t>Tamil Nadu disaster risk reduction agency</w:t>
            </w:r>
          </w:p>
        </w:tc>
      </w:tr>
      <w:tr w:rsidR="00191F8A" w:rsidRPr="009976F5" w14:paraId="43BBFEB5" w14:textId="77777777" w:rsidTr="000264AF">
        <w:trPr>
          <w:trHeight w:val="347"/>
        </w:trPr>
        <w:tc>
          <w:tcPr>
            <w:tcW w:w="2584" w:type="dxa"/>
            <w:vAlign w:val="center"/>
          </w:tcPr>
          <w:p w14:paraId="67AF55FB" w14:textId="11C2BE9A" w:rsidR="00191F8A" w:rsidRPr="009976F5" w:rsidRDefault="00191F8A" w:rsidP="00191F8A">
            <w:pPr>
              <w:pStyle w:val="BodyText"/>
              <w:spacing w:before="2" w:line="600" w:lineRule="auto"/>
              <w:rPr>
                <w:lang w:val="en-IN"/>
              </w:rPr>
            </w:pPr>
            <w:r>
              <w:rPr>
                <w:color w:val="000000"/>
              </w:rPr>
              <w:t>TWI</w:t>
            </w:r>
          </w:p>
        </w:tc>
        <w:tc>
          <w:tcPr>
            <w:tcW w:w="6902" w:type="dxa"/>
            <w:vAlign w:val="center"/>
          </w:tcPr>
          <w:p w14:paraId="4C82747F" w14:textId="3F3E2C24" w:rsidR="00191F8A" w:rsidRPr="009976F5" w:rsidRDefault="00191F8A" w:rsidP="00191F8A">
            <w:pPr>
              <w:pStyle w:val="BodyText"/>
              <w:spacing w:before="2" w:line="600" w:lineRule="auto"/>
              <w:rPr>
                <w:lang w:val="en-IN"/>
              </w:rPr>
            </w:pPr>
            <w:r>
              <w:rPr>
                <w:color w:val="000000"/>
              </w:rPr>
              <w:t>Topographic Wetness Index</w:t>
            </w:r>
          </w:p>
        </w:tc>
      </w:tr>
      <w:tr w:rsidR="00191F8A" w:rsidRPr="009976F5" w14:paraId="72A845D0" w14:textId="77777777" w:rsidTr="000264AF">
        <w:trPr>
          <w:trHeight w:val="358"/>
        </w:trPr>
        <w:tc>
          <w:tcPr>
            <w:tcW w:w="2584" w:type="dxa"/>
            <w:vAlign w:val="center"/>
          </w:tcPr>
          <w:p w14:paraId="1E27460A" w14:textId="091A51FE" w:rsidR="00191F8A" w:rsidRPr="009976F5" w:rsidRDefault="00191F8A" w:rsidP="00191F8A">
            <w:pPr>
              <w:pStyle w:val="BodyText"/>
              <w:spacing w:before="2" w:line="600" w:lineRule="auto"/>
              <w:rPr>
                <w:lang w:val="en-IN"/>
              </w:rPr>
            </w:pPr>
            <w:r>
              <w:rPr>
                <w:color w:val="000000"/>
              </w:rPr>
              <w:t>VBA</w:t>
            </w:r>
          </w:p>
        </w:tc>
        <w:tc>
          <w:tcPr>
            <w:tcW w:w="6902" w:type="dxa"/>
            <w:vAlign w:val="center"/>
          </w:tcPr>
          <w:p w14:paraId="63B6B0C4" w14:textId="0AB4E863" w:rsidR="00191F8A" w:rsidRPr="009976F5" w:rsidRDefault="00191F8A" w:rsidP="00191F8A">
            <w:pPr>
              <w:pStyle w:val="BodyText"/>
              <w:spacing w:before="2" w:line="600" w:lineRule="auto"/>
              <w:rPr>
                <w:lang w:val="en-IN"/>
              </w:rPr>
            </w:pPr>
            <w:r>
              <w:rPr>
                <w:color w:val="000000"/>
              </w:rPr>
              <w:t>Visual Basic for Applications</w:t>
            </w:r>
          </w:p>
        </w:tc>
      </w:tr>
      <w:bookmarkEnd w:id="21"/>
    </w:tbl>
    <w:p w14:paraId="72DA8EDC" w14:textId="77777777" w:rsidR="00E71245" w:rsidRDefault="00E71245" w:rsidP="000264AF">
      <w:pPr>
        <w:pStyle w:val="BodyText"/>
        <w:spacing w:before="2" w:line="600" w:lineRule="auto"/>
        <w:jc w:val="both"/>
      </w:pPr>
    </w:p>
    <w:p w14:paraId="15C9C8C7" w14:textId="77777777" w:rsidR="00E71245" w:rsidRDefault="0099504C">
      <w:pPr>
        <w:spacing w:before="100" w:beforeAutospacing="1" w:after="100" w:afterAutospacing="1" w:line="360" w:lineRule="auto"/>
        <w:jc w:val="both"/>
        <w:rPr>
          <w:sz w:val="32"/>
          <w:szCs w:val="32"/>
          <w:lang w:eastAsia="en-IN"/>
        </w:rPr>
      </w:pPr>
      <w:r>
        <w:rPr>
          <w:sz w:val="28"/>
          <w:szCs w:val="28"/>
          <w:lang w:eastAsia="en-IN"/>
        </w:rPr>
        <w:br/>
      </w:r>
    </w:p>
    <w:p w14:paraId="79284225" w14:textId="77777777" w:rsidR="00E71245" w:rsidRDefault="00E71245">
      <w:pPr>
        <w:spacing w:before="100" w:beforeAutospacing="1" w:after="100" w:afterAutospacing="1" w:line="360" w:lineRule="auto"/>
        <w:jc w:val="both"/>
        <w:rPr>
          <w:sz w:val="28"/>
          <w:szCs w:val="28"/>
          <w:lang w:eastAsia="en-IN"/>
        </w:rPr>
      </w:pPr>
    </w:p>
    <w:p w14:paraId="7FB8C3B8" w14:textId="77777777" w:rsidR="00E71245" w:rsidRDefault="00E71245">
      <w:pPr>
        <w:pStyle w:val="BodyText"/>
        <w:spacing w:line="360" w:lineRule="auto"/>
        <w:jc w:val="both"/>
        <w:sectPr w:rsidR="00E71245">
          <w:footerReference w:type="default" r:id="rId12"/>
          <w:pgSz w:w="11910" w:h="16840"/>
          <w:pgMar w:top="1360" w:right="1275" w:bottom="900" w:left="1275" w:header="0" w:footer="701" w:gutter="0"/>
          <w:pgNumType w:fmt="upperRoman"/>
          <w:cols w:space="720"/>
        </w:sectPr>
      </w:pPr>
    </w:p>
    <w:p w14:paraId="4758E030" w14:textId="77777777" w:rsidR="00E71245" w:rsidRDefault="0099504C">
      <w:pPr>
        <w:jc w:val="center"/>
        <w:rPr>
          <w:b/>
          <w:bCs/>
          <w:sz w:val="32"/>
          <w:szCs w:val="32"/>
        </w:rPr>
      </w:pPr>
      <w:bookmarkStart w:id="22" w:name="_Toc14554"/>
      <w:bookmarkStart w:id="23" w:name="_Toc27737"/>
      <w:r>
        <w:rPr>
          <w:b/>
          <w:bCs/>
          <w:sz w:val="32"/>
          <w:szCs w:val="32"/>
        </w:rPr>
        <w:lastRenderedPageBreak/>
        <w:t>CHAPTER 1</w:t>
      </w:r>
      <w:bookmarkEnd w:id="22"/>
      <w:bookmarkEnd w:id="23"/>
    </w:p>
    <w:p w14:paraId="71695636" w14:textId="77777777" w:rsidR="00E71245" w:rsidRDefault="00E71245"/>
    <w:p w14:paraId="6E39597C" w14:textId="77777777" w:rsidR="00E71245" w:rsidRDefault="0099504C">
      <w:pPr>
        <w:pStyle w:val="Heading1"/>
        <w:tabs>
          <w:tab w:val="left" w:pos="0"/>
        </w:tabs>
        <w:spacing w:line="360" w:lineRule="auto"/>
        <w:ind w:hanging="1090"/>
        <w:jc w:val="center"/>
      </w:pPr>
      <w:bookmarkStart w:id="24" w:name="_Toc28873"/>
      <w:bookmarkStart w:id="25" w:name="_Toc18938"/>
      <w:bookmarkStart w:id="26" w:name="_Toc22391"/>
      <w:bookmarkStart w:id="27" w:name="_Toc20776"/>
      <w:bookmarkStart w:id="28" w:name="_Toc31329"/>
      <w:r>
        <w:t>INTRODUCTION</w:t>
      </w:r>
      <w:bookmarkEnd w:id="24"/>
      <w:bookmarkEnd w:id="25"/>
      <w:bookmarkEnd w:id="26"/>
      <w:bookmarkEnd w:id="27"/>
      <w:bookmarkEnd w:id="28"/>
    </w:p>
    <w:p w14:paraId="53B824AD" w14:textId="7FE09296" w:rsidR="00E71245" w:rsidRDefault="0099504C">
      <w:pPr>
        <w:pStyle w:val="Heading2"/>
        <w:tabs>
          <w:tab w:val="left" w:pos="1100"/>
        </w:tabs>
        <w:spacing w:line="360" w:lineRule="auto"/>
        <w:ind w:hanging="1232"/>
        <w:jc w:val="both"/>
      </w:pPr>
      <w:bookmarkStart w:id="29" w:name="_Toc22396"/>
      <w:bookmarkStart w:id="30" w:name="_Toc17178"/>
      <w:bookmarkStart w:id="31" w:name="_Toc16160"/>
      <w:bookmarkStart w:id="32" w:name="_Toc11536"/>
      <w:r>
        <w:t>1.1 GENERAL</w:t>
      </w:r>
      <w:bookmarkEnd w:id="29"/>
      <w:bookmarkEnd w:id="30"/>
      <w:bookmarkEnd w:id="31"/>
      <w:bookmarkEnd w:id="32"/>
    </w:p>
    <w:p w14:paraId="51B86EEB" w14:textId="77777777" w:rsidR="00E71245" w:rsidRDefault="0099504C" w:rsidP="00191F8A">
      <w:pPr>
        <w:spacing w:before="100" w:beforeAutospacing="1" w:after="100" w:afterAutospacing="1" w:line="360" w:lineRule="auto"/>
        <w:ind w:firstLine="720"/>
        <w:jc w:val="both"/>
        <w:rPr>
          <w:sz w:val="28"/>
          <w:szCs w:val="28"/>
          <w:lang w:eastAsia="en-IN"/>
        </w:rPr>
      </w:pPr>
      <w:r>
        <w:rPr>
          <w:sz w:val="28"/>
          <w:szCs w:val="28"/>
          <w:lang w:eastAsia="en-IN"/>
        </w:rPr>
        <w:t>Floods and landslides are common natural disasters that occur due to various atmospheric and geological conditions. The term Flood means "a flowing of water", while the word Landslide indicating the movement of landmass. Floods typically occur when water overflows onto land that is normally dry, while landslides involve the sudden movement of rock, earth, or debris down a slope. Both disasters are influenced by natural as well as human factors.</w:t>
      </w:r>
    </w:p>
    <w:p w14:paraId="2B841DEA" w14:textId="77777777" w:rsidR="00E71245" w:rsidRDefault="0099504C" w:rsidP="00191F8A">
      <w:pPr>
        <w:spacing w:before="100" w:beforeAutospacing="1" w:after="100" w:afterAutospacing="1" w:line="360" w:lineRule="auto"/>
        <w:ind w:firstLine="720"/>
        <w:jc w:val="both"/>
        <w:rPr>
          <w:sz w:val="28"/>
          <w:szCs w:val="28"/>
          <w:lang w:eastAsia="en-IN"/>
        </w:rPr>
      </w:pPr>
      <w:r>
        <w:rPr>
          <w:sz w:val="28"/>
          <w:szCs w:val="28"/>
          <w:lang w:eastAsia="en-IN"/>
        </w:rPr>
        <w:t>Floods are generally caused by heavy rainfall, river overflow, dam failure, snowmelt, or storm surges. They are accompanied by strong water currents, submergence of land, infrastructure damage, soil erosion, and loss of life and property. Low-lying areas, floodplains, and regions with poor drainage systems are highly susceptible to floods. The severity of a flood depends on factors such as topography, land use, rainfall intensity, and drainage capacity.</w:t>
      </w:r>
    </w:p>
    <w:p w14:paraId="73B9E6A9" w14:textId="77777777" w:rsidR="00191F8A" w:rsidRDefault="0099504C" w:rsidP="00191F8A">
      <w:pPr>
        <w:spacing w:before="100" w:beforeAutospacing="1" w:after="100" w:afterAutospacing="1" w:line="360" w:lineRule="auto"/>
        <w:ind w:firstLine="720"/>
        <w:jc w:val="both"/>
        <w:rPr>
          <w:sz w:val="28"/>
          <w:szCs w:val="28"/>
          <w:lang w:eastAsia="en-IN"/>
        </w:rPr>
      </w:pPr>
      <w:r>
        <w:rPr>
          <w:sz w:val="28"/>
          <w:szCs w:val="28"/>
          <w:lang w:eastAsia="en-IN"/>
        </w:rPr>
        <w:t>Landslides, on the other hand, are triggered by intense or prolonged rainfall, earthquakes, volcanic activity, or human activities like deforestation, unplanned construction, and mining. Areas with steep slopes, loose or weathered rocks, and weak soil are highly prone to landslides. These events can block roads, destroy homes, and cause casualties, especially in mountainous and hilly regions.</w:t>
      </w:r>
    </w:p>
    <w:p w14:paraId="3BEDCFBE" w14:textId="59B79AC9" w:rsidR="00E71245" w:rsidRDefault="0099504C" w:rsidP="00191F8A">
      <w:pPr>
        <w:spacing w:before="100" w:beforeAutospacing="1" w:after="100" w:afterAutospacing="1" w:line="360" w:lineRule="auto"/>
        <w:ind w:firstLine="720"/>
        <w:jc w:val="both"/>
        <w:rPr>
          <w:sz w:val="28"/>
          <w:szCs w:val="28"/>
          <w:lang w:eastAsia="en-IN"/>
        </w:rPr>
      </w:pPr>
      <w:r>
        <w:rPr>
          <w:sz w:val="28"/>
          <w:szCs w:val="28"/>
          <w:lang w:eastAsia="en-IN"/>
        </w:rPr>
        <w:t>For the development of floods and landslides, there needs to be a combination of environmental and man-made factors. High rainfall increases water saturation in soil, weakening slope stability and increasing runoff, both of which are critical in triggering these events. Improper land use and poor vegetation further worsen the susceptibility.</w:t>
      </w:r>
    </w:p>
    <w:p w14:paraId="064585B2" w14:textId="77777777" w:rsidR="00E71245" w:rsidRDefault="0099504C">
      <w:pPr>
        <w:spacing w:before="100" w:beforeAutospacing="1" w:after="100" w:afterAutospacing="1" w:line="360" w:lineRule="auto"/>
        <w:jc w:val="both"/>
        <w:rPr>
          <w:sz w:val="28"/>
          <w:szCs w:val="28"/>
          <w:lang w:eastAsia="en-IN"/>
        </w:rPr>
      </w:pPr>
      <w:r>
        <w:rPr>
          <w:sz w:val="28"/>
          <w:szCs w:val="28"/>
          <w:lang w:eastAsia="en-IN"/>
        </w:rPr>
        <w:t xml:space="preserve">          </w:t>
      </w:r>
    </w:p>
    <w:p w14:paraId="05680283" w14:textId="77777777" w:rsidR="00E71245" w:rsidRDefault="0099504C">
      <w:pPr>
        <w:pStyle w:val="Heading2"/>
        <w:spacing w:line="360" w:lineRule="auto"/>
        <w:ind w:left="1418" w:hanging="1232"/>
        <w:jc w:val="both"/>
        <w:rPr>
          <w:lang w:eastAsia="en-IN"/>
        </w:rPr>
      </w:pPr>
      <w:bookmarkStart w:id="33" w:name="_Toc11984"/>
      <w:bookmarkStart w:id="34" w:name="_Toc4001"/>
      <w:bookmarkStart w:id="35" w:name="_Toc25112"/>
      <w:bookmarkStart w:id="36" w:name="_Toc16189"/>
      <w:r>
        <w:rPr>
          <w:lang w:eastAsia="en-IN"/>
        </w:rPr>
        <w:lastRenderedPageBreak/>
        <w:t>1.2 CYCLONE FENGAL</w:t>
      </w:r>
      <w:bookmarkEnd w:id="33"/>
      <w:bookmarkEnd w:id="34"/>
      <w:bookmarkEnd w:id="35"/>
      <w:bookmarkEnd w:id="36"/>
    </w:p>
    <w:p w14:paraId="1FC722BF" w14:textId="77777777" w:rsidR="00DE38CD" w:rsidRDefault="00DE38CD" w:rsidP="00191F8A">
      <w:pPr>
        <w:spacing w:line="360" w:lineRule="auto"/>
        <w:ind w:firstLine="720"/>
        <w:jc w:val="both"/>
        <w:rPr>
          <w:sz w:val="28"/>
          <w:szCs w:val="28"/>
          <w:lang w:eastAsia="en-IN"/>
        </w:rPr>
      </w:pPr>
    </w:p>
    <w:p w14:paraId="22EEC676" w14:textId="6151F23E" w:rsidR="00E71245" w:rsidRDefault="0099504C" w:rsidP="00191F8A">
      <w:pPr>
        <w:spacing w:line="360" w:lineRule="auto"/>
        <w:ind w:firstLine="720"/>
        <w:jc w:val="both"/>
        <w:rPr>
          <w:sz w:val="28"/>
          <w:szCs w:val="28"/>
          <w:lang w:eastAsia="en-IN"/>
        </w:rPr>
      </w:pPr>
      <w:r>
        <w:rPr>
          <w:sz w:val="28"/>
          <w:szCs w:val="28"/>
          <w:lang w:eastAsia="en-IN"/>
        </w:rPr>
        <w:t>After forming in the Bay of Bengal in late November 2024, Cyclone Fengal devastated Tiruvannamalai, Tamil Nadu, causing extensive flooding, landslides, and damage to infrastructure. Ten people died in the district because of the cyclone's November 28 landfall, which brought with it intense winds and heavy rainfall. Seven of the deaths were from a single family in a landslide, two were from drowning, and one was from electrocution. A road in Paliyampattu village collapsed, and the Kali Amman temple was flooded knee-deep. This catastrophe emphasizes the area's susceptibility to extreme weather conditions and the necessity of resilient infrastructure and efficient disaster management techniques.</w:t>
      </w:r>
    </w:p>
    <w:p w14:paraId="041769C7" w14:textId="20498D58" w:rsidR="00397A63" w:rsidRDefault="00397A63">
      <w:pPr>
        <w:spacing w:line="360" w:lineRule="auto"/>
        <w:jc w:val="both"/>
        <w:rPr>
          <w:sz w:val="28"/>
          <w:szCs w:val="28"/>
          <w:lang w:eastAsia="en-IN"/>
        </w:rPr>
      </w:pPr>
    </w:p>
    <w:p w14:paraId="71C117F3" w14:textId="77777777" w:rsidR="00E71245" w:rsidRDefault="0099504C" w:rsidP="00191F8A">
      <w:pPr>
        <w:spacing w:line="360" w:lineRule="auto"/>
        <w:ind w:firstLine="720"/>
        <w:jc w:val="both"/>
        <w:rPr>
          <w:sz w:val="28"/>
          <w:szCs w:val="28"/>
          <w:lang w:eastAsia="en-IN"/>
        </w:rPr>
      </w:pPr>
      <w:r>
        <w:rPr>
          <w:sz w:val="28"/>
          <w:szCs w:val="28"/>
          <w:lang w:eastAsia="en-IN"/>
        </w:rPr>
        <w:t>The necessity of taking proactive steps to improve climate resilience and prepare for an increase in extreme weather events is highlighted by the severity of Cyclone Fengal's effects. Communities can improve their resilience and lessen their susceptibility to future calamities by learning from such experiences. Reducing fatalities and financial losses can be achieved in large part by enhancing communication networks, bolstering early warning systems, and encouraging community-based disaster preparedness. Campaigns for education and public awareness are also essential to making sure that the local populace is aware of the dangers and knows what to do in an emergency.</w:t>
      </w:r>
      <w:r>
        <w:rPr>
          <w:sz w:val="28"/>
          <w:szCs w:val="28"/>
          <w:lang w:eastAsia="en-IN"/>
        </w:rPr>
        <w:br/>
      </w:r>
    </w:p>
    <w:p w14:paraId="2F0178B9" w14:textId="77777777" w:rsidR="00E71245" w:rsidRDefault="0099504C" w:rsidP="00191F8A">
      <w:pPr>
        <w:spacing w:line="360" w:lineRule="auto"/>
        <w:ind w:firstLine="720"/>
        <w:jc w:val="both"/>
        <w:rPr>
          <w:sz w:val="28"/>
          <w:szCs w:val="28"/>
          <w:lang w:eastAsia="en-IN"/>
        </w:rPr>
      </w:pPr>
      <w:r>
        <w:rPr>
          <w:sz w:val="28"/>
          <w:szCs w:val="28"/>
          <w:lang w:eastAsia="en-IN"/>
        </w:rPr>
        <w:t>The need for detailed mapping of Tiruvannamalai's flood and landslide risks has intensified after Cyclone Fengal. Geospatial analysis helps identify vulnerable areas, aiding evacuation planning and relief efforts. Including these insights in development plans builds safer, better-prepared communities. As climate change fuels more frequent disasters, using technology to reduce risk is becoming critical.</w:t>
      </w:r>
    </w:p>
    <w:p w14:paraId="72916823" w14:textId="77777777" w:rsidR="00E71245" w:rsidRDefault="00E71245">
      <w:pPr>
        <w:spacing w:line="360" w:lineRule="auto"/>
        <w:jc w:val="both"/>
        <w:rPr>
          <w:sz w:val="28"/>
          <w:szCs w:val="28"/>
          <w:lang w:eastAsia="en-IN"/>
        </w:rPr>
      </w:pPr>
    </w:p>
    <w:p w14:paraId="18693FBC" w14:textId="77777777" w:rsidR="00E71245" w:rsidRDefault="00E71245">
      <w:pPr>
        <w:spacing w:line="360" w:lineRule="auto"/>
        <w:jc w:val="both"/>
        <w:rPr>
          <w:sz w:val="28"/>
          <w:szCs w:val="28"/>
          <w:lang w:eastAsia="en-IN"/>
        </w:rPr>
      </w:pPr>
    </w:p>
    <w:p w14:paraId="05226DFF" w14:textId="77777777" w:rsidR="00E71245" w:rsidRDefault="00E71245">
      <w:pPr>
        <w:spacing w:line="360" w:lineRule="auto"/>
        <w:jc w:val="both"/>
        <w:rPr>
          <w:sz w:val="28"/>
          <w:szCs w:val="28"/>
          <w:lang w:eastAsia="en-IN"/>
        </w:rPr>
      </w:pPr>
    </w:p>
    <w:p w14:paraId="3374BCB5" w14:textId="77777777" w:rsidR="00E71245" w:rsidRDefault="0099504C">
      <w:pPr>
        <w:pStyle w:val="Heading2"/>
        <w:spacing w:line="360" w:lineRule="auto"/>
        <w:ind w:hanging="1232"/>
      </w:pPr>
      <w:bookmarkStart w:id="37" w:name="_Toc8637"/>
      <w:bookmarkStart w:id="38" w:name="_Toc30854"/>
      <w:bookmarkStart w:id="39" w:name="_Toc4486"/>
      <w:bookmarkStart w:id="40" w:name="_Toc1084"/>
      <w:r>
        <w:lastRenderedPageBreak/>
        <w:t>1.3 VULNERABILITY PROFILE OF TIRUVANNAMALAI DISTRICT</w:t>
      </w:r>
      <w:bookmarkEnd w:id="37"/>
      <w:bookmarkEnd w:id="38"/>
      <w:bookmarkEnd w:id="39"/>
      <w:bookmarkEnd w:id="40"/>
    </w:p>
    <w:p w14:paraId="1323D93F" w14:textId="77777777" w:rsidR="00DE38CD" w:rsidRDefault="00DE38CD" w:rsidP="00191F8A">
      <w:pPr>
        <w:spacing w:line="360" w:lineRule="auto"/>
        <w:ind w:firstLine="720"/>
        <w:jc w:val="both"/>
        <w:rPr>
          <w:sz w:val="28"/>
          <w:szCs w:val="28"/>
          <w:lang w:eastAsia="en-IN"/>
        </w:rPr>
      </w:pPr>
    </w:p>
    <w:p w14:paraId="7DD0C9FD" w14:textId="135085A5" w:rsidR="00E71245" w:rsidRDefault="0099504C" w:rsidP="00191F8A">
      <w:pPr>
        <w:spacing w:line="360" w:lineRule="auto"/>
        <w:ind w:firstLine="720"/>
        <w:jc w:val="both"/>
        <w:rPr>
          <w:sz w:val="28"/>
          <w:szCs w:val="28"/>
          <w:lang w:eastAsia="en-IN"/>
        </w:rPr>
      </w:pPr>
      <w:r>
        <w:rPr>
          <w:sz w:val="28"/>
          <w:szCs w:val="28"/>
          <w:lang w:eastAsia="en-IN"/>
        </w:rPr>
        <w:t>The district of Tiruvannamalai, located in the southern part of India, is increasingly vulnerable to floods and landslides, especially during the monsoon and post-monsoon periods. Although not traditionally considered a high-risk zone for landslides like the Western Ghats or the northeastern regions, certain parts of the district—especially those near hilly terrains and water bodies—are now showing signs of increased susceptibility due to changing land use patterns and intense rainfall events. Flooding in Tiruvannamalai is primarily caused by heavy monsoonal rainfall and the overflow of rivers and tanks during peak seasons. The region receives substantial rainfall during the northeast monsoon (October–December), which often leads to waterlogging and overflow of irrigation tanks and ponds, particularly in the low-lying and agricultural areas.</w:t>
      </w:r>
    </w:p>
    <w:p w14:paraId="2AEE5F9F" w14:textId="77777777" w:rsidR="00E71245" w:rsidRDefault="00E71245">
      <w:pPr>
        <w:spacing w:line="360" w:lineRule="auto"/>
        <w:jc w:val="both"/>
        <w:rPr>
          <w:sz w:val="28"/>
          <w:szCs w:val="28"/>
          <w:lang w:eastAsia="en-IN"/>
        </w:rPr>
      </w:pPr>
    </w:p>
    <w:p w14:paraId="4DE1D962" w14:textId="77777777" w:rsidR="00E71245" w:rsidRDefault="0099504C" w:rsidP="00191F8A">
      <w:pPr>
        <w:spacing w:line="360" w:lineRule="auto"/>
        <w:ind w:firstLine="720"/>
        <w:jc w:val="both"/>
        <w:rPr>
          <w:sz w:val="28"/>
          <w:szCs w:val="28"/>
          <w:lang w:eastAsia="en-IN"/>
        </w:rPr>
      </w:pPr>
      <w:r>
        <w:rPr>
          <w:sz w:val="28"/>
          <w:szCs w:val="28"/>
          <w:lang w:eastAsia="en-IN"/>
        </w:rPr>
        <w:t>An analysis of flood-prone areas within Tiruvannamalai indicates that urban settlements with poor drainage, agricultural lowlands, and villages near seasonal rivers are especially at risk. Torrential rain events in recent years have led to flash floods and localised inundation, disrupting transportation and damaging crops and infrastructure. Landslides, although rare, have been reported in hilly pockets around the Jawadhu Hills and other elevated terrain, where deforestation, soil erosion, and unregulated construction have increased slope instability.</w:t>
      </w:r>
    </w:p>
    <w:p w14:paraId="0CF3FD32" w14:textId="77777777" w:rsidR="00E71245" w:rsidRDefault="00E71245">
      <w:pPr>
        <w:spacing w:line="360" w:lineRule="auto"/>
        <w:jc w:val="both"/>
        <w:rPr>
          <w:sz w:val="28"/>
          <w:szCs w:val="28"/>
          <w:lang w:eastAsia="en-IN"/>
        </w:rPr>
      </w:pPr>
    </w:p>
    <w:p w14:paraId="6C5D62C9" w14:textId="77777777" w:rsidR="00E71245" w:rsidRDefault="0099504C" w:rsidP="00191F8A">
      <w:pPr>
        <w:spacing w:line="360" w:lineRule="auto"/>
        <w:ind w:firstLine="720"/>
        <w:jc w:val="both"/>
        <w:rPr>
          <w:sz w:val="28"/>
          <w:szCs w:val="28"/>
          <w:lang w:eastAsia="en-IN"/>
        </w:rPr>
      </w:pPr>
      <w:r>
        <w:rPr>
          <w:sz w:val="28"/>
          <w:szCs w:val="28"/>
          <w:lang w:eastAsia="en-IN"/>
        </w:rPr>
        <w:t>The disaster potential of floods in Tiruvannamalai is high due to the combination of intense rainfall, soil saturation, and inadequate drainage systems. During peak monsoon months, even moderate rain can trigger floods due to poor percolation and blocked natural water channels. Similarly, the landslide risk, though localized, increases significantly during prolonged or extreme rainfall episodes.</w:t>
      </w:r>
    </w:p>
    <w:p w14:paraId="23578E23" w14:textId="77777777" w:rsidR="00E71245" w:rsidRDefault="00E71245">
      <w:pPr>
        <w:spacing w:line="360" w:lineRule="auto"/>
        <w:jc w:val="both"/>
        <w:rPr>
          <w:sz w:val="28"/>
          <w:szCs w:val="28"/>
          <w:lang w:eastAsia="en-IN"/>
        </w:rPr>
      </w:pPr>
    </w:p>
    <w:p w14:paraId="0A2093A9" w14:textId="77777777" w:rsidR="00E71245" w:rsidRDefault="0099504C" w:rsidP="00191F8A">
      <w:pPr>
        <w:spacing w:line="360" w:lineRule="auto"/>
        <w:ind w:firstLine="720"/>
        <w:jc w:val="both"/>
        <w:rPr>
          <w:sz w:val="28"/>
          <w:szCs w:val="28"/>
          <w:lang w:eastAsia="en-IN"/>
        </w:rPr>
      </w:pPr>
      <w:r>
        <w:rPr>
          <w:sz w:val="28"/>
          <w:szCs w:val="28"/>
          <w:lang w:eastAsia="en-IN"/>
        </w:rPr>
        <w:t xml:space="preserve">To manage these risks, flood and landslide hazard zonation maps using GIS and remote sensing tools are being developed, identifying the most vulnerable zones </w:t>
      </w:r>
      <w:r>
        <w:rPr>
          <w:sz w:val="28"/>
          <w:szCs w:val="28"/>
          <w:lang w:eastAsia="en-IN"/>
        </w:rPr>
        <w:lastRenderedPageBreak/>
        <w:t xml:space="preserve">for early warning and preparedness. Preventive measures such as </w:t>
      </w:r>
      <w:r>
        <w:rPr>
          <w:b/>
          <w:bCs/>
          <w:sz w:val="28"/>
          <w:szCs w:val="28"/>
          <w:lang w:eastAsia="en-IN"/>
        </w:rPr>
        <w:t>r</w:t>
      </w:r>
      <w:r>
        <w:rPr>
          <w:sz w:val="28"/>
          <w:szCs w:val="28"/>
          <w:lang w:eastAsia="en-IN"/>
        </w:rPr>
        <w:t>estoration of water bodies, afforestation, soil conservation, and improving drainage systems are essential to reduce the vulnerability of the region. Disaster management agencies, along with local authorities, play a crucial role in monitoring weather patterns, issuing alerts, and coordinating emergency response during critical periods.</w:t>
      </w:r>
    </w:p>
    <w:p w14:paraId="1A894335" w14:textId="77777777" w:rsidR="00191F8A" w:rsidRDefault="00191F8A" w:rsidP="00191F8A">
      <w:pPr>
        <w:spacing w:line="360" w:lineRule="auto"/>
        <w:jc w:val="both"/>
        <w:rPr>
          <w:sz w:val="28"/>
          <w:szCs w:val="28"/>
          <w:lang w:eastAsia="en-IN"/>
        </w:rPr>
      </w:pPr>
    </w:p>
    <w:p w14:paraId="433C88A1" w14:textId="69458136" w:rsidR="00191F8A" w:rsidRDefault="00191F8A" w:rsidP="00191F8A">
      <w:pPr>
        <w:pStyle w:val="Heading2"/>
        <w:ind w:hanging="1232"/>
        <w:rPr>
          <w:lang w:eastAsia="en-IN"/>
        </w:rPr>
      </w:pPr>
      <w:bookmarkStart w:id="41" w:name="_Toc13678"/>
      <w:bookmarkStart w:id="42" w:name="_Toc23410"/>
      <w:bookmarkStart w:id="43" w:name="_Toc28561"/>
      <w:bookmarkStart w:id="44" w:name="_Toc5008"/>
      <w:r>
        <w:rPr>
          <w:lang w:eastAsia="en-IN"/>
        </w:rPr>
        <w:t>1.4 NEED FOR THE STUDY</w:t>
      </w:r>
      <w:bookmarkEnd w:id="41"/>
      <w:bookmarkEnd w:id="42"/>
      <w:bookmarkEnd w:id="43"/>
      <w:bookmarkEnd w:id="44"/>
    </w:p>
    <w:p w14:paraId="193364AD" w14:textId="77777777" w:rsidR="00F4058A" w:rsidRDefault="00F4058A" w:rsidP="00191F8A">
      <w:pPr>
        <w:pStyle w:val="Heading2"/>
        <w:ind w:hanging="1232"/>
        <w:rPr>
          <w:lang w:eastAsia="en-IN"/>
        </w:rPr>
      </w:pPr>
    </w:p>
    <w:p w14:paraId="2D9B8B52" w14:textId="0ADB31C7" w:rsidR="00191F8A" w:rsidRDefault="00F4058A" w:rsidP="00191F8A">
      <w:pPr>
        <w:spacing w:line="360" w:lineRule="auto"/>
        <w:jc w:val="both"/>
        <w:rPr>
          <w:sz w:val="28"/>
          <w:szCs w:val="28"/>
          <w:lang w:eastAsia="en-IN"/>
        </w:rPr>
      </w:pPr>
      <w:r>
        <w:rPr>
          <w:sz w:val="28"/>
          <w:szCs w:val="28"/>
          <w:lang w:eastAsia="en-IN"/>
        </w:rPr>
        <w:t xml:space="preserve">      </w:t>
      </w:r>
      <w:r w:rsidRPr="00F4058A">
        <w:rPr>
          <w:sz w:val="28"/>
          <w:szCs w:val="28"/>
          <w:lang w:eastAsia="en-IN"/>
        </w:rPr>
        <w:t>The primary goal of this study is to assess and classify the area into various risk zones—such as low, moderate, and high susceptibility—based on the potential threats it faces. This risk zonation is crucial for the early identification of vulnerable areas, enabling proactive measures to reduce risk and enhance preparedness. By recognizing these areas in advance, we can support effective disaster preparedness, emergency response planning, and the development of early warning systems that can save lives. Additionally, addressing the socio-economic aspects is essential, as targeted risk reduction strategies can help minimize the loss of life, property, and livelihoods, particularly among the most vulnerable communities. This approach also provides valuable, data-driven insights to support policymakers in framing effective strategies for risk management and promoting sustainable development in the region. Ultimately, the study aims to build a safer, more resilient community through informed decision-making and strategic planning.</w:t>
      </w:r>
    </w:p>
    <w:p w14:paraId="3025B250" w14:textId="77777777" w:rsidR="00F4058A" w:rsidRDefault="00F4058A" w:rsidP="00191F8A">
      <w:pPr>
        <w:spacing w:line="360" w:lineRule="auto"/>
        <w:jc w:val="both"/>
        <w:rPr>
          <w:sz w:val="28"/>
          <w:szCs w:val="28"/>
          <w:lang w:eastAsia="en-IN"/>
        </w:rPr>
      </w:pPr>
    </w:p>
    <w:p w14:paraId="4EAD04AA" w14:textId="2A7AD4C0" w:rsidR="00E71245" w:rsidRDefault="00191F8A">
      <w:pPr>
        <w:pStyle w:val="Heading2"/>
        <w:spacing w:line="360" w:lineRule="auto"/>
        <w:ind w:hanging="1232"/>
        <w:jc w:val="both"/>
        <w:rPr>
          <w:lang w:eastAsia="en-IN"/>
        </w:rPr>
      </w:pPr>
      <w:bookmarkStart w:id="45" w:name="_Toc19628"/>
      <w:bookmarkStart w:id="46" w:name="_Toc12254"/>
      <w:bookmarkStart w:id="47" w:name="_Toc1965"/>
      <w:bookmarkStart w:id="48" w:name="_Toc5148"/>
      <w:r>
        <w:rPr>
          <w:lang w:eastAsia="en-IN"/>
        </w:rPr>
        <w:t>1.5</w:t>
      </w:r>
      <w:r w:rsidR="00901EFF">
        <w:rPr>
          <w:lang w:eastAsia="en-IN"/>
        </w:rPr>
        <w:t xml:space="preserve"> </w:t>
      </w:r>
      <w:r>
        <w:rPr>
          <w:lang w:eastAsia="en-IN"/>
        </w:rPr>
        <w:t>AIM AND OBJECTIVE</w:t>
      </w:r>
      <w:bookmarkEnd w:id="45"/>
      <w:bookmarkEnd w:id="46"/>
      <w:bookmarkEnd w:id="47"/>
      <w:bookmarkEnd w:id="48"/>
    </w:p>
    <w:p w14:paraId="2741FDD7" w14:textId="1FC2E825" w:rsidR="00E71245" w:rsidRDefault="0099504C" w:rsidP="00191F8A">
      <w:pPr>
        <w:spacing w:before="100" w:beforeAutospacing="1" w:after="100" w:afterAutospacing="1" w:line="360" w:lineRule="auto"/>
        <w:ind w:firstLine="360"/>
        <w:jc w:val="both"/>
        <w:rPr>
          <w:sz w:val="28"/>
          <w:szCs w:val="28"/>
          <w:lang w:eastAsia="en-IN"/>
        </w:rPr>
      </w:pPr>
      <w:r>
        <w:rPr>
          <w:sz w:val="28"/>
          <w:szCs w:val="28"/>
          <w:lang w:eastAsia="en-IN"/>
        </w:rPr>
        <w:t xml:space="preserve">The study </w:t>
      </w:r>
      <w:r w:rsidR="00DE38CD">
        <w:rPr>
          <w:sz w:val="28"/>
          <w:szCs w:val="28"/>
          <w:lang w:eastAsia="en-IN"/>
        </w:rPr>
        <w:t>aims to</w:t>
      </w:r>
      <w:r>
        <w:rPr>
          <w:sz w:val="28"/>
          <w:szCs w:val="28"/>
          <w:lang w:eastAsia="en-IN"/>
        </w:rPr>
        <w:t xml:space="preserve"> find flood and landslide risk prone areas in the Tiruvanamalai district and to create flood and landslide susceptibility map using frequency ratio method.</w:t>
      </w:r>
    </w:p>
    <w:p w14:paraId="29B3EE82" w14:textId="652D9722" w:rsidR="00E71245" w:rsidRDefault="0099504C" w:rsidP="00557F1D">
      <w:pPr>
        <w:widowControl/>
        <w:numPr>
          <w:ilvl w:val="0"/>
          <w:numId w:val="1"/>
        </w:numPr>
        <w:autoSpaceDE/>
        <w:autoSpaceDN/>
        <w:spacing w:before="100" w:beforeAutospacing="1" w:after="100" w:afterAutospacing="1" w:line="360" w:lineRule="auto"/>
        <w:jc w:val="both"/>
        <w:rPr>
          <w:sz w:val="28"/>
          <w:szCs w:val="28"/>
          <w:lang w:eastAsia="en-IN"/>
        </w:rPr>
      </w:pPr>
      <w:r>
        <w:rPr>
          <w:sz w:val="28"/>
          <w:szCs w:val="28"/>
          <w:lang w:eastAsia="en-IN"/>
        </w:rPr>
        <w:t xml:space="preserve">To Analyze Landslide and Flood prone areas in Thiruvannamalai </w:t>
      </w:r>
      <w:r w:rsidR="00DE38CD">
        <w:rPr>
          <w:sz w:val="28"/>
          <w:szCs w:val="28"/>
          <w:lang w:eastAsia="en-IN"/>
        </w:rPr>
        <w:t xml:space="preserve">district, </w:t>
      </w:r>
      <w:r w:rsidR="00DC65AC">
        <w:rPr>
          <w:sz w:val="28"/>
          <w:szCs w:val="28"/>
          <w:lang w:eastAsia="en-IN"/>
        </w:rPr>
        <w:t>Tamil Nadu</w:t>
      </w:r>
      <w:r>
        <w:rPr>
          <w:sz w:val="28"/>
          <w:szCs w:val="28"/>
          <w:lang w:eastAsia="en-IN"/>
        </w:rPr>
        <w:t>.</w:t>
      </w:r>
    </w:p>
    <w:p w14:paraId="432E61CA" w14:textId="77777777" w:rsidR="00E71245" w:rsidRDefault="0099504C">
      <w:pPr>
        <w:pStyle w:val="ListParagraph"/>
        <w:numPr>
          <w:ilvl w:val="0"/>
          <w:numId w:val="1"/>
        </w:numPr>
        <w:spacing w:before="100" w:beforeAutospacing="1" w:after="100" w:afterAutospacing="1" w:line="360" w:lineRule="auto"/>
        <w:rPr>
          <w:sz w:val="28"/>
          <w:szCs w:val="28"/>
          <w:lang w:eastAsia="en-IN"/>
        </w:rPr>
      </w:pPr>
      <w:r>
        <w:rPr>
          <w:sz w:val="28"/>
          <w:szCs w:val="28"/>
          <w:lang w:eastAsia="en-IN"/>
        </w:rPr>
        <w:t xml:space="preserve">To develop Flood susceptibility map using Frequency Ratio method by </w:t>
      </w:r>
      <w:r>
        <w:rPr>
          <w:sz w:val="28"/>
          <w:szCs w:val="28"/>
          <w:lang w:eastAsia="en-IN"/>
        </w:rPr>
        <w:lastRenderedPageBreak/>
        <w:t>integrating Thematic layers.</w:t>
      </w:r>
    </w:p>
    <w:p w14:paraId="0383DA02" w14:textId="77777777" w:rsidR="00E71245" w:rsidRDefault="0099504C">
      <w:pPr>
        <w:pStyle w:val="ListParagraph"/>
        <w:numPr>
          <w:ilvl w:val="0"/>
          <w:numId w:val="1"/>
        </w:numPr>
        <w:spacing w:before="100" w:beforeAutospacing="1" w:after="100" w:afterAutospacing="1" w:line="360" w:lineRule="auto"/>
        <w:rPr>
          <w:sz w:val="28"/>
          <w:szCs w:val="28"/>
          <w:lang w:val="en-IN" w:eastAsia="en-IN"/>
        </w:rPr>
      </w:pPr>
      <w:r>
        <w:rPr>
          <w:sz w:val="28"/>
          <w:szCs w:val="28"/>
          <w:lang w:eastAsia="en-IN"/>
        </w:rPr>
        <w:t>To develop Landslide susceptibility map via Frequency Ratio approach with Thematic layer integration.</w:t>
      </w:r>
    </w:p>
    <w:p w14:paraId="66C77C7D" w14:textId="77777777" w:rsidR="00E71245" w:rsidRDefault="0099504C">
      <w:pPr>
        <w:pStyle w:val="ListParagraph"/>
        <w:numPr>
          <w:ilvl w:val="0"/>
          <w:numId w:val="1"/>
        </w:numPr>
        <w:spacing w:before="100" w:beforeAutospacing="1" w:after="100" w:afterAutospacing="1" w:line="360" w:lineRule="auto"/>
        <w:rPr>
          <w:sz w:val="28"/>
          <w:szCs w:val="28"/>
          <w:lang w:val="en-IN" w:eastAsia="en-IN"/>
        </w:rPr>
      </w:pPr>
      <w:r>
        <w:rPr>
          <w:sz w:val="28"/>
          <w:szCs w:val="28"/>
          <w:lang w:eastAsia="en-IN"/>
        </w:rPr>
        <w:t>To Identify vulnerable areas to mitigate future impacts and enhance early warning systems and preparedness in the study area.</w:t>
      </w:r>
    </w:p>
    <w:p w14:paraId="36784C63" w14:textId="77777777" w:rsidR="00E71245" w:rsidRDefault="00E71245" w:rsidP="0062422F">
      <w:pPr>
        <w:pStyle w:val="ListParagraph"/>
        <w:tabs>
          <w:tab w:val="left" w:pos="720"/>
        </w:tabs>
        <w:spacing w:before="100" w:beforeAutospacing="1" w:after="100" w:afterAutospacing="1" w:line="360" w:lineRule="auto"/>
        <w:ind w:left="720" w:firstLine="0"/>
        <w:rPr>
          <w:sz w:val="28"/>
          <w:szCs w:val="28"/>
          <w:lang w:val="en-IN" w:eastAsia="en-IN"/>
        </w:rPr>
      </w:pPr>
    </w:p>
    <w:p w14:paraId="447547A4" w14:textId="77777777" w:rsidR="00E71245" w:rsidRDefault="00E71245">
      <w:pPr>
        <w:pStyle w:val="BodyText"/>
        <w:spacing w:line="360" w:lineRule="auto"/>
        <w:jc w:val="both"/>
        <w:sectPr w:rsidR="00E71245">
          <w:footerReference w:type="default" r:id="rId13"/>
          <w:pgSz w:w="11910" w:h="16840"/>
          <w:pgMar w:top="1360" w:right="1275" w:bottom="900" w:left="1275" w:header="0" w:footer="701" w:gutter="0"/>
          <w:pgNumType w:start="1"/>
          <w:cols w:space="720"/>
        </w:sectPr>
      </w:pPr>
    </w:p>
    <w:p w14:paraId="2694EF84" w14:textId="77777777" w:rsidR="00E71245" w:rsidRDefault="0099504C">
      <w:pPr>
        <w:jc w:val="center"/>
        <w:rPr>
          <w:b/>
          <w:bCs/>
          <w:sz w:val="32"/>
          <w:szCs w:val="32"/>
        </w:rPr>
      </w:pPr>
      <w:bookmarkStart w:id="49" w:name="_Toc2533"/>
      <w:bookmarkStart w:id="50" w:name="_Toc8613"/>
      <w:r>
        <w:rPr>
          <w:b/>
          <w:bCs/>
          <w:sz w:val="32"/>
          <w:szCs w:val="32"/>
        </w:rPr>
        <w:lastRenderedPageBreak/>
        <w:t>CHAPTER 2</w:t>
      </w:r>
      <w:bookmarkEnd w:id="49"/>
      <w:bookmarkEnd w:id="50"/>
    </w:p>
    <w:p w14:paraId="49B932A3" w14:textId="77777777" w:rsidR="00E71245" w:rsidRDefault="00E71245"/>
    <w:p w14:paraId="0964DC6C" w14:textId="77777777" w:rsidR="00E71245" w:rsidRDefault="0099504C">
      <w:pPr>
        <w:pStyle w:val="Heading1"/>
        <w:jc w:val="center"/>
      </w:pPr>
      <w:bookmarkStart w:id="51" w:name="_Toc16280"/>
      <w:bookmarkStart w:id="52" w:name="_Toc6353"/>
      <w:bookmarkStart w:id="53" w:name="_Toc12962"/>
      <w:bookmarkStart w:id="54" w:name="_Toc1183"/>
      <w:bookmarkStart w:id="55" w:name="_Toc10977"/>
      <w:r>
        <w:t>LITERATURE</w:t>
      </w:r>
      <w:r>
        <w:rPr>
          <w:spacing w:val="-19"/>
        </w:rPr>
        <w:t xml:space="preserve"> </w:t>
      </w:r>
      <w:r>
        <w:rPr>
          <w:spacing w:val="-2"/>
        </w:rPr>
        <w:t>REVIEW</w:t>
      </w:r>
      <w:bookmarkEnd w:id="51"/>
      <w:bookmarkEnd w:id="52"/>
      <w:bookmarkEnd w:id="53"/>
      <w:bookmarkEnd w:id="54"/>
      <w:bookmarkEnd w:id="55"/>
    </w:p>
    <w:p w14:paraId="372E208B" w14:textId="77777777" w:rsidR="00E71245" w:rsidRDefault="00E71245">
      <w:pPr>
        <w:pStyle w:val="BodyText"/>
        <w:spacing w:before="114"/>
        <w:rPr>
          <w:b/>
          <w:sz w:val="32"/>
        </w:rPr>
      </w:pPr>
    </w:p>
    <w:p w14:paraId="3482E7A0" w14:textId="5FBF0507" w:rsidR="00E71245" w:rsidRDefault="0099504C">
      <w:pPr>
        <w:pStyle w:val="Heading2"/>
        <w:ind w:hanging="1232"/>
        <w:rPr>
          <w:rFonts w:ascii="Calibri"/>
          <w:sz w:val="32"/>
        </w:rPr>
      </w:pPr>
      <w:bookmarkStart w:id="56" w:name="_Toc13242"/>
      <w:bookmarkStart w:id="57" w:name="_Toc16611"/>
      <w:bookmarkStart w:id="58" w:name="_Toc14844"/>
      <w:bookmarkStart w:id="59" w:name="_Toc28508"/>
      <w:r>
        <w:t>2.1</w:t>
      </w:r>
      <w:r w:rsidR="00396017">
        <w:t xml:space="preserve"> </w:t>
      </w:r>
      <w:r>
        <w:t>GENEREAL</w:t>
      </w:r>
      <w:bookmarkEnd w:id="56"/>
      <w:bookmarkEnd w:id="57"/>
      <w:bookmarkEnd w:id="58"/>
      <w:bookmarkEnd w:id="59"/>
    </w:p>
    <w:p w14:paraId="1CFCB8AC" w14:textId="155D0195" w:rsidR="00E71245" w:rsidRPr="0060581A" w:rsidRDefault="0099504C" w:rsidP="0060581A">
      <w:pPr>
        <w:spacing w:before="100" w:beforeAutospacing="1" w:after="100" w:afterAutospacing="1" w:line="360" w:lineRule="auto"/>
        <w:rPr>
          <w:sz w:val="28"/>
          <w:szCs w:val="28"/>
          <w:lang w:eastAsia="en-IN"/>
        </w:rPr>
      </w:pPr>
      <w:r>
        <w:rPr>
          <w:sz w:val="32"/>
          <w:szCs w:val="32"/>
          <w:lang w:eastAsia="en-IN"/>
        </w:rPr>
        <w:t xml:space="preserve"> </w:t>
      </w:r>
      <w:r w:rsidR="0009342F">
        <w:rPr>
          <w:sz w:val="32"/>
          <w:szCs w:val="32"/>
          <w:lang w:eastAsia="en-IN"/>
        </w:rPr>
        <w:tab/>
      </w:r>
      <w:r>
        <w:rPr>
          <w:sz w:val="28"/>
          <w:szCs w:val="28"/>
          <w:lang w:eastAsia="en-IN"/>
        </w:rPr>
        <w:t>This chapter reviews existing literature on floods, and landslides, providing a foundation for understanding the impact of Cyclone Fengal on Tiruvannamala.</w:t>
      </w:r>
      <w:r>
        <w:rPr>
          <w:sz w:val="28"/>
          <w:szCs w:val="28"/>
        </w:rPr>
        <w:t xml:space="preserve"> </w:t>
      </w:r>
      <w:r>
        <w:rPr>
          <w:sz w:val="28"/>
          <w:szCs w:val="28"/>
          <w:lang w:eastAsia="en-IN"/>
        </w:rPr>
        <w:t>A comprehensive review of existing literature informs the study's framework and analysis</w:t>
      </w:r>
    </w:p>
    <w:p w14:paraId="26456644" w14:textId="196FF2EF" w:rsidR="00E71245" w:rsidRDefault="0099504C">
      <w:pPr>
        <w:pStyle w:val="Heading2"/>
        <w:ind w:hanging="1232"/>
      </w:pPr>
      <w:bookmarkStart w:id="60" w:name="_Toc5268"/>
      <w:bookmarkStart w:id="61" w:name="_Toc13281"/>
      <w:bookmarkStart w:id="62" w:name="_Toc9470"/>
      <w:bookmarkStart w:id="63" w:name="_Toc20870"/>
      <w:r>
        <w:t>2.</w:t>
      </w:r>
      <w:r w:rsidR="00550330">
        <w:rPr>
          <w:lang w:val="en-IN"/>
        </w:rPr>
        <w:t>2</w:t>
      </w:r>
      <w:r w:rsidR="00550330">
        <w:t xml:space="preserve"> REVIEW</w:t>
      </w:r>
      <w:r>
        <w:t xml:space="preserve"> OF LITERATURE</w:t>
      </w:r>
      <w:bookmarkEnd w:id="60"/>
      <w:bookmarkEnd w:id="61"/>
      <w:bookmarkEnd w:id="62"/>
      <w:bookmarkEnd w:id="63"/>
    </w:p>
    <w:p w14:paraId="2D7D69F0" w14:textId="77777777" w:rsidR="00A11900" w:rsidRDefault="00A11900">
      <w:pPr>
        <w:pStyle w:val="Heading2"/>
        <w:ind w:hanging="1232"/>
      </w:pPr>
    </w:p>
    <w:p w14:paraId="53770AB4" w14:textId="1300348A" w:rsidR="00A11900" w:rsidRDefault="00A11900" w:rsidP="00A11900">
      <w:pPr>
        <w:spacing w:line="360" w:lineRule="auto"/>
        <w:ind w:right="252" w:firstLine="567"/>
        <w:jc w:val="both"/>
        <w:rPr>
          <w:sz w:val="28"/>
          <w:szCs w:val="28"/>
        </w:rPr>
      </w:pPr>
      <w:r w:rsidRPr="00A11900">
        <w:rPr>
          <w:b/>
          <w:bCs/>
          <w:sz w:val="28"/>
          <w:szCs w:val="28"/>
        </w:rPr>
        <w:t>Zarjes Kader et al.</w:t>
      </w:r>
      <w:r>
        <w:rPr>
          <w:b/>
          <w:bCs/>
          <w:sz w:val="28"/>
          <w:szCs w:val="28"/>
        </w:rPr>
        <w:t>, (</w:t>
      </w:r>
      <w:r w:rsidRPr="00A11900">
        <w:rPr>
          <w:b/>
          <w:bCs/>
          <w:sz w:val="28"/>
          <w:szCs w:val="28"/>
        </w:rPr>
        <w:t>2024</w:t>
      </w:r>
      <w:r>
        <w:rPr>
          <w:b/>
          <w:bCs/>
          <w:sz w:val="28"/>
          <w:szCs w:val="28"/>
        </w:rPr>
        <w:t>)</w:t>
      </w:r>
      <w:r w:rsidRPr="00A11900">
        <w:rPr>
          <w:b/>
          <w:bCs/>
          <w:sz w:val="28"/>
          <w:szCs w:val="28"/>
        </w:rPr>
        <w:t>,</w:t>
      </w:r>
      <w:r>
        <w:rPr>
          <w:sz w:val="28"/>
          <w:szCs w:val="28"/>
        </w:rPr>
        <w:t xml:space="preserve"> </w:t>
      </w:r>
      <w:r w:rsidRPr="00BD4452">
        <w:rPr>
          <w:sz w:val="28"/>
          <w:szCs w:val="28"/>
        </w:rPr>
        <w:t>In the case study of Bangladesh, GIS and the Analytical Hierarchy Process (AHP) were integrated to develop a flood susceptibility map, aiming to support disaster risk reduction and land-use planning. The methodology involved identifying and selecting several floods conditioning factors, including elevation, slope, rainfall, drainage density, land use/land cover, soil type, and distance to rivers. These spatial layers were processed and analyzed using GIS tools to derive thematic maps for each factor. The AHP technique was employed to assign relative weights to each factor based on expert judgment, determining their influence on flood occurrence. Pairwise comparisons and consistency ratio checks ensured logical weighting. The weighted layers were then overlaid in a GIS environment using a weighted linear combination approach to produce the final flood susceptibility map, which was validated using historical flood data. This integrated approach demonstrated the effectiveness of combining multi-criteria decision analysis with spatial analysis for flood risk assessment.</w:t>
      </w:r>
    </w:p>
    <w:p w14:paraId="604216E9" w14:textId="77777777" w:rsidR="00A11900" w:rsidRDefault="00A11900" w:rsidP="00A11900">
      <w:pPr>
        <w:spacing w:line="360" w:lineRule="auto"/>
        <w:ind w:right="252" w:firstLine="567"/>
        <w:jc w:val="both"/>
        <w:rPr>
          <w:sz w:val="28"/>
          <w:szCs w:val="28"/>
        </w:rPr>
      </w:pPr>
    </w:p>
    <w:p w14:paraId="18E283D8" w14:textId="09EC5D97" w:rsidR="00A11900" w:rsidRDefault="00A11900" w:rsidP="00A11900">
      <w:pPr>
        <w:spacing w:line="360" w:lineRule="auto"/>
        <w:ind w:right="252" w:firstLine="567"/>
        <w:jc w:val="both"/>
        <w:rPr>
          <w:sz w:val="28"/>
          <w:szCs w:val="28"/>
        </w:rPr>
      </w:pPr>
      <w:r w:rsidRPr="00A11900">
        <w:rPr>
          <w:b/>
          <w:bCs/>
          <w:sz w:val="28"/>
          <w:szCs w:val="28"/>
        </w:rPr>
        <w:t>Sabari Nathan Chellamuthu et al.</w:t>
      </w:r>
      <w:r>
        <w:rPr>
          <w:b/>
          <w:bCs/>
          <w:sz w:val="28"/>
          <w:szCs w:val="28"/>
        </w:rPr>
        <w:t>, (</w:t>
      </w:r>
      <w:r w:rsidRPr="00A11900">
        <w:rPr>
          <w:b/>
          <w:bCs/>
          <w:sz w:val="28"/>
          <w:szCs w:val="28"/>
        </w:rPr>
        <w:t>2024</w:t>
      </w:r>
      <w:r>
        <w:rPr>
          <w:b/>
          <w:bCs/>
          <w:sz w:val="28"/>
          <w:szCs w:val="28"/>
        </w:rPr>
        <w:t>)</w:t>
      </w:r>
      <w:r w:rsidRPr="00A11900">
        <w:rPr>
          <w:b/>
          <w:bCs/>
          <w:sz w:val="28"/>
          <w:szCs w:val="28"/>
        </w:rPr>
        <w:t>,</w:t>
      </w:r>
      <w:r w:rsidRPr="00A11900">
        <w:rPr>
          <w:sz w:val="28"/>
          <w:szCs w:val="28"/>
        </w:rPr>
        <w:t xml:space="preserve"> This study assesses how changing rainfall patterns affect landslides in the Nilgiris district, India, using 30 years of rainfall data analyzed with R. A Landslide Susceptibility Map was created using AHP </w:t>
      </w:r>
      <w:r w:rsidRPr="00A11900">
        <w:rPr>
          <w:sz w:val="28"/>
          <w:szCs w:val="28"/>
        </w:rPr>
        <w:lastRenderedPageBreak/>
        <w:t>within an MCDM framework, considering twelve factors like slope, rainfall, geology, and land use. Thematic maps were generated in ArcGIS and validated with 393 landslide points, achieving an AUC of 0.811. Results show intense monsoon rainfall as a key landslide trigger, emphasizing the need for targeted risk planning.</w:t>
      </w:r>
    </w:p>
    <w:p w14:paraId="04DAA84B" w14:textId="77777777" w:rsidR="00A11900" w:rsidRDefault="00A11900">
      <w:pPr>
        <w:pStyle w:val="Heading2"/>
        <w:ind w:hanging="1232"/>
      </w:pPr>
    </w:p>
    <w:p w14:paraId="4F7118FE" w14:textId="77777777" w:rsidR="00E71245" w:rsidRDefault="00E71245">
      <w:pPr>
        <w:pStyle w:val="BodyText"/>
        <w:rPr>
          <w:b/>
        </w:rPr>
      </w:pPr>
    </w:p>
    <w:p w14:paraId="52CEC82B" w14:textId="6323BD5E" w:rsidR="00E71245" w:rsidRDefault="0099504C" w:rsidP="00F8649F">
      <w:pPr>
        <w:pStyle w:val="BodyText"/>
        <w:spacing w:before="1" w:line="360" w:lineRule="auto"/>
        <w:ind w:right="188" w:firstLine="567"/>
        <w:jc w:val="both"/>
        <w:rPr>
          <w:lang w:eastAsia="en-IN"/>
        </w:rPr>
      </w:pPr>
      <w:r w:rsidRPr="00EC363E">
        <w:rPr>
          <w:rFonts w:eastAsia="SimSun"/>
          <w:b/>
          <w:bCs/>
        </w:rPr>
        <w:t>Addis</w:t>
      </w:r>
      <w:r w:rsidRPr="00EC363E">
        <w:rPr>
          <w:rFonts w:eastAsia="SimSun"/>
          <w:b/>
          <w:bCs/>
          <w:lang w:val="en-IN"/>
        </w:rPr>
        <w:t xml:space="preserve"> et al., (</w:t>
      </w:r>
      <w:r w:rsidRPr="00EC363E">
        <w:rPr>
          <w:rFonts w:eastAsia="SimSun"/>
          <w:b/>
          <w:bCs/>
        </w:rPr>
        <w:t>2023</w:t>
      </w:r>
      <w:r w:rsidRPr="00EC363E">
        <w:rPr>
          <w:rFonts w:eastAsia="SimSun"/>
          <w:b/>
          <w:bCs/>
          <w:lang w:val="en-IN"/>
        </w:rPr>
        <w:t>)</w:t>
      </w:r>
      <w:r w:rsidR="00A11900">
        <w:rPr>
          <w:rFonts w:eastAsia="SimSun"/>
          <w:b/>
          <w:bCs/>
          <w:lang w:val="en-IN"/>
        </w:rPr>
        <w:t>,</w:t>
      </w:r>
      <w:r>
        <w:t xml:space="preserve"> </w:t>
      </w:r>
      <w:r>
        <w:rPr>
          <w:lang w:eastAsia="en-IN"/>
        </w:rPr>
        <w:t>This study employed the Frequency Ratio (FR) and Information Value (IV) methods integrated with Geographic Information Systems (GIS) to delineate flood hazard zones, identify high-risk areas, and determine the most influential conditioning factors contributing to flood occurrences within the study area. The FR and IV methods are among the most widely cited bivariate statistical approaches in natural hazard assessment due to their effectiveness in quantifying spatial relationships. Land use data layers were extracted from Sentinel-2 satellite imagery. The resulting flood hazard maps can serve as valuable tools for regional and local authorities, supporting informed decision-making and the development of targeted flood mitigation strategies.</w:t>
      </w:r>
    </w:p>
    <w:p w14:paraId="06AC197D" w14:textId="77777777" w:rsidR="00E71245" w:rsidRDefault="00E71245">
      <w:pPr>
        <w:pStyle w:val="BodyText"/>
        <w:spacing w:before="1" w:line="360" w:lineRule="auto"/>
        <w:ind w:right="188" w:firstLine="720"/>
        <w:jc w:val="both"/>
        <w:rPr>
          <w:lang w:eastAsia="en-IN"/>
        </w:rPr>
      </w:pPr>
    </w:p>
    <w:p w14:paraId="31FFC41C" w14:textId="4BCF19F6" w:rsidR="00E71245" w:rsidRDefault="0099504C" w:rsidP="009B7687">
      <w:pPr>
        <w:pStyle w:val="BodyText"/>
        <w:spacing w:before="1" w:line="360" w:lineRule="auto"/>
        <w:ind w:right="188" w:firstLine="720"/>
        <w:jc w:val="both"/>
        <w:rPr>
          <w:lang w:eastAsia="en-IN"/>
        </w:rPr>
      </w:pPr>
      <w:r>
        <w:rPr>
          <w:b/>
          <w:bCs/>
          <w:lang w:val="en-IN"/>
        </w:rPr>
        <w:t>Soma et al., (2023)</w:t>
      </w:r>
      <w:r w:rsidR="00A11900">
        <w:rPr>
          <w:b/>
          <w:bCs/>
          <w:lang w:val="en-IN"/>
        </w:rPr>
        <w:t>,</w:t>
      </w:r>
      <w:r>
        <w:rPr>
          <w:lang w:val="en-IN"/>
        </w:rPr>
        <w:t xml:space="preserve"> This study integrates Remote Sensing and GIS with the Frequency Ratio (FR) method to develop flood vulnerability maps for the study area, identifying crucial factors contributing to flood events and validating the model's accuracy to provide a robust framework for flood risk assessment and management.</w:t>
      </w:r>
    </w:p>
    <w:p w14:paraId="78A69019" w14:textId="77777777" w:rsidR="00E71245" w:rsidRDefault="00E71245" w:rsidP="009B7687">
      <w:pPr>
        <w:jc w:val="both"/>
      </w:pPr>
    </w:p>
    <w:p w14:paraId="13FAC208" w14:textId="77777777" w:rsidR="004715FE" w:rsidRDefault="004715FE" w:rsidP="004715FE">
      <w:pPr>
        <w:spacing w:line="360" w:lineRule="auto"/>
        <w:ind w:right="252"/>
        <w:jc w:val="both"/>
        <w:rPr>
          <w:sz w:val="28"/>
          <w:szCs w:val="28"/>
        </w:rPr>
      </w:pPr>
      <w:r>
        <w:rPr>
          <w:sz w:val="28"/>
          <w:szCs w:val="28"/>
        </w:rPr>
        <w:t xml:space="preserve">          </w:t>
      </w:r>
    </w:p>
    <w:p w14:paraId="2EF6AAF6" w14:textId="75068315" w:rsidR="00E71245" w:rsidRDefault="004715FE" w:rsidP="004715FE">
      <w:pPr>
        <w:spacing w:line="360" w:lineRule="auto"/>
        <w:ind w:right="252"/>
        <w:jc w:val="both"/>
        <w:rPr>
          <w:sz w:val="28"/>
          <w:szCs w:val="28"/>
          <w:lang w:eastAsia="en-IN"/>
        </w:rPr>
      </w:pPr>
      <w:r>
        <w:rPr>
          <w:sz w:val="28"/>
          <w:szCs w:val="28"/>
        </w:rPr>
        <w:t xml:space="preserve">          </w:t>
      </w:r>
      <w:r w:rsidR="00F8649F">
        <w:rPr>
          <w:b/>
          <w:bCs/>
          <w:sz w:val="28"/>
          <w:szCs w:val="28"/>
          <w:lang w:eastAsia="en-IN"/>
        </w:rPr>
        <w:t>Manjari Acharya et al., (2023),</w:t>
      </w:r>
      <w:r w:rsidR="00F8649F">
        <w:rPr>
          <w:sz w:val="28"/>
          <w:szCs w:val="28"/>
          <w:lang w:eastAsia="en-IN"/>
        </w:rPr>
        <w:t xml:space="preserve"> This study employed the Frequency Ratio (FR) method to generate a landslide susceptibility map for the Thulo Lumpek area in Gulmi District, western Nepal. The analysis revealed that adverse geological structures and human activities are key contributors to landslide occurrences. The resulting susceptibility map categorized the region into four classes, with approximately 24.10% of the area falling under the very high susceptibility zone. Model accuracy was validated using the Area Under the Curve (AUC), yielding a </w:t>
      </w:r>
      <w:r w:rsidR="00F8649F">
        <w:rPr>
          <w:sz w:val="28"/>
          <w:szCs w:val="28"/>
          <w:lang w:eastAsia="en-IN"/>
        </w:rPr>
        <w:lastRenderedPageBreak/>
        <w:t>value of 0.7832, which indicates a predictive success rate of 78.32%."</w:t>
      </w:r>
    </w:p>
    <w:p w14:paraId="5464EBB6" w14:textId="77777777" w:rsidR="0060581A" w:rsidRDefault="0060581A" w:rsidP="00F8649F">
      <w:pPr>
        <w:spacing w:line="360" w:lineRule="auto"/>
        <w:ind w:right="252" w:firstLine="567"/>
        <w:jc w:val="both"/>
        <w:rPr>
          <w:sz w:val="28"/>
          <w:szCs w:val="28"/>
          <w:lang w:eastAsia="en-IN"/>
        </w:rPr>
      </w:pPr>
    </w:p>
    <w:p w14:paraId="315CBF0A" w14:textId="75E34F66" w:rsidR="0060581A" w:rsidRDefault="00F8649F" w:rsidP="00F8649F">
      <w:pPr>
        <w:spacing w:line="360" w:lineRule="auto"/>
        <w:ind w:right="252" w:firstLine="567"/>
        <w:jc w:val="both"/>
        <w:rPr>
          <w:sz w:val="28"/>
          <w:szCs w:val="28"/>
        </w:rPr>
      </w:pPr>
      <w:r>
        <w:rPr>
          <w:b/>
          <w:bCs/>
          <w:sz w:val="28"/>
          <w:szCs w:val="28"/>
        </w:rPr>
        <w:t xml:space="preserve"> </w:t>
      </w:r>
      <w:r w:rsidR="0060581A">
        <w:rPr>
          <w:b/>
          <w:bCs/>
          <w:sz w:val="28"/>
          <w:szCs w:val="28"/>
        </w:rPr>
        <w:t>Yadav et al.,</w:t>
      </w:r>
      <w:r w:rsidR="0060581A">
        <w:rPr>
          <w:b/>
          <w:bCs/>
          <w:sz w:val="28"/>
          <w:szCs w:val="28"/>
          <w:lang w:val="en-IN"/>
        </w:rPr>
        <w:t xml:space="preserve"> </w:t>
      </w:r>
      <w:r w:rsidR="0060581A">
        <w:rPr>
          <w:b/>
          <w:bCs/>
          <w:sz w:val="28"/>
          <w:szCs w:val="28"/>
        </w:rPr>
        <w:t>(2023)</w:t>
      </w:r>
      <w:r w:rsidR="0060581A">
        <w:rPr>
          <w:b/>
          <w:bCs/>
          <w:sz w:val="28"/>
          <w:szCs w:val="28"/>
          <w:lang w:val="en-IN"/>
        </w:rPr>
        <w:t>,</w:t>
      </w:r>
      <w:r w:rsidR="0060581A">
        <w:rPr>
          <w:sz w:val="28"/>
          <w:szCs w:val="28"/>
        </w:rPr>
        <w:t xml:space="preserve"> In this study, Logistic Regression, Frequency Ratio (FR), and Information Value models were employed to assess landslide susceptibility across the entire district. The resulting Landslide Susceptibility Map (LSM), developed using the Frequency Ratio model, effectively delineates areas that are prone to landslides, providing valuable insights for risk assessment and future mitigation planning.</w:t>
      </w:r>
    </w:p>
    <w:p w14:paraId="473BC7C0" w14:textId="77777777" w:rsidR="00E71245" w:rsidRDefault="0099504C" w:rsidP="00F8649F">
      <w:pPr>
        <w:spacing w:line="360" w:lineRule="auto"/>
        <w:ind w:right="252" w:firstLine="567"/>
        <w:jc w:val="both"/>
        <w:rPr>
          <w:sz w:val="28"/>
          <w:szCs w:val="28"/>
          <w:lang w:eastAsia="en-IN"/>
        </w:rPr>
      </w:pPr>
      <w:r>
        <w:rPr>
          <w:sz w:val="28"/>
          <w:szCs w:val="28"/>
          <w:lang w:eastAsia="en-IN"/>
        </w:rPr>
        <w:tab/>
      </w:r>
    </w:p>
    <w:p w14:paraId="66EFAF10" w14:textId="457CADD5" w:rsidR="00E71245" w:rsidRDefault="00F8649F" w:rsidP="00F8649F">
      <w:pPr>
        <w:spacing w:line="360" w:lineRule="auto"/>
        <w:ind w:right="252" w:firstLine="567"/>
        <w:jc w:val="both"/>
        <w:rPr>
          <w:sz w:val="28"/>
          <w:szCs w:val="28"/>
        </w:rPr>
      </w:pPr>
      <w:r>
        <w:rPr>
          <w:b/>
          <w:bCs/>
          <w:sz w:val="28"/>
          <w:szCs w:val="28"/>
        </w:rPr>
        <w:t xml:space="preserve"> Wahba et al.</w:t>
      </w:r>
      <w:r>
        <w:rPr>
          <w:b/>
          <w:bCs/>
          <w:sz w:val="28"/>
          <w:szCs w:val="28"/>
          <w:lang w:val="en-IN"/>
        </w:rPr>
        <w:t>,</w:t>
      </w:r>
      <w:r>
        <w:rPr>
          <w:b/>
          <w:bCs/>
          <w:sz w:val="28"/>
          <w:szCs w:val="28"/>
        </w:rPr>
        <w:t xml:space="preserve"> (2022)</w:t>
      </w:r>
      <w:r>
        <w:rPr>
          <w:b/>
          <w:bCs/>
          <w:sz w:val="28"/>
          <w:szCs w:val="28"/>
          <w:lang w:val="en-IN"/>
        </w:rPr>
        <w:t>,</w:t>
      </w:r>
      <w:r>
        <w:rPr>
          <w:sz w:val="28"/>
          <w:szCs w:val="28"/>
        </w:rPr>
        <w:t xml:space="preserve"> This study utilizes a 12.5m resolution digital elevation     model (DEM) and hydrological analysis to predict flash flood susceptibility in the Egypt region, employing the Frequency Ratio method to generate a flood susceptibility map, which is then validated using the Area Under the Curve (AUC) - Receiver Operating Characteristic (ROC) curve to ensure accuracy and reliability. The resulting flood hazard map provides valuable insights for flood risk management and mitigation strategies in the region.</w:t>
      </w:r>
    </w:p>
    <w:p w14:paraId="435B3C2B" w14:textId="77777777" w:rsidR="00E71245" w:rsidRDefault="00E71245" w:rsidP="00F8649F">
      <w:pPr>
        <w:spacing w:line="360" w:lineRule="auto"/>
        <w:ind w:right="252" w:firstLine="567"/>
        <w:jc w:val="both"/>
        <w:rPr>
          <w:sz w:val="28"/>
          <w:szCs w:val="28"/>
        </w:rPr>
      </w:pPr>
    </w:p>
    <w:p w14:paraId="05D9D69F" w14:textId="6E02DAD4" w:rsidR="00E71245" w:rsidRDefault="0099504C" w:rsidP="00F8649F">
      <w:pPr>
        <w:spacing w:line="360" w:lineRule="auto"/>
        <w:ind w:right="252" w:firstLine="567"/>
        <w:jc w:val="both"/>
        <w:rPr>
          <w:sz w:val="28"/>
          <w:szCs w:val="28"/>
        </w:rPr>
      </w:pPr>
      <w:r>
        <w:rPr>
          <w:b/>
          <w:bCs/>
          <w:sz w:val="28"/>
          <w:szCs w:val="28"/>
        </w:rPr>
        <w:t xml:space="preserve">Fayaz et </w:t>
      </w:r>
      <w:r w:rsidR="0060581A">
        <w:rPr>
          <w:b/>
          <w:bCs/>
          <w:sz w:val="28"/>
          <w:szCs w:val="28"/>
        </w:rPr>
        <w:t>al.</w:t>
      </w:r>
      <w:r>
        <w:rPr>
          <w:b/>
          <w:bCs/>
          <w:sz w:val="28"/>
          <w:szCs w:val="28"/>
        </w:rPr>
        <w:t>,</w:t>
      </w:r>
      <w:r>
        <w:rPr>
          <w:b/>
          <w:bCs/>
          <w:sz w:val="28"/>
          <w:szCs w:val="28"/>
          <w:lang w:val="en-IN"/>
        </w:rPr>
        <w:t xml:space="preserve"> </w:t>
      </w:r>
      <w:r>
        <w:rPr>
          <w:b/>
          <w:bCs/>
          <w:sz w:val="28"/>
          <w:szCs w:val="28"/>
        </w:rPr>
        <w:t>(2022)</w:t>
      </w:r>
      <w:r>
        <w:rPr>
          <w:b/>
          <w:bCs/>
          <w:sz w:val="28"/>
          <w:szCs w:val="28"/>
          <w:lang w:val="en-IN"/>
        </w:rPr>
        <w:t>,</w:t>
      </w:r>
      <w:r>
        <w:rPr>
          <w:sz w:val="28"/>
          <w:szCs w:val="28"/>
        </w:rPr>
        <w:t xml:space="preserve"> The main objective of this study is to identify the causes of frequent landslides in the region and to develop a Landslide Early Warning System (LEWS). The LEWS model is based on critical land system parameters that contribute to landslide occurrence, such as rainfall, soil moisture, distance from roads and rivers, slope, land surface temperature (LST), and nearby built-up areas. The model was developed using a suitable machine learning technique—multiple linear regression—to provide timely predictions and enhance disaster preparedness in the region.</w:t>
      </w:r>
    </w:p>
    <w:p w14:paraId="2CDE8F79" w14:textId="77777777" w:rsidR="0060581A" w:rsidRPr="0060581A" w:rsidRDefault="0060581A" w:rsidP="00F8649F">
      <w:pPr>
        <w:spacing w:line="360" w:lineRule="auto"/>
        <w:ind w:right="252" w:firstLine="567"/>
        <w:jc w:val="both"/>
        <w:rPr>
          <w:sz w:val="28"/>
          <w:szCs w:val="28"/>
        </w:rPr>
      </w:pPr>
    </w:p>
    <w:p w14:paraId="60EB9A46" w14:textId="5E69271D" w:rsidR="00E71245" w:rsidRDefault="00F8649F" w:rsidP="00F8649F">
      <w:pPr>
        <w:spacing w:line="360" w:lineRule="auto"/>
        <w:ind w:right="252" w:firstLine="567"/>
        <w:jc w:val="both"/>
        <w:rPr>
          <w:sz w:val="28"/>
          <w:szCs w:val="28"/>
        </w:rPr>
      </w:pPr>
      <w:r>
        <w:rPr>
          <w:b/>
          <w:bCs/>
          <w:sz w:val="28"/>
          <w:szCs w:val="28"/>
        </w:rPr>
        <w:t xml:space="preserve">  Saravanan et al.</w:t>
      </w:r>
      <w:r>
        <w:rPr>
          <w:b/>
          <w:bCs/>
          <w:sz w:val="28"/>
          <w:szCs w:val="28"/>
          <w:lang w:val="en-IN"/>
        </w:rPr>
        <w:t xml:space="preserve">, </w:t>
      </w:r>
      <w:r>
        <w:rPr>
          <w:b/>
          <w:bCs/>
          <w:sz w:val="28"/>
          <w:szCs w:val="28"/>
        </w:rPr>
        <w:t>(2021</w:t>
      </w:r>
      <w:r>
        <w:rPr>
          <w:b/>
          <w:bCs/>
          <w:sz w:val="28"/>
          <w:szCs w:val="28"/>
          <w:lang w:val="en-IN"/>
        </w:rPr>
        <w:t>)</w:t>
      </w:r>
      <w:r>
        <w:rPr>
          <w:sz w:val="28"/>
          <w:szCs w:val="28"/>
          <w:lang w:val="en-IN"/>
        </w:rPr>
        <w:t>,</w:t>
      </w:r>
      <w:r>
        <w:rPr>
          <w:sz w:val="28"/>
          <w:szCs w:val="28"/>
        </w:rPr>
        <w:t xml:space="preserve"> This study develops a landslide susceptibility map by analyzing the relationship between landslide locations and causative factors such as elevation, slope, and land use, using the Frequency Ratio method, and validates the model's accuracy using the Area Under the Curve (AUC) technique, providing a </w:t>
      </w:r>
      <w:r>
        <w:rPr>
          <w:sz w:val="28"/>
          <w:szCs w:val="28"/>
        </w:rPr>
        <w:lastRenderedPageBreak/>
        <w:t>robust framework for landslide risk assessment and management.</w:t>
      </w:r>
    </w:p>
    <w:p w14:paraId="498A6B49" w14:textId="77777777" w:rsidR="00E71245" w:rsidRDefault="00E71245" w:rsidP="00F8649F">
      <w:pPr>
        <w:spacing w:line="360" w:lineRule="auto"/>
        <w:ind w:right="252" w:firstLine="567"/>
        <w:jc w:val="both"/>
        <w:rPr>
          <w:b/>
          <w:bCs/>
          <w:sz w:val="28"/>
          <w:szCs w:val="28"/>
        </w:rPr>
      </w:pPr>
    </w:p>
    <w:p w14:paraId="082D2638" w14:textId="085C4032" w:rsidR="0060581A" w:rsidRDefault="0099504C" w:rsidP="00F8649F">
      <w:pPr>
        <w:spacing w:line="360" w:lineRule="auto"/>
        <w:ind w:right="252" w:firstLine="567"/>
        <w:jc w:val="both"/>
        <w:rPr>
          <w:sz w:val="28"/>
          <w:szCs w:val="28"/>
        </w:rPr>
      </w:pPr>
      <w:r>
        <w:rPr>
          <w:b/>
          <w:bCs/>
          <w:sz w:val="28"/>
          <w:szCs w:val="28"/>
        </w:rPr>
        <w:t xml:space="preserve"> </w:t>
      </w:r>
      <w:r>
        <w:rPr>
          <w:b/>
          <w:bCs/>
          <w:sz w:val="28"/>
          <w:szCs w:val="28"/>
          <w:lang w:val="en-IN"/>
        </w:rPr>
        <w:tab/>
      </w:r>
      <w:r>
        <w:rPr>
          <w:b/>
          <w:bCs/>
          <w:sz w:val="28"/>
          <w:szCs w:val="28"/>
        </w:rPr>
        <w:t>Khan et al.</w:t>
      </w:r>
      <w:r>
        <w:rPr>
          <w:b/>
          <w:bCs/>
          <w:sz w:val="28"/>
          <w:szCs w:val="28"/>
          <w:lang w:val="en-IN"/>
        </w:rPr>
        <w:t xml:space="preserve">, </w:t>
      </w:r>
      <w:r>
        <w:rPr>
          <w:b/>
          <w:bCs/>
          <w:sz w:val="28"/>
          <w:szCs w:val="28"/>
        </w:rPr>
        <w:t>(2019)</w:t>
      </w:r>
      <w:r>
        <w:rPr>
          <w:b/>
          <w:bCs/>
          <w:sz w:val="28"/>
          <w:szCs w:val="28"/>
          <w:lang w:val="en-IN"/>
        </w:rPr>
        <w:t>,</w:t>
      </w:r>
      <w:r>
        <w:rPr>
          <w:b/>
          <w:bCs/>
          <w:sz w:val="28"/>
          <w:szCs w:val="28"/>
        </w:rPr>
        <w:t xml:space="preserve"> </w:t>
      </w:r>
      <w:r>
        <w:rPr>
          <w:sz w:val="28"/>
          <w:szCs w:val="28"/>
        </w:rPr>
        <w:t>The study applied Frequency Ratio (FR) analysis integrated with GIS and satellite imagery to produce a landslide susceptibility map. The analysis identified road proximity and slope gradient as the most influential factors contributing to landslide events. The findings serve as a crucial resource for enhancing disaster preparedness, guiding land use planning, and formulating effective mitigation strategies in vulnerable regions.</w:t>
      </w:r>
    </w:p>
    <w:p w14:paraId="5C303518" w14:textId="77777777" w:rsidR="0060581A" w:rsidRPr="0060581A" w:rsidRDefault="0060581A" w:rsidP="00F8649F">
      <w:pPr>
        <w:spacing w:line="360" w:lineRule="auto"/>
        <w:ind w:right="252" w:firstLine="567"/>
        <w:jc w:val="both"/>
        <w:rPr>
          <w:sz w:val="28"/>
          <w:szCs w:val="28"/>
        </w:rPr>
      </w:pPr>
    </w:p>
    <w:p w14:paraId="3621A399" w14:textId="6D24B888" w:rsidR="00E71245" w:rsidRDefault="00F8649F" w:rsidP="00F8649F">
      <w:pPr>
        <w:pStyle w:val="BodyText"/>
        <w:spacing w:before="59" w:line="360" w:lineRule="auto"/>
        <w:ind w:right="252" w:firstLine="567"/>
        <w:jc w:val="both"/>
      </w:pPr>
      <w:r>
        <w:rPr>
          <w:rFonts w:eastAsia="SimSun"/>
          <w:b/>
          <w:bCs/>
        </w:rPr>
        <w:t xml:space="preserve">   </w:t>
      </w:r>
      <w:r w:rsidRPr="00EC363E">
        <w:rPr>
          <w:rFonts w:eastAsia="SimSun"/>
          <w:b/>
          <w:bCs/>
        </w:rPr>
        <w:t xml:space="preserve">Sarkar </w:t>
      </w:r>
      <w:r w:rsidRPr="00EC363E">
        <w:rPr>
          <w:rFonts w:eastAsia="SimSun"/>
          <w:b/>
          <w:bCs/>
          <w:lang w:val="en-IN"/>
        </w:rPr>
        <w:t>et al., (</w:t>
      </w:r>
      <w:r>
        <w:rPr>
          <w:b/>
          <w:bCs/>
        </w:rPr>
        <w:t>2019</w:t>
      </w:r>
      <w:r>
        <w:rPr>
          <w:b/>
          <w:bCs/>
          <w:lang w:val="en-IN"/>
        </w:rPr>
        <w:t>)</w:t>
      </w:r>
      <w:r w:rsidR="00A11900">
        <w:rPr>
          <w:b/>
          <w:bCs/>
          <w:lang w:val="en-IN"/>
        </w:rPr>
        <w:t>,</w:t>
      </w:r>
      <w:r>
        <w:t xml:space="preserve"> Flood vulnerability was evaluated using the Frequency Ratio (FR) model, and a flood inventory map was created to supplement the analysis. The reliability of the results was ensured by using the Receiver Operating Characteristic (ROC) curve to validate the model's accuracy. The analysis relied heavily on Landsat satellite imagery to provide Land Use Land Cover (LULC) data. For planners and decision-makers, this study provides insightful information that will help them improve disaster preparedness in areas that are susceptible to flooding and implement efficient flood mitigation strategies.</w:t>
      </w:r>
    </w:p>
    <w:p w14:paraId="1365ACDE" w14:textId="77777777" w:rsidR="00E71245" w:rsidRDefault="00E71245" w:rsidP="00F8649F">
      <w:pPr>
        <w:spacing w:line="360" w:lineRule="auto"/>
        <w:ind w:right="252" w:firstLine="567"/>
        <w:jc w:val="both"/>
        <w:rPr>
          <w:sz w:val="28"/>
          <w:szCs w:val="28"/>
        </w:rPr>
      </w:pPr>
    </w:p>
    <w:p w14:paraId="46DDDDDD" w14:textId="44B4E135" w:rsidR="0060581A" w:rsidRDefault="00F8649F" w:rsidP="00F8649F">
      <w:pPr>
        <w:spacing w:line="360" w:lineRule="auto"/>
        <w:ind w:right="252" w:firstLine="567"/>
        <w:jc w:val="both"/>
        <w:rPr>
          <w:sz w:val="28"/>
          <w:szCs w:val="28"/>
        </w:rPr>
      </w:pPr>
      <w:r>
        <w:rPr>
          <w:b/>
          <w:bCs/>
          <w:sz w:val="28"/>
          <w:szCs w:val="28"/>
        </w:rPr>
        <w:t xml:space="preserve"> </w:t>
      </w:r>
      <w:r w:rsidR="0060581A" w:rsidRPr="0060581A">
        <w:rPr>
          <w:b/>
          <w:bCs/>
          <w:sz w:val="28"/>
          <w:szCs w:val="28"/>
        </w:rPr>
        <w:t>Thirumurugan and Krishnaveni (2019),</w:t>
      </w:r>
      <w:r w:rsidR="0060581A" w:rsidRPr="0060581A">
        <w:rPr>
          <w:sz w:val="28"/>
          <w:szCs w:val="28"/>
        </w:rPr>
        <w:t xml:space="preserve"> Geographic Information Systems (GIS) combined with MODIS satellite data were used to map the flood hazards in the Cuddalore district. To identify flood-prone areas, Weighted Overlay Analysis in GIS used a variety of variables, such as rainfall, slope, drainage density, soil type, and geomorphology. Additionally, flood inundation areas were mapped using the Normalized Difference Water Index (NDWI), which is derived from MODIS. The analysis's dependability was increased by using ground truth data from extremely vulnerable areas to validate the identified hazard zones. The study's findings provide insightful information for upcoming planning and flood risk reduction projects in the area</w:t>
      </w:r>
      <w:r w:rsidR="004D6279">
        <w:rPr>
          <w:sz w:val="28"/>
          <w:szCs w:val="28"/>
        </w:rPr>
        <w:t>.</w:t>
      </w:r>
    </w:p>
    <w:p w14:paraId="1FAB98A3" w14:textId="77777777" w:rsidR="00A11900" w:rsidRDefault="00A11900" w:rsidP="00F8649F">
      <w:pPr>
        <w:spacing w:line="360" w:lineRule="auto"/>
        <w:ind w:right="252" w:firstLine="567"/>
        <w:jc w:val="both"/>
        <w:rPr>
          <w:sz w:val="28"/>
          <w:szCs w:val="28"/>
        </w:rPr>
      </w:pPr>
    </w:p>
    <w:p w14:paraId="3CCB5E7B" w14:textId="7C12988F" w:rsidR="002C32F6" w:rsidRDefault="00420B19" w:rsidP="00F8649F">
      <w:pPr>
        <w:spacing w:line="360" w:lineRule="auto"/>
        <w:ind w:right="252" w:firstLine="567"/>
        <w:jc w:val="both"/>
        <w:rPr>
          <w:sz w:val="28"/>
          <w:szCs w:val="28"/>
        </w:rPr>
      </w:pPr>
      <w:r w:rsidRPr="00420B19">
        <w:rPr>
          <w:b/>
          <w:bCs/>
          <w:sz w:val="28"/>
          <w:szCs w:val="28"/>
        </w:rPr>
        <w:lastRenderedPageBreak/>
        <w:t>Chetan R. Shah</w:t>
      </w:r>
      <w:r>
        <w:rPr>
          <w:b/>
          <w:bCs/>
          <w:sz w:val="28"/>
          <w:szCs w:val="28"/>
        </w:rPr>
        <w:t xml:space="preserve"> </w:t>
      </w:r>
      <w:r w:rsidRPr="00420B19">
        <w:rPr>
          <w:b/>
          <w:bCs/>
          <w:sz w:val="28"/>
          <w:szCs w:val="28"/>
        </w:rPr>
        <w:t>et al</w:t>
      </w:r>
      <w:r>
        <w:rPr>
          <w:b/>
          <w:bCs/>
          <w:sz w:val="28"/>
          <w:szCs w:val="28"/>
        </w:rPr>
        <w:t>.,</w:t>
      </w:r>
      <w:r w:rsidRPr="00420B19">
        <w:rPr>
          <w:b/>
          <w:bCs/>
          <w:sz w:val="28"/>
          <w:szCs w:val="28"/>
        </w:rPr>
        <w:t xml:space="preserve"> </w:t>
      </w:r>
      <w:r w:rsidR="00A11900">
        <w:rPr>
          <w:b/>
          <w:bCs/>
          <w:sz w:val="28"/>
          <w:szCs w:val="28"/>
        </w:rPr>
        <w:t>(</w:t>
      </w:r>
      <w:r w:rsidR="002C32F6" w:rsidRPr="00420B19">
        <w:rPr>
          <w:b/>
          <w:bCs/>
          <w:sz w:val="28"/>
          <w:szCs w:val="28"/>
        </w:rPr>
        <w:t>2019</w:t>
      </w:r>
      <w:r w:rsidR="00A11900">
        <w:rPr>
          <w:b/>
          <w:bCs/>
          <w:sz w:val="28"/>
          <w:szCs w:val="28"/>
        </w:rPr>
        <w:t>)</w:t>
      </w:r>
      <w:r>
        <w:rPr>
          <w:sz w:val="28"/>
          <w:szCs w:val="28"/>
        </w:rPr>
        <w:t>,</w:t>
      </w:r>
      <w:r w:rsidR="002C32F6">
        <w:rPr>
          <w:sz w:val="28"/>
          <w:szCs w:val="28"/>
        </w:rPr>
        <w:t xml:space="preserve"> </w:t>
      </w:r>
      <w:r w:rsidR="002C32F6" w:rsidRPr="002C32F6">
        <w:rPr>
          <w:sz w:val="28"/>
          <w:szCs w:val="28"/>
        </w:rPr>
        <w:t>The methodology of this study combined field investigations, laboratory testing, and GIS-based analysis to assess the causes of the Malingaon landslide. Field tests such as thumb penetration, core cutter, and slope angle measurements were conducted to evaluate surface soil conditions. Soil samples collected from different slope zones were analyzed for geotechnical properties including specific gravity, water content, plasticity index, cohesion, and internal friction angle. Shear strength parameters were determined using the direct shear test, and the Factor of Safety (FOS) was calculated to assess slope stability under seepage conditions. Land use and land cover changes were evaluated using Google Earth Pro and ArcGIS 9.1 through supervised classification, which identified artificial agricultural expansion and exposed soils as key contributors to slope failure.</w:t>
      </w:r>
    </w:p>
    <w:p w14:paraId="3C7F09E2" w14:textId="77777777" w:rsidR="00420B19" w:rsidRDefault="00420B19" w:rsidP="00F8649F">
      <w:pPr>
        <w:spacing w:line="360" w:lineRule="auto"/>
        <w:ind w:right="252" w:firstLine="567"/>
        <w:jc w:val="both"/>
        <w:rPr>
          <w:sz w:val="28"/>
          <w:szCs w:val="28"/>
        </w:rPr>
      </w:pPr>
    </w:p>
    <w:p w14:paraId="7D376F90" w14:textId="4AB37AFD" w:rsidR="0079344F" w:rsidRDefault="00420B19" w:rsidP="00F8649F">
      <w:pPr>
        <w:spacing w:line="360" w:lineRule="auto"/>
        <w:ind w:right="252" w:firstLine="567"/>
        <w:jc w:val="both"/>
        <w:rPr>
          <w:sz w:val="28"/>
          <w:szCs w:val="28"/>
        </w:rPr>
      </w:pPr>
      <w:r w:rsidRPr="00420B19">
        <w:rPr>
          <w:b/>
          <w:bCs/>
          <w:sz w:val="28"/>
          <w:szCs w:val="28"/>
        </w:rPr>
        <w:t>N. Singh et al.</w:t>
      </w:r>
      <w:r w:rsidR="00A11900">
        <w:rPr>
          <w:b/>
          <w:bCs/>
          <w:sz w:val="28"/>
          <w:szCs w:val="28"/>
        </w:rPr>
        <w:t>,</w:t>
      </w:r>
      <w:r w:rsidRPr="00420B19">
        <w:rPr>
          <w:b/>
          <w:bCs/>
          <w:sz w:val="28"/>
          <w:szCs w:val="28"/>
        </w:rPr>
        <w:t xml:space="preserve"> </w:t>
      </w:r>
      <w:r w:rsidR="00A11900">
        <w:rPr>
          <w:b/>
          <w:bCs/>
          <w:sz w:val="28"/>
          <w:szCs w:val="28"/>
        </w:rPr>
        <w:t>(</w:t>
      </w:r>
      <w:r w:rsidR="0079344F" w:rsidRPr="00420B19">
        <w:rPr>
          <w:b/>
          <w:bCs/>
          <w:sz w:val="28"/>
          <w:szCs w:val="28"/>
        </w:rPr>
        <w:t>2020</w:t>
      </w:r>
      <w:r w:rsidR="00A11900">
        <w:rPr>
          <w:b/>
          <w:bCs/>
          <w:sz w:val="28"/>
          <w:szCs w:val="28"/>
        </w:rPr>
        <w:t>)</w:t>
      </w:r>
      <w:r w:rsidRPr="00420B19">
        <w:rPr>
          <w:b/>
          <w:bCs/>
          <w:sz w:val="28"/>
          <w:szCs w:val="28"/>
        </w:rPr>
        <w:t>,</w:t>
      </w:r>
      <w:r w:rsidR="0079344F">
        <w:rPr>
          <w:sz w:val="28"/>
          <w:szCs w:val="28"/>
        </w:rPr>
        <w:t xml:space="preserve"> </w:t>
      </w:r>
      <w:r w:rsidR="0079344F" w:rsidRPr="0079344F">
        <w:rPr>
          <w:sz w:val="28"/>
          <w:szCs w:val="28"/>
        </w:rPr>
        <w:t>The methodology of this study combines satellite data analysis, field surveys, and environmental data to investigate the reactivation of the Kotrupi landslide. Multi-temporal satellite images from Google Earth and Landsat 8 were used to track the gradual expansion of cracks and slope deformation from 2001 to 2018. Seismic data from ISC and USGS were analyzed to assess earthquake activity within a 50 km radius. Rainfall data from TRMM and soil moisture data from GLDAS helped evaluate the role of antecedent rainfall and ground saturation. Multiple field visits provided ground truth validation and geological observations, including rock type and fault presence. Structural mapping highlighted the influence of nearby faults like the MBT and MCT. This integrated approach offered a comprehensive understanding of the landslide’s recurring nature and potential future risks.</w:t>
      </w:r>
    </w:p>
    <w:p w14:paraId="3EA20637" w14:textId="77777777" w:rsidR="0079344F" w:rsidRDefault="0079344F" w:rsidP="00F8649F">
      <w:pPr>
        <w:spacing w:line="360" w:lineRule="auto"/>
        <w:ind w:right="252" w:firstLine="567"/>
        <w:jc w:val="both"/>
        <w:rPr>
          <w:sz w:val="28"/>
          <w:szCs w:val="28"/>
        </w:rPr>
      </w:pPr>
    </w:p>
    <w:p w14:paraId="5A824856" w14:textId="4BBAA418" w:rsidR="0079344F" w:rsidRDefault="00420B19" w:rsidP="00F8649F">
      <w:pPr>
        <w:spacing w:line="360" w:lineRule="auto"/>
        <w:ind w:right="252" w:firstLine="567"/>
        <w:jc w:val="both"/>
        <w:rPr>
          <w:sz w:val="28"/>
          <w:szCs w:val="28"/>
        </w:rPr>
      </w:pPr>
      <w:r w:rsidRPr="00420B19">
        <w:rPr>
          <w:b/>
          <w:bCs/>
          <w:sz w:val="28"/>
          <w:szCs w:val="28"/>
        </w:rPr>
        <w:t>Elisa Oliveri et al</w:t>
      </w:r>
      <w:r>
        <w:rPr>
          <w:b/>
          <w:bCs/>
          <w:sz w:val="28"/>
          <w:szCs w:val="28"/>
        </w:rPr>
        <w:t>.</w:t>
      </w:r>
      <w:r w:rsidR="00A11900">
        <w:rPr>
          <w:b/>
          <w:bCs/>
          <w:sz w:val="28"/>
          <w:szCs w:val="28"/>
        </w:rPr>
        <w:t>,</w:t>
      </w:r>
      <w:r w:rsidRPr="00420B19">
        <w:rPr>
          <w:b/>
          <w:bCs/>
          <w:sz w:val="28"/>
          <w:szCs w:val="28"/>
        </w:rPr>
        <w:t xml:space="preserve"> </w:t>
      </w:r>
      <w:r w:rsidR="00A11900">
        <w:rPr>
          <w:b/>
          <w:bCs/>
          <w:sz w:val="28"/>
          <w:szCs w:val="28"/>
        </w:rPr>
        <w:t>(</w:t>
      </w:r>
      <w:r w:rsidRPr="00420B19">
        <w:rPr>
          <w:b/>
          <w:bCs/>
          <w:sz w:val="28"/>
          <w:szCs w:val="28"/>
        </w:rPr>
        <w:t>20</w:t>
      </w:r>
      <w:r>
        <w:rPr>
          <w:b/>
          <w:bCs/>
          <w:sz w:val="28"/>
          <w:szCs w:val="28"/>
        </w:rPr>
        <w:t>00</w:t>
      </w:r>
      <w:r w:rsidR="00A11900">
        <w:rPr>
          <w:b/>
          <w:bCs/>
          <w:sz w:val="28"/>
          <w:szCs w:val="28"/>
        </w:rPr>
        <w:t>)</w:t>
      </w:r>
      <w:r>
        <w:rPr>
          <w:b/>
          <w:bCs/>
          <w:sz w:val="28"/>
          <w:szCs w:val="28"/>
        </w:rPr>
        <w:t>,</w:t>
      </w:r>
      <w:r w:rsidRPr="0079344F">
        <w:rPr>
          <w:sz w:val="28"/>
          <w:szCs w:val="28"/>
        </w:rPr>
        <w:t xml:space="preserve"> This</w:t>
      </w:r>
      <w:r w:rsidR="0079344F" w:rsidRPr="0079344F">
        <w:rPr>
          <w:sz w:val="28"/>
          <w:szCs w:val="28"/>
        </w:rPr>
        <w:t xml:space="preserve"> study presents a comprehensive methodology for estimating urban structural flood damages through a detailed case study of Palermo, Italy. The authors developed empirical frequency–damage relationships based on localized hydrologic, hydraulic, and economic analyses, particularly focusing on densely built urban areas with significant cultural and historical assets. </w:t>
      </w:r>
      <w:r w:rsidR="0079344F" w:rsidRPr="0079344F">
        <w:rPr>
          <w:sz w:val="28"/>
          <w:szCs w:val="28"/>
        </w:rPr>
        <w:lastRenderedPageBreak/>
        <w:t>Damage was estimated as a percentage of property value dependent on water depth, with structural replacement costs used to evaluate average property values. Using a hydrodynamic model to simulate flood propagation, the study identified flood-prone zones and calculated potential damages for various flood return periods. Specific attention was given to properties with cultural significance by employing a mixed valuation technique that accounts for both structural and artistic value. The study compared current conditions with scenarios involving flood mitigation measures—channel cleaning and cross-section enlargement—and demonstrated how these interventions reduce expected annual damages, thereby providing a decision-making tool for cost-benefit analysis in flood risk management.</w:t>
      </w:r>
    </w:p>
    <w:p w14:paraId="31FDFE1E" w14:textId="77777777" w:rsidR="00901EFF" w:rsidRDefault="00901EFF" w:rsidP="00901EFF">
      <w:pPr>
        <w:spacing w:line="360" w:lineRule="auto"/>
        <w:jc w:val="both"/>
        <w:rPr>
          <w:b/>
          <w:bCs/>
          <w:sz w:val="28"/>
          <w:szCs w:val="28"/>
        </w:rPr>
      </w:pPr>
    </w:p>
    <w:p w14:paraId="103091A9" w14:textId="77777777" w:rsidR="00420B19" w:rsidRPr="00901EFF" w:rsidRDefault="00420B19" w:rsidP="00901EFF">
      <w:pPr>
        <w:spacing w:line="360" w:lineRule="auto"/>
        <w:jc w:val="both"/>
        <w:rPr>
          <w:b/>
          <w:bCs/>
          <w:sz w:val="28"/>
          <w:szCs w:val="28"/>
        </w:rPr>
      </w:pPr>
    </w:p>
    <w:p w14:paraId="6EA725D6" w14:textId="5C12C68D" w:rsidR="00901EFF" w:rsidRDefault="00901EFF" w:rsidP="00901EFF">
      <w:pPr>
        <w:pStyle w:val="Heading2"/>
        <w:ind w:left="0" w:firstLine="0"/>
        <w:jc w:val="both"/>
        <w:rPr>
          <w:sz w:val="32"/>
          <w:szCs w:val="32"/>
          <w:lang w:eastAsia="en-IN"/>
        </w:rPr>
      </w:pPr>
      <w:r>
        <w:rPr>
          <w:lang w:eastAsia="en-IN"/>
        </w:rPr>
        <w:t>2.3 CONCLUSION</w:t>
      </w:r>
    </w:p>
    <w:p w14:paraId="470EB1A6" w14:textId="77777777" w:rsidR="00901EFF" w:rsidRPr="005764CB" w:rsidRDefault="00901EFF" w:rsidP="00901EFF">
      <w:pPr>
        <w:rPr>
          <w:sz w:val="32"/>
          <w:szCs w:val="32"/>
        </w:rPr>
      </w:pPr>
    </w:p>
    <w:p w14:paraId="19C1F9A9" w14:textId="77777777" w:rsidR="00901EFF" w:rsidRPr="00E115D1" w:rsidRDefault="00901EFF" w:rsidP="004F2ED2">
      <w:pPr>
        <w:spacing w:line="360" w:lineRule="auto"/>
        <w:ind w:firstLine="720"/>
        <w:rPr>
          <w:sz w:val="28"/>
          <w:szCs w:val="28"/>
        </w:rPr>
      </w:pPr>
      <w:r w:rsidRPr="00E115D1">
        <w:rPr>
          <w:sz w:val="28"/>
          <w:szCs w:val="28"/>
        </w:rPr>
        <w:t>The literature review highlights the significance of integrating Remote Sensing and GIS with statistical models for natural hazard mapping. This approach enhances disaster risk assessment and mitigation efforts.</w:t>
      </w:r>
    </w:p>
    <w:p w14:paraId="79399B0B" w14:textId="77777777" w:rsidR="00901EFF" w:rsidRDefault="00901EFF" w:rsidP="00F8649F">
      <w:pPr>
        <w:spacing w:line="360" w:lineRule="auto"/>
        <w:ind w:right="252" w:firstLine="567"/>
        <w:jc w:val="both"/>
        <w:rPr>
          <w:sz w:val="28"/>
          <w:szCs w:val="28"/>
        </w:rPr>
      </w:pPr>
    </w:p>
    <w:p w14:paraId="1B929123" w14:textId="77777777" w:rsidR="00E71245" w:rsidRDefault="00E71245" w:rsidP="00F8649F">
      <w:pPr>
        <w:spacing w:line="360" w:lineRule="auto"/>
        <w:ind w:right="252" w:firstLine="567"/>
        <w:jc w:val="both"/>
        <w:rPr>
          <w:sz w:val="28"/>
          <w:szCs w:val="28"/>
        </w:rPr>
      </w:pPr>
    </w:p>
    <w:p w14:paraId="26F611D5" w14:textId="77777777" w:rsidR="00E71245" w:rsidRDefault="00E71245">
      <w:pPr>
        <w:spacing w:line="360" w:lineRule="auto"/>
        <w:jc w:val="both"/>
        <w:rPr>
          <w:sz w:val="28"/>
          <w:szCs w:val="28"/>
        </w:rPr>
        <w:sectPr w:rsidR="00E71245">
          <w:footerReference w:type="default" r:id="rId14"/>
          <w:pgSz w:w="11910" w:h="16840"/>
          <w:pgMar w:top="1440" w:right="1080" w:bottom="1440" w:left="1080" w:header="0" w:footer="701" w:gutter="0"/>
          <w:cols w:space="720"/>
          <w:docGrid w:linePitch="299"/>
        </w:sectPr>
      </w:pPr>
    </w:p>
    <w:p w14:paraId="61D69A4D" w14:textId="77777777" w:rsidR="00E71245" w:rsidRDefault="0099504C">
      <w:pPr>
        <w:jc w:val="center"/>
        <w:rPr>
          <w:b/>
          <w:bCs/>
          <w:sz w:val="32"/>
          <w:szCs w:val="32"/>
        </w:rPr>
      </w:pPr>
      <w:bookmarkStart w:id="64" w:name="_Toc886"/>
      <w:bookmarkStart w:id="65" w:name="_Toc7548"/>
      <w:r>
        <w:rPr>
          <w:b/>
          <w:bCs/>
          <w:sz w:val="32"/>
          <w:szCs w:val="32"/>
        </w:rPr>
        <w:lastRenderedPageBreak/>
        <w:t>CHAPTER 3</w:t>
      </w:r>
      <w:bookmarkEnd w:id="64"/>
      <w:bookmarkEnd w:id="65"/>
    </w:p>
    <w:p w14:paraId="3A271002" w14:textId="77777777" w:rsidR="00E71245" w:rsidRDefault="00E71245"/>
    <w:p w14:paraId="7CE29F01" w14:textId="77777777" w:rsidR="00E71245" w:rsidRDefault="0099504C">
      <w:pPr>
        <w:pStyle w:val="Heading1"/>
        <w:jc w:val="center"/>
      </w:pPr>
      <w:bookmarkStart w:id="66" w:name="_Toc26356"/>
      <w:bookmarkStart w:id="67" w:name="_Toc19543"/>
      <w:bookmarkStart w:id="68" w:name="_Toc25784"/>
      <w:bookmarkStart w:id="69" w:name="_Toc25545"/>
      <w:bookmarkStart w:id="70" w:name="_Toc1067"/>
      <w:r>
        <w:t>STUDY AREA AND ITS DESCRIPTION</w:t>
      </w:r>
      <w:bookmarkEnd w:id="66"/>
      <w:bookmarkEnd w:id="67"/>
      <w:bookmarkEnd w:id="68"/>
      <w:bookmarkEnd w:id="69"/>
      <w:bookmarkEnd w:id="70"/>
    </w:p>
    <w:p w14:paraId="74B82F8B" w14:textId="77777777" w:rsidR="00E71245" w:rsidRDefault="00E71245">
      <w:pPr>
        <w:pStyle w:val="BodyText"/>
        <w:spacing w:line="360" w:lineRule="auto"/>
        <w:jc w:val="both"/>
      </w:pPr>
    </w:p>
    <w:p w14:paraId="29A794AB" w14:textId="77777777" w:rsidR="00E71245" w:rsidRDefault="0099504C">
      <w:pPr>
        <w:pStyle w:val="Heading2"/>
        <w:ind w:hanging="1232"/>
      </w:pPr>
      <w:bookmarkStart w:id="71" w:name="_Toc16057"/>
      <w:bookmarkStart w:id="72" w:name="_Toc8815"/>
      <w:bookmarkStart w:id="73" w:name="_Toc22395"/>
      <w:bookmarkStart w:id="74" w:name="_Toc26880"/>
      <w:r>
        <w:t>3.1</w:t>
      </w:r>
      <w:r>
        <w:rPr>
          <w:lang w:val="en-IN"/>
        </w:rPr>
        <w:t xml:space="preserve"> </w:t>
      </w:r>
      <w:r>
        <w:t>GENERAL</w:t>
      </w:r>
      <w:bookmarkEnd w:id="71"/>
      <w:bookmarkEnd w:id="72"/>
      <w:bookmarkEnd w:id="73"/>
      <w:bookmarkEnd w:id="74"/>
    </w:p>
    <w:p w14:paraId="02332F02" w14:textId="77777777" w:rsidR="00E71245" w:rsidRDefault="00E71245">
      <w:pPr>
        <w:pStyle w:val="BodyText"/>
        <w:spacing w:line="360" w:lineRule="auto"/>
        <w:jc w:val="both"/>
        <w:rPr>
          <w:b/>
          <w:bCs/>
          <w:sz w:val="32"/>
          <w:szCs w:val="32"/>
        </w:rPr>
      </w:pPr>
    </w:p>
    <w:p w14:paraId="636ADA08" w14:textId="1021C531" w:rsidR="00E71245" w:rsidRDefault="0099504C">
      <w:pPr>
        <w:spacing w:line="360" w:lineRule="auto"/>
        <w:ind w:firstLine="720"/>
        <w:jc w:val="both"/>
        <w:rPr>
          <w:sz w:val="28"/>
          <w:szCs w:val="28"/>
        </w:rPr>
      </w:pPr>
      <w:r>
        <w:rPr>
          <w:sz w:val="28"/>
          <w:szCs w:val="28"/>
        </w:rPr>
        <w:t xml:space="preserve">This Chapter </w:t>
      </w:r>
      <w:r w:rsidR="00427469">
        <w:rPr>
          <w:sz w:val="28"/>
          <w:szCs w:val="28"/>
        </w:rPr>
        <w:t>d</w:t>
      </w:r>
      <w:r>
        <w:rPr>
          <w:sz w:val="28"/>
          <w:szCs w:val="28"/>
        </w:rPr>
        <w:t xml:space="preserve">escribes the </w:t>
      </w:r>
      <w:r w:rsidR="00427469">
        <w:rPr>
          <w:sz w:val="28"/>
          <w:szCs w:val="28"/>
        </w:rPr>
        <w:t>s</w:t>
      </w:r>
      <w:r>
        <w:rPr>
          <w:sz w:val="28"/>
          <w:szCs w:val="28"/>
        </w:rPr>
        <w:t xml:space="preserve">tudy </w:t>
      </w:r>
      <w:r w:rsidR="00427469">
        <w:rPr>
          <w:sz w:val="28"/>
          <w:szCs w:val="28"/>
        </w:rPr>
        <w:t>a</w:t>
      </w:r>
      <w:r>
        <w:rPr>
          <w:sz w:val="28"/>
          <w:szCs w:val="28"/>
        </w:rPr>
        <w:t xml:space="preserve">rea and its </w:t>
      </w:r>
      <w:r w:rsidR="00427469">
        <w:rPr>
          <w:sz w:val="28"/>
          <w:szCs w:val="28"/>
        </w:rPr>
        <w:t>c</w:t>
      </w:r>
      <w:r>
        <w:rPr>
          <w:sz w:val="28"/>
          <w:szCs w:val="28"/>
        </w:rPr>
        <w:t>haracteristics</w:t>
      </w:r>
      <w:r w:rsidR="00397A63">
        <w:rPr>
          <w:sz w:val="28"/>
          <w:szCs w:val="28"/>
        </w:rPr>
        <w:t>.</w:t>
      </w:r>
    </w:p>
    <w:p w14:paraId="304AD9AE" w14:textId="77777777" w:rsidR="00E1291D" w:rsidRDefault="00E1291D">
      <w:pPr>
        <w:spacing w:line="360" w:lineRule="auto"/>
        <w:ind w:firstLine="720"/>
        <w:jc w:val="both"/>
        <w:rPr>
          <w:sz w:val="28"/>
          <w:szCs w:val="28"/>
        </w:rPr>
      </w:pPr>
    </w:p>
    <w:p w14:paraId="4B59A3C1" w14:textId="77777777" w:rsidR="00E71245" w:rsidRDefault="0099504C">
      <w:pPr>
        <w:pStyle w:val="Heading2"/>
        <w:ind w:hanging="1232"/>
      </w:pPr>
      <w:bookmarkStart w:id="75" w:name="_TOC_250042"/>
      <w:bookmarkStart w:id="76" w:name="_Toc14487"/>
      <w:bookmarkStart w:id="77" w:name="_Toc18209"/>
      <w:bookmarkStart w:id="78" w:name="_Toc3275"/>
      <w:bookmarkStart w:id="79" w:name="_Toc27560"/>
      <w:r>
        <w:t>3.</w:t>
      </w:r>
      <w:r>
        <w:rPr>
          <w:lang w:val="en-IN"/>
        </w:rPr>
        <w:t xml:space="preserve">2 </w:t>
      </w:r>
      <w:r>
        <w:t xml:space="preserve">LOCATION OF STUDY </w:t>
      </w:r>
      <w:bookmarkEnd w:id="75"/>
      <w:r>
        <w:t>AREA</w:t>
      </w:r>
      <w:bookmarkEnd w:id="76"/>
      <w:bookmarkEnd w:id="77"/>
      <w:bookmarkEnd w:id="78"/>
      <w:bookmarkEnd w:id="79"/>
    </w:p>
    <w:p w14:paraId="100FEC9C" w14:textId="77777777" w:rsidR="00E1291D" w:rsidRDefault="00E1291D">
      <w:pPr>
        <w:pStyle w:val="BodyText"/>
        <w:spacing w:line="360" w:lineRule="auto"/>
        <w:ind w:firstLine="720"/>
        <w:jc w:val="both"/>
      </w:pPr>
    </w:p>
    <w:p w14:paraId="3FC88C29" w14:textId="3E20EC24" w:rsidR="00E71245" w:rsidRDefault="0099504C">
      <w:pPr>
        <w:pStyle w:val="BodyText"/>
        <w:spacing w:line="360" w:lineRule="auto"/>
        <w:ind w:firstLine="720"/>
        <w:jc w:val="both"/>
      </w:pPr>
      <w:r>
        <w:t xml:space="preserve">Tiruvannamalai district, located in Tamil Nadu, India, spans an area of 6,188 </w:t>
      </w:r>
      <w:r w:rsidR="0060581A">
        <w:t>sq km</w:t>
      </w:r>
      <w:r>
        <w:t xml:space="preserve">, with the </w:t>
      </w:r>
      <w:r w:rsidR="0054580C">
        <w:t>latitudes to</w:t>
      </w:r>
      <w:r w:rsidR="00397A63">
        <w:t xml:space="preserve"> </w:t>
      </w:r>
      <w:r w:rsidR="00397A63" w:rsidRPr="00397A63">
        <w:t>12° 13' 35.83" N</w:t>
      </w:r>
      <w:r>
        <w:t xml:space="preserve"> and </w:t>
      </w:r>
      <w:r w:rsidR="0054580C">
        <w:t>longitudes to</w:t>
      </w:r>
      <w:r w:rsidR="00397A63" w:rsidRPr="00397A63">
        <w:t xml:space="preserve"> 79° 04' 28.60" E</w:t>
      </w:r>
      <w:r>
        <w:t xml:space="preserve"> . Positioned to the east of the Eastern Ghats, the district has an average elevation of about 200 meters. The study area is shown in</w:t>
      </w:r>
      <w:r w:rsidR="00397A63">
        <w:t xml:space="preserve"> fig 3.1;</w:t>
      </w:r>
      <w:r>
        <w:t xml:space="preserve"> </w:t>
      </w:r>
    </w:p>
    <w:p w14:paraId="6528B189" w14:textId="77777777" w:rsidR="00E71245" w:rsidRDefault="00E71245">
      <w:pPr>
        <w:pStyle w:val="BodyText"/>
        <w:spacing w:line="360" w:lineRule="auto"/>
        <w:jc w:val="both"/>
        <w:rPr>
          <w:b/>
          <w:bCs/>
        </w:rPr>
        <w:sectPr w:rsidR="00E71245">
          <w:footerReference w:type="default" r:id="rId15"/>
          <w:pgSz w:w="11910" w:h="16840"/>
          <w:pgMar w:top="1360" w:right="1275" w:bottom="900" w:left="1275" w:header="0" w:footer="701" w:gutter="0"/>
          <w:cols w:space="720"/>
        </w:sectPr>
      </w:pPr>
    </w:p>
    <w:p w14:paraId="71C6C35C" w14:textId="42AF957E" w:rsidR="00E71245" w:rsidRDefault="0054580C" w:rsidP="004715FE">
      <w:pPr>
        <w:pStyle w:val="BodyText"/>
        <w:tabs>
          <w:tab w:val="left" w:pos="9214"/>
        </w:tabs>
        <w:spacing w:before="59" w:line="360" w:lineRule="auto"/>
        <w:ind w:left="525" w:right="4"/>
        <w:jc w:val="both"/>
      </w:pPr>
      <w:r>
        <w:rPr>
          <w:noProof/>
        </w:rPr>
        <w:lastRenderedPageBreak/>
        <mc:AlternateContent>
          <mc:Choice Requires="wps">
            <w:drawing>
              <wp:anchor distT="4294967295" distB="4294967295" distL="114300" distR="114300" simplePos="0" relativeHeight="251655168" behindDoc="0" locked="0" layoutInCell="1" allowOverlap="1" wp14:anchorId="269B1933" wp14:editId="7D5673CC">
                <wp:simplePos x="0" y="0"/>
                <wp:positionH relativeFrom="column">
                  <wp:posOffset>1577503</wp:posOffset>
                </wp:positionH>
                <wp:positionV relativeFrom="paragraph">
                  <wp:posOffset>2155825</wp:posOffset>
                </wp:positionV>
                <wp:extent cx="2229200" cy="16770"/>
                <wp:effectExtent l="0" t="76200" r="19050" b="78740"/>
                <wp:wrapNone/>
                <wp:docPr id="1234704918"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29200" cy="16770"/>
                        </a:xfrm>
                        <a:prstGeom prst="straightConnector1">
                          <a:avLst/>
                        </a:prstGeom>
                        <a:noFill/>
                        <a:ln w="9525" cap="flat" cmpd="sng" algn="ctr">
                          <a:solidFill>
                            <a:srgbClr val="000000"/>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type w14:anchorId="5D4EAFC9" id="_x0000_t32" coordsize="21600,21600" o:spt="32" o:oned="t" path="m,l21600,21600e" filled="f">
                <v:path arrowok="t" fillok="f" o:connecttype="none"/>
                <o:lock v:ext="edit" shapetype="t"/>
              </v:shapetype>
              <v:shape id="Straight Arrow Connector 95" o:spid="_x0000_s1026" type="#_x0000_t32" style="position:absolute;margin-left:124.2pt;margin-top:169.75pt;width:175.55pt;height:1.3pt;flip:y;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">
                <v:stroke endarrow="block"/>
                <o:lock v:ext="edit" shapetype="f"/>
              </v:shape>
            </w:pict>
          </mc:Fallback>
        </mc:AlternateContent>
      </w:r>
      <w:r w:rsidR="004715FE">
        <w:rPr>
          <w:noProof/>
        </w:rPr>
        <mc:AlternateContent>
          <mc:Choice Requires="wps">
            <w:drawing>
              <wp:anchor distT="0" distB="0" distL="114300" distR="114300" simplePos="0" relativeHeight="251667456" behindDoc="0" locked="0" layoutInCell="1" allowOverlap="1" wp14:anchorId="5C870216" wp14:editId="208BFB43">
                <wp:simplePos x="0" y="0"/>
                <wp:positionH relativeFrom="column">
                  <wp:posOffset>5057775</wp:posOffset>
                </wp:positionH>
                <wp:positionV relativeFrom="paragraph">
                  <wp:posOffset>1041400</wp:posOffset>
                </wp:positionV>
                <wp:extent cx="50800" cy="2292350"/>
                <wp:effectExtent l="0" t="0" r="25400" b="31750"/>
                <wp:wrapNone/>
                <wp:docPr id="1114787861"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00" cy="2292350"/>
                        </a:xfrm>
                        <a:prstGeom prst="line">
                          <a:avLst/>
                        </a:prstGeom>
                        <a:noFill/>
                        <a:ln w="9525" cap="flat" cmpd="sng" algn="ctr">
                          <a:solidFill>
                            <a:srgbClr val="000000"/>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543FD563" id="Straight Connector 96" o:spid="_x0000_s1026" style="position:absolute;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8.25pt,82pt" to="402.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">
                <o:lock v:ext="edit" shapetype="f"/>
              </v:line>
            </w:pict>
          </mc:Fallback>
        </mc:AlternateContent>
      </w:r>
      <w:r w:rsidR="004715FE">
        <w:rPr>
          <w:noProof/>
        </w:rPr>
        <mc:AlternateContent>
          <mc:Choice Requires="wps">
            <w:drawing>
              <wp:anchor distT="0" distB="0" distL="114300" distR="114300" simplePos="0" relativeHeight="251666432" behindDoc="0" locked="0" layoutInCell="1" allowOverlap="1" wp14:anchorId="6C4711CD" wp14:editId="28EACBC0">
                <wp:simplePos x="0" y="0"/>
                <wp:positionH relativeFrom="column">
                  <wp:posOffset>4829175</wp:posOffset>
                </wp:positionH>
                <wp:positionV relativeFrom="paragraph">
                  <wp:posOffset>628650</wp:posOffset>
                </wp:positionV>
                <wp:extent cx="635000" cy="412750"/>
                <wp:effectExtent l="0" t="0" r="12700" b="25400"/>
                <wp:wrapNone/>
                <wp:docPr id="6089427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412750"/>
                        </a:xfrm>
                        <a:prstGeom prst="rect">
                          <a:avLst/>
                        </a:prstGeom>
                        <a:noFill/>
                        <a:ln w="3175" cap="flat" cmpd="sng" algn="ctr">
                          <a:solidFill>
                            <a:srgbClr val="1C334E">
                              <a:shade val="15000"/>
                            </a:srgbClr>
                          </a:solidFill>
                          <a:prstDash val="solid"/>
                        </a:ln>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CC68051" id="Rectangle 85" o:spid="_x0000_s1026" style="position:absolute;margin-left:380.25pt;margin-top:49.5pt;width:50pt;height:3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" filled="f" strokecolor="#060f1c" strokeweight=".25pt">
                <v:path arrowok="t"/>
              </v:rect>
            </w:pict>
          </mc:Fallback>
        </mc:AlternateContent>
      </w:r>
      <w:r w:rsidR="009A3BC1">
        <w:rPr>
          <w:noProof/>
        </w:rPr>
        <mc:AlternateContent>
          <mc:Choice Requires="wps">
            <w:drawing>
              <wp:anchor distT="0" distB="0" distL="114300" distR="114300" simplePos="0" relativeHeight="251665408" behindDoc="0" locked="0" layoutInCell="1" allowOverlap="1" wp14:anchorId="1F256CE1" wp14:editId="15499396">
                <wp:simplePos x="0" y="0"/>
                <wp:positionH relativeFrom="column">
                  <wp:posOffset>1222375</wp:posOffset>
                </wp:positionH>
                <wp:positionV relativeFrom="paragraph">
                  <wp:posOffset>1866900</wp:posOffset>
                </wp:positionV>
                <wp:extent cx="355600" cy="469900"/>
                <wp:effectExtent l="0" t="0" r="6350" b="6350"/>
                <wp:wrapNone/>
                <wp:docPr id="185949236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469900"/>
                        </a:xfrm>
                        <a:prstGeom prst="rect">
                          <a:avLst/>
                        </a:prstGeom>
                        <a:noFill/>
                        <a:ln w="6350" cap="flat" cmpd="sng" algn="ctr">
                          <a:solidFill>
                            <a:srgbClr val="1C334E">
                              <a:shade val="15000"/>
                            </a:srgbClr>
                          </a:solidFill>
                          <a:prstDash val="solid"/>
                        </a:ln>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E1D382B" id="Rectangle 84" o:spid="_x0000_s1026" style="position:absolute;margin-left:96.25pt;margin-top:147pt;width:28pt;height:3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" filled="f" strokecolor="#060f1c" strokeweight=".5pt">
                <v:path arrowok="t"/>
              </v:rect>
            </w:pict>
          </mc:Fallback>
        </mc:AlternateContent>
      </w:r>
      <w:r w:rsidR="009A3BC1">
        <w:rPr>
          <w:noProof/>
        </w:rPr>
        <w:drawing>
          <wp:inline distT="0" distB="0" distL="0" distR="0" wp14:anchorId="5625F55D" wp14:editId="4770F50E">
            <wp:extent cx="2514600" cy="2847975"/>
            <wp:effectExtent l="0" t="0" r="0" b="9525"/>
            <wp:docPr id="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4600" cy="2847975"/>
                    </a:xfrm>
                    <a:prstGeom prst="rect">
                      <a:avLst/>
                    </a:prstGeom>
                    <a:noFill/>
                    <a:ln>
                      <a:noFill/>
                    </a:ln>
                  </pic:spPr>
                </pic:pic>
              </a:graphicData>
            </a:graphic>
          </wp:inline>
        </w:drawing>
      </w:r>
      <w:r w:rsidR="009A3BC1">
        <w:t xml:space="preserve">                    </w:t>
      </w:r>
      <w:r w:rsidR="009A3BC1">
        <w:rPr>
          <w:noProof/>
        </w:rPr>
        <w:drawing>
          <wp:inline distT="0" distB="0" distL="0" distR="0" wp14:anchorId="2271392B" wp14:editId="14196913">
            <wp:extent cx="2216150" cy="2854325"/>
            <wp:effectExtent l="0" t="0" r="0" b="3175"/>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6150" cy="2854325"/>
                    </a:xfrm>
                    <a:prstGeom prst="rect">
                      <a:avLst/>
                    </a:prstGeom>
                    <a:noFill/>
                    <a:ln>
                      <a:noFill/>
                    </a:ln>
                  </pic:spPr>
                </pic:pic>
              </a:graphicData>
            </a:graphic>
          </wp:inline>
        </w:drawing>
      </w:r>
    </w:p>
    <w:p w14:paraId="360F40A4" w14:textId="055D4EAA" w:rsidR="00E71245" w:rsidRDefault="00FF4EBC">
      <w:pPr>
        <w:pStyle w:val="BodyText"/>
        <w:spacing w:before="59" w:line="360" w:lineRule="auto"/>
        <w:ind w:left="525" w:right="185"/>
        <w:jc w:val="both"/>
      </w:pPr>
      <w:r>
        <w:rPr>
          <w:noProof/>
        </w:rPr>
        <mc:AlternateContent>
          <mc:Choice Requires="wps">
            <w:drawing>
              <wp:anchor distT="4294967295" distB="4294967295" distL="114300" distR="114300" simplePos="0" relativeHeight="251668480" behindDoc="0" locked="0" layoutInCell="1" allowOverlap="1" wp14:anchorId="0DC3A028" wp14:editId="1DF76815">
                <wp:simplePos x="0" y="0"/>
                <wp:positionH relativeFrom="column">
                  <wp:posOffset>3473987</wp:posOffset>
                </wp:positionH>
                <wp:positionV relativeFrom="paragraph">
                  <wp:posOffset>337722</wp:posOffset>
                </wp:positionV>
                <wp:extent cx="1582616" cy="15289"/>
                <wp:effectExtent l="0" t="0" r="17780" b="22860"/>
                <wp:wrapNone/>
                <wp:docPr id="192959647"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82616" cy="15289"/>
                        </a:xfrm>
                        <a:prstGeom prst="line">
                          <a:avLst/>
                        </a:prstGeom>
                        <a:noFill/>
                        <a:ln w="9525" cap="flat" cmpd="sng" algn="ctr">
                          <a:solidFill>
                            <a:srgbClr val="000000"/>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60D643CF" id="Straight Connector 98" o:spid="_x0000_s1026" style="position:absolute;flip:x;z-index:25167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73.55pt,26.6pt" to="398.1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">
                <o:lock v:ext="edit" shapetype="f"/>
              </v:line>
            </w:pict>
          </mc:Fallback>
        </mc:AlternateContent>
      </w:r>
    </w:p>
    <w:p w14:paraId="68542913" w14:textId="11B3ACDB" w:rsidR="00E71245" w:rsidRDefault="00FF4EBC">
      <w:pPr>
        <w:pStyle w:val="BodyText"/>
        <w:spacing w:before="59" w:line="360" w:lineRule="auto"/>
        <w:ind w:left="525" w:right="185"/>
        <w:jc w:val="both"/>
      </w:pPr>
      <w:r>
        <w:rPr>
          <w:noProof/>
        </w:rPr>
        <mc:AlternateContent>
          <mc:Choice Requires="wps">
            <w:drawing>
              <wp:anchor distT="0" distB="0" distL="114300" distR="114300" simplePos="0" relativeHeight="251676672" behindDoc="0" locked="0" layoutInCell="1" allowOverlap="1" wp14:anchorId="34FAF845" wp14:editId="5061C741">
                <wp:simplePos x="0" y="0"/>
                <wp:positionH relativeFrom="column">
                  <wp:posOffset>3473987</wp:posOffset>
                </wp:positionH>
                <wp:positionV relativeFrom="paragraph">
                  <wp:posOffset>9476</wp:posOffset>
                </wp:positionV>
                <wp:extent cx="0" cy="638908"/>
                <wp:effectExtent l="76200" t="0" r="76200" b="66040"/>
                <wp:wrapNone/>
                <wp:docPr id="1455116911" name="Straight Arrow Connector 47"/>
                <wp:cNvGraphicFramePr/>
                <a:graphic xmlns:a="http://schemas.openxmlformats.org/drawingml/2006/main">
                  <a:graphicData uri="http://schemas.microsoft.com/office/word/2010/wordprocessingShape">
                    <wps:wsp>
                      <wps:cNvCnPr/>
                      <wps:spPr>
                        <a:xfrm>
                          <a:off x="0" y="0"/>
                          <a:ext cx="0" cy="638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E20A78" id="Straight Arrow Connector 47" o:spid="_x0000_s1026" type="#_x0000_t32" style="position:absolute;margin-left:273.55pt;margin-top:.75pt;width:0;height:50.3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" strokecolor="black [3040]">
                <v:stroke endarrow="block"/>
              </v:shape>
            </w:pict>
          </mc:Fallback>
        </mc:AlternateContent>
      </w:r>
    </w:p>
    <w:p w14:paraId="2A22F2FA" w14:textId="77777777" w:rsidR="00E71245" w:rsidRDefault="00E71245">
      <w:pPr>
        <w:pStyle w:val="BodyText"/>
        <w:spacing w:before="59" w:line="360" w:lineRule="auto"/>
        <w:ind w:left="525" w:right="185"/>
        <w:jc w:val="both"/>
      </w:pPr>
    </w:p>
    <w:p w14:paraId="5D3D9B0C" w14:textId="1FDC2B04" w:rsidR="00E71245" w:rsidRDefault="0099504C">
      <w:r>
        <w:t xml:space="preserve">                                 </w:t>
      </w:r>
      <w:r w:rsidR="009A3BC1">
        <w:rPr>
          <w:noProof/>
        </w:rPr>
        <w:drawing>
          <wp:inline distT="0" distB="0" distL="0" distR="0" wp14:anchorId="3C7FDB28" wp14:editId="046488AE">
            <wp:extent cx="3990975" cy="4810125"/>
            <wp:effectExtent l="0" t="0" r="0" b="0"/>
            <wp:docPr id="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0975" cy="4810125"/>
                    </a:xfrm>
                    <a:prstGeom prst="rect">
                      <a:avLst/>
                    </a:prstGeom>
                    <a:noFill/>
                    <a:ln>
                      <a:noFill/>
                    </a:ln>
                  </pic:spPr>
                </pic:pic>
              </a:graphicData>
            </a:graphic>
          </wp:inline>
        </w:drawing>
      </w:r>
    </w:p>
    <w:p w14:paraId="26956F79" w14:textId="2C127444"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3.</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w:t>
      </w:r>
      <w:r>
        <w:rPr>
          <w:rFonts w:ascii="Times New Roman" w:hAnsi="Times New Roman" w:cs="Times New Roman"/>
          <w:sz w:val="28"/>
          <w:szCs w:val="28"/>
        </w:rPr>
        <w:fldChar w:fldCharType="end"/>
      </w:r>
      <w:bookmarkStart w:id="80" w:name="_Toc15004"/>
      <w:r>
        <w:rPr>
          <w:rFonts w:ascii="Times New Roman" w:hAnsi="Times New Roman" w:cs="Times New Roman"/>
          <w:sz w:val="28"/>
          <w:szCs w:val="28"/>
          <w:lang w:val="en-IN"/>
        </w:rPr>
        <w:t xml:space="preserve"> Study Area</w:t>
      </w:r>
      <w:bookmarkEnd w:id="80"/>
    </w:p>
    <w:p w14:paraId="1CDE9A6F" w14:textId="77777777" w:rsidR="00E71245" w:rsidRDefault="0099504C">
      <w:r>
        <w:br w:type="page"/>
      </w:r>
    </w:p>
    <w:p w14:paraId="39FB2B4D" w14:textId="77777777" w:rsidR="00E71245" w:rsidRDefault="0099504C">
      <w:pPr>
        <w:pStyle w:val="Heading2"/>
        <w:ind w:left="0" w:firstLine="0"/>
      </w:pPr>
      <w:bookmarkStart w:id="81" w:name="_Toc28585"/>
      <w:bookmarkStart w:id="82" w:name="_Toc14155"/>
      <w:bookmarkStart w:id="83" w:name="_Toc6591"/>
      <w:bookmarkStart w:id="84" w:name="_Toc6636"/>
      <w:r>
        <w:lastRenderedPageBreak/>
        <w:t>3.3 DESCRIPTION OF THE STUDY AREA</w:t>
      </w:r>
      <w:bookmarkEnd w:id="81"/>
      <w:bookmarkEnd w:id="82"/>
      <w:bookmarkEnd w:id="83"/>
      <w:bookmarkEnd w:id="84"/>
    </w:p>
    <w:p w14:paraId="1E1404E4" w14:textId="77777777" w:rsidR="00E71245" w:rsidRDefault="00E71245">
      <w:pPr>
        <w:rPr>
          <w:b/>
          <w:bCs/>
          <w:sz w:val="28"/>
          <w:szCs w:val="28"/>
        </w:rPr>
      </w:pPr>
    </w:p>
    <w:p w14:paraId="178B2DF9" w14:textId="77777777" w:rsidR="00E71245" w:rsidRDefault="00E71245">
      <w:pPr>
        <w:rPr>
          <w:b/>
          <w:bCs/>
          <w:sz w:val="28"/>
          <w:szCs w:val="28"/>
        </w:rPr>
      </w:pPr>
    </w:p>
    <w:p w14:paraId="73B8F147" w14:textId="0C9B6425" w:rsidR="00E71245" w:rsidRDefault="0099504C">
      <w:pPr>
        <w:spacing w:line="360" w:lineRule="auto"/>
        <w:ind w:firstLine="720"/>
        <w:jc w:val="both"/>
        <w:rPr>
          <w:sz w:val="28"/>
          <w:szCs w:val="28"/>
        </w:rPr>
      </w:pPr>
      <w:r>
        <w:rPr>
          <w:sz w:val="28"/>
          <w:szCs w:val="28"/>
        </w:rPr>
        <w:t xml:space="preserve">Tiruvannamalai </w:t>
      </w:r>
      <w:r w:rsidR="00F126F9">
        <w:rPr>
          <w:sz w:val="28"/>
          <w:szCs w:val="28"/>
        </w:rPr>
        <w:t>d</w:t>
      </w:r>
      <w:r>
        <w:rPr>
          <w:sz w:val="28"/>
          <w:szCs w:val="28"/>
        </w:rPr>
        <w:t xml:space="preserve">istrict is one of the administrative districts in the state of Tamil Nadu, India. It is governed by the </w:t>
      </w:r>
      <w:r w:rsidR="00F126F9">
        <w:rPr>
          <w:sz w:val="28"/>
          <w:szCs w:val="28"/>
        </w:rPr>
        <w:t>d</w:t>
      </w:r>
      <w:r>
        <w:rPr>
          <w:sz w:val="28"/>
          <w:szCs w:val="28"/>
        </w:rPr>
        <w:t xml:space="preserve">istrict </w:t>
      </w:r>
      <w:r w:rsidR="00F126F9">
        <w:rPr>
          <w:sz w:val="28"/>
          <w:szCs w:val="28"/>
        </w:rPr>
        <w:t>a</w:t>
      </w:r>
      <w:r>
        <w:rPr>
          <w:sz w:val="28"/>
          <w:szCs w:val="28"/>
        </w:rPr>
        <w:t>dministration headquartered in Tiruvannamalai town. Covering an area of approximately 6,188 square kilometers, the district is known for its spiritual significance, historical sites, and natural landscapes. The district is divided into several taluks including Tiruvannamalai, Chengam, Kilpennathur, Polur, Thandrampattu, and others, facilitating efficient local governance and administration.</w:t>
      </w:r>
    </w:p>
    <w:p w14:paraId="512304B6" w14:textId="77777777" w:rsidR="00E71245" w:rsidRDefault="00E71245">
      <w:pPr>
        <w:spacing w:line="360" w:lineRule="auto"/>
        <w:jc w:val="both"/>
        <w:rPr>
          <w:sz w:val="28"/>
          <w:szCs w:val="28"/>
        </w:rPr>
      </w:pPr>
    </w:p>
    <w:p w14:paraId="190D1580" w14:textId="77777777" w:rsidR="00E71245" w:rsidRDefault="0099504C">
      <w:pPr>
        <w:spacing w:line="360" w:lineRule="auto"/>
        <w:ind w:firstLine="720"/>
        <w:jc w:val="both"/>
        <w:rPr>
          <w:sz w:val="28"/>
          <w:szCs w:val="28"/>
        </w:rPr>
      </w:pPr>
      <w:r>
        <w:rPr>
          <w:sz w:val="28"/>
          <w:szCs w:val="28"/>
        </w:rPr>
        <w:t>According to the 2011 Census, the population of the district stands at around 2.46 million, with a mix of urban and rural settlements. Tiruvannamalai lies to the east of the Eastern Ghats, with prominent hills like Arunachala Hill (Annamalai), Parvathamalai, and Jawadhu Hills forming notable landmarks.</w:t>
      </w:r>
    </w:p>
    <w:p w14:paraId="52C38C49" w14:textId="77777777" w:rsidR="00E71245" w:rsidRDefault="00E71245">
      <w:pPr>
        <w:spacing w:line="360" w:lineRule="auto"/>
        <w:jc w:val="both"/>
        <w:rPr>
          <w:sz w:val="28"/>
          <w:szCs w:val="28"/>
        </w:rPr>
      </w:pPr>
    </w:p>
    <w:p w14:paraId="25FE87C6" w14:textId="77777777" w:rsidR="00E71245" w:rsidRDefault="0099504C">
      <w:pPr>
        <w:spacing w:line="360" w:lineRule="auto"/>
        <w:ind w:firstLine="720"/>
        <w:jc w:val="both"/>
        <w:rPr>
          <w:sz w:val="28"/>
          <w:szCs w:val="28"/>
        </w:rPr>
      </w:pPr>
      <w:r>
        <w:rPr>
          <w:sz w:val="28"/>
          <w:szCs w:val="28"/>
        </w:rPr>
        <w:t>The district is drained by several rivers, including the Cheyyar, Palar, Thenpennaiyar, and Kamandala Naganadhi, which play a crucial role in the region’s agriculture and water supply. The Thenpennaiyar sub-catchment covers the southern part of the district. Tiruvannamalai is also prone to natural disasters like floods and landslides, with areas like Puthur</w:t>
      </w:r>
      <w:r>
        <w:rPr>
          <w:sz w:val="28"/>
          <w:szCs w:val="28"/>
          <w:lang w:val="en-IN"/>
        </w:rPr>
        <w:t>,</w:t>
      </w:r>
      <w:r>
        <w:rPr>
          <w:sz w:val="28"/>
          <w:szCs w:val="28"/>
        </w:rPr>
        <w:t xml:space="preserve"> Chekkadi, Rayandapuram, and Annamalaiyar Hills frequently affected. Its unique geography and environmental challenges make it an important area for disaster management and planning in Tamil Nadu.</w:t>
      </w:r>
    </w:p>
    <w:p w14:paraId="0461DA15" w14:textId="77777777" w:rsidR="00E71245" w:rsidRDefault="0099504C">
      <w:pPr>
        <w:spacing w:line="360" w:lineRule="auto"/>
        <w:jc w:val="both"/>
        <w:rPr>
          <w:sz w:val="28"/>
          <w:szCs w:val="28"/>
        </w:rPr>
      </w:pPr>
      <w:r>
        <w:rPr>
          <w:sz w:val="28"/>
          <w:szCs w:val="28"/>
        </w:rPr>
        <w:br w:type="page"/>
      </w:r>
    </w:p>
    <w:p w14:paraId="75D11E91" w14:textId="77777777" w:rsidR="00E71245" w:rsidRDefault="0099504C">
      <w:pPr>
        <w:pStyle w:val="Heading2"/>
        <w:ind w:left="0" w:firstLine="0"/>
      </w:pPr>
      <w:bookmarkStart w:id="85" w:name="_Toc9185"/>
      <w:bookmarkStart w:id="86" w:name="_Toc4735"/>
      <w:bookmarkStart w:id="87" w:name="_Toc11049"/>
      <w:bookmarkStart w:id="88" w:name="_Toc20316"/>
      <w:r>
        <w:lastRenderedPageBreak/>
        <w:t>3</w:t>
      </w:r>
      <w:r>
        <w:rPr>
          <w:lang w:val="en-IN"/>
        </w:rPr>
        <w:t>.</w:t>
      </w:r>
      <w:r>
        <w:t>4</w:t>
      </w:r>
      <w:r>
        <w:rPr>
          <w:sz w:val="36"/>
          <w:szCs w:val="36"/>
        </w:rPr>
        <w:t xml:space="preserve"> </w:t>
      </w:r>
      <w:r>
        <w:t>TOPOGRAPHY OF THE STUDY AREA</w:t>
      </w:r>
      <w:bookmarkEnd w:id="85"/>
      <w:bookmarkEnd w:id="86"/>
      <w:bookmarkEnd w:id="87"/>
      <w:bookmarkEnd w:id="88"/>
    </w:p>
    <w:p w14:paraId="78242074" w14:textId="77777777" w:rsidR="00E71245" w:rsidRDefault="00E71245">
      <w:pPr>
        <w:rPr>
          <w:sz w:val="36"/>
          <w:szCs w:val="36"/>
        </w:rPr>
      </w:pPr>
    </w:p>
    <w:p w14:paraId="728E9569" w14:textId="77777777" w:rsidR="00E71245" w:rsidRDefault="0099504C">
      <w:pPr>
        <w:spacing w:line="360" w:lineRule="auto"/>
        <w:ind w:firstLine="720"/>
        <w:jc w:val="both"/>
        <w:rPr>
          <w:sz w:val="28"/>
          <w:szCs w:val="28"/>
        </w:rPr>
      </w:pPr>
      <w:r>
        <w:rPr>
          <w:sz w:val="28"/>
          <w:szCs w:val="28"/>
        </w:rPr>
        <w:t>Being situated inland in the northern part of Tamil Nadu, Tiruvannamalai is surrounded by undulating terrain with a mix of plains and rocky hills. The region features a moderate topography, gradually sloping outward from the central hill area. The city's average elevation is approximately 200 metres above sea level. The highest elevation is observed around the Annamalai Hills, especially near the Arunachala Hill, which rises to about 814 metres, forming a prominent geographic and spiritual landmark in the region.</w:t>
      </w:r>
    </w:p>
    <w:p w14:paraId="106689BB" w14:textId="77777777" w:rsidR="00E1291D" w:rsidRDefault="00E1291D">
      <w:pPr>
        <w:spacing w:line="360" w:lineRule="auto"/>
        <w:ind w:firstLine="720"/>
        <w:jc w:val="both"/>
        <w:rPr>
          <w:sz w:val="28"/>
          <w:szCs w:val="28"/>
        </w:rPr>
      </w:pPr>
    </w:p>
    <w:p w14:paraId="376FE662" w14:textId="4E49C84F" w:rsidR="00E71245" w:rsidRPr="00A92C6D" w:rsidRDefault="0099504C" w:rsidP="00A92C6D">
      <w:pPr>
        <w:pStyle w:val="Heading2"/>
        <w:ind w:left="0" w:firstLine="0"/>
      </w:pPr>
      <w:bookmarkStart w:id="89" w:name="_Toc25758"/>
      <w:bookmarkStart w:id="90" w:name="_Toc27258"/>
      <w:bookmarkStart w:id="91" w:name="_Toc20807"/>
      <w:bookmarkStart w:id="92" w:name="_Toc1415"/>
      <w:r>
        <w:t>3.5</w:t>
      </w:r>
      <w:r>
        <w:rPr>
          <w:lang w:val="en-IN"/>
        </w:rPr>
        <w:t xml:space="preserve"> </w:t>
      </w:r>
      <w:r>
        <w:t>GEOLOGY AND DRAINAGE PATTERN</w:t>
      </w:r>
      <w:bookmarkEnd w:id="89"/>
      <w:bookmarkEnd w:id="90"/>
      <w:bookmarkEnd w:id="91"/>
      <w:bookmarkEnd w:id="92"/>
    </w:p>
    <w:p w14:paraId="15B6261A" w14:textId="77777777" w:rsidR="00A92C6D" w:rsidRDefault="00A92C6D">
      <w:pPr>
        <w:spacing w:line="360" w:lineRule="auto"/>
        <w:ind w:firstLine="720"/>
        <w:jc w:val="both"/>
        <w:rPr>
          <w:sz w:val="28"/>
          <w:szCs w:val="28"/>
        </w:rPr>
      </w:pPr>
    </w:p>
    <w:p w14:paraId="0A0CECA1" w14:textId="76DCF529" w:rsidR="00E71245" w:rsidRDefault="0099504C">
      <w:pPr>
        <w:spacing w:line="360" w:lineRule="auto"/>
        <w:ind w:firstLine="720"/>
        <w:jc w:val="both"/>
        <w:rPr>
          <w:sz w:val="28"/>
          <w:szCs w:val="28"/>
        </w:rPr>
      </w:pPr>
      <w:r>
        <w:rPr>
          <w:sz w:val="28"/>
          <w:szCs w:val="28"/>
        </w:rPr>
        <w:t xml:space="preserve">Tiruvannamalai district is mainly underlain by ancient hard rocks such as granite, gneiss, charnockite, and quartzite, which belong to the Archaean group. These rocks form the base of the landscape and give rise to prominent hills like the Arunachala Hill. Due to weathering of these rocks, red sandy and loamy soils are commonly found, especially in the plains. The drainage system of the district is mostly dendritic, influenced by the slope and rock formations. The area falls under the Ponnaiyar river basin, with seasonal rivers like the </w:t>
      </w:r>
      <w:r w:rsidR="009F1853">
        <w:rPr>
          <w:sz w:val="28"/>
          <w:szCs w:val="28"/>
        </w:rPr>
        <w:t>Cheyyar flowing</w:t>
      </w:r>
      <w:r>
        <w:rPr>
          <w:sz w:val="28"/>
          <w:szCs w:val="28"/>
        </w:rPr>
        <w:t xml:space="preserve"> mainly during the northeast monsoon. These rivers, along with many traditional tanks and ponds, support surface water storage and groundwater recharge. In hilly regions, fractures and joints in the rocks help guide the flow of water. Overall, the rock type and drainage pattern together play an important role in shaping land use, water availability, and the natural environment of Tiruvannamalai.</w:t>
      </w:r>
    </w:p>
    <w:p w14:paraId="09CFB275" w14:textId="6B8F632F" w:rsidR="00E71245" w:rsidRDefault="00E71245">
      <w:pPr>
        <w:rPr>
          <w:sz w:val="28"/>
          <w:szCs w:val="28"/>
        </w:rPr>
      </w:pPr>
    </w:p>
    <w:p w14:paraId="7FFDE8F9" w14:textId="77777777" w:rsidR="00E71245" w:rsidRDefault="0099504C">
      <w:pPr>
        <w:pStyle w:val="Heading2"/>
        <w:ind w:left="0" w:firstLine="0"/>
      </w:pPr>
      <w:bookmarkStart w:id="93" w:name="_Toc3371"/>
      <w:bookmarkStart w:id="94" w:name="_Toc8120"/>
      <w:bookmarkStart w:id="95" w:name="_Toc1613"/>
      <w:bookmarkStart w:id="96" w:name="_Toc23043"/>
      <w:r>
        <w:t>3.6</w:t>
      </w:r>
      <w:r>
        <w:rPr>
          <w:lang w:val="en-IN"/>
        </w:rPr>
        <w:t xml:space="preserve"> </w:t>
      </w:r>
      <w:r>
        <w:t>CONCLUSION</w:t>
      </w:r>
      <w:bookmarkEnd w:id="93"/>
      <w:bookmarkEnd w:id="94"/>
      <w:bookmarkEnd w:id="95"/>
      <w:bookmarkEnd w:id="96"/>
    </w:p>
    <w:p w14:paraId="7E98F12C" w14:textId="77777777" w:rsidR="00E71245" w:rsidRDefault="00E71245">
      <w:pPr>
        <w:rPr>
          <w:sz w:val="36"/>
          <w:szCs w:val="36"/>
        </w:rPr>
      </w:pPr>
    </w:p>
    <w:p w14:paraId="4ADF9AAF" w14:textId="77777777" w:rsidR="00E71245" w:rsidRDefault="0099504C">
      <w:pPr>
        <w:spacing w:line="360" w:lineRule="auto"/>
        <w:ind w:firstLine="720"/>
        <w:rPr>
          <w:sz w:val="36"/>
          <w:szCs w:val="36"/>
        </w:rPr>
      </w:pPr>
      <w:r>
        <w:rPr>
          <w:sz w:val="28"/>
          <w:szCs w:val="28"/>
        </w:rPr>
        <w:t>The study area and its description have been explained in this chapter, providing a clear understanding of its geographical and environmental features. This forms the base for the upcoming analysis in the research</w:t>
      </w:r>
      <w:r>
        <w:rPr>
          <w:sz w:val="36"/>
          <w:szCs w:val="36"/>
        </w:rPr>
        <w:t>.</w:t>
      </w:r>
    </w:p>
    <w:p w14:paraId="7D212E82" w14:textId="07E05ED5" w:rsidR="00E71245" w:rsidRDefault="00E71245">
      <w:pPr>
        <w:rPr>
          <w:sz w:val="36"/>
          <w:szCs w:val="36"/>
        </w:rPr>
      </w:pPr>
    </w:p>
    <w:p w14:paraId="4DB7FB18" w14:textId="77777777" w:rsidR="00E71245" w:rsidRDefault="0099504C">
      <w:pPr>
        <w:jc w:val="center"/>
        <w:rPr>
          <w:b/>
          <w:bCs/>
          <w:sz w:val="32"/>
          <w:szCs w:val="32"/>
        </w:rPr>
      </w:pPr>
      <w:bookmarkStart w:id="97" w:name="_TOC_250036"/>
      <w:bookmarkStart w:id="98" w:name="_Toc2663"/>
      <w:bookmarkStart w:id="99" w:name="_Toc6818"/>
      <w:r>
        <w:rPr>
          <w:b/>
          <w:bCs/>
          <w:sz w:val="32"/>
          <w:szCs w:val="32"/>
        </w:rPr>
        <w:lastRenderedPageBreak/>
        <w:t xml:space="preserve">CHAPTER </w:t>
      </w:r>
      <w:bookmarkEnd w:id="97"/>
      <w:r>
        <w:rPr>
          <w:b/>
          <w:bCs/>
          <w:sz w:val="32"/>
          <w:szCs w:val="32"/>
        </w:rPr>
        <w:t>4</w:t>
      </w:r>
      <w:bookmarkEnd w:id="98"/>
      <w:bookmarkEnd w:id="99"/>
    </w:p>
    <w:p w14:paraId="2628A17C" w14:textId="77777777" w:rsidR="00E71245" w:rsidRDefault="00E71245"/>
    <w:p w14:paraId="7FC7DCBF" w14:textId="503B3976" w:rsidR="00E71245" w:rsidRDefault="00C01D5C">
      <w:pPr>
        <w:pStyle w:val="Heading1"/>
        <w:jc w:val="center"/>
        <w:rPr>
          <w:spacing w:val="-2"/>
        </w:rPr>
      </w:pPr>
      <w:bookmarkStart w:id="100" w:name="_TOC_250035"/>
      <w:bookmarkStart w:id="101" w:name="_Toc18552"/>
      <w:bookmarkStart w:id="102" w:name="_Toc9064"/>
      <w:bookmarkStart w:id="103" w:name="_Toc3531"/>
      <w:bookmarkStart w:id="104" w:name="_Toc22604"/>
      <w:bookmarkStart w:id="105" w:name="_Toc18506"/>
      <w:r>
        <w:t>DATA DESCRIPTIOIN</w:t>
      </w:r>
      <w:r w:rsidR="0099504C">
        <w:rPr>
          <w:spacing w:val="-14"/>
        </w:rPr>
        <w:t xml:space="preserve"> </w:t>
      </w:r>
      <w:r w:rsidR="0099504C">
        <w:t>AND</w:t>
      </w:r>
      <w:r w:rsidR="0099504C">
        <w:rPr>
          <w:spacing w:val="-12"/>
        </w:rPr>
        <w:t xml:space="preserve"> </w:t>
      </w:r>
      <w:bookmarkEnd w:id="100"/>
      <w:r w:rsidR="0099504C">
        <w:rPr>
          <w:spacing w:val="-2"/>
        </w:rPr>
        <w:t>METHODOLOGY</w:t>
      </w:r>
      <w:bookmarkEnd w:id="101"/>
      <w:bookmarkEnd w:id="102"/>
      <w:bookmarkEnd w:id="103"/>
      <w:bookmarkEnd w:id="104"/>
      <w:bookmarkEnd w:id="105"/>
    </w:p>
    <w:p w14:paraId="52A66C1A" w14:textId="77777777" w:rsidR="00E1291D" w:rsidRDefault="00E1291D" w:rsidP="00E1291D"/>
    <w:p w14:paraId="66C8D5C1" w14:textId="77777777" w:rsidR="00E71245" w:rsidRDefault="0099504C">
      <w:pPr>
        <w:pStyle w:val="Heading2"/>
        <w:ind w:left="0" w:firstLine="0"/>
      </w:pPr>
      <w:bookmarkStart w:id="106" w:name="_Toc23977"/>
      <w:bookmarkStart w:id="107" w:name="_Toc54"/>
      <w:bookmarkStart w:id="108" w:name="_Toc28044"/>
      <w:bookmarkStart w:id="109" w:name="_Toc2100"/>
      <w:r>
        <w:t>4.1. GENERAL</w:t>
      </w:r>
      <w:bookmarkEnd w:id="106"/>
      <w:bookmarkEnd w:id="107"/>
      <w:bookmarkEnd w:id="108"/>
      <w:bookmarkEnd w:id="109"/>
    </w:p>
    <w:p w14:paraId="26F2C9AE" w14:textId="77777777" w:rsidR="005E2845" w:rsidRDefault="005E2845">
      <w:pPr>
        <w:spacing w:line="360" w:lineRule="auto"/>
        <w:ind w:firstLine="720"/>
        <w:rPr>
          <w:sz w:val="28"/>
          <w:szCs w:val="28"/>
        </w:rPr>
      </w:pPr>
    </w:p>
    <w:p w14:paraId="0EE20628" w14:textId="1173EA5E" w:rsidR="00E71245" w:rsidRDefault="0099504C">
      <w:pPr>
        <w:spacing w:line="360" w:lineRule="auto"/>
        <w:ind w:firstLine="720"/>
        <w:rPr>
          <w:sz w:val="28"/>
          <w:szCs w:val="28"/>
        </w:rPr>
      </w:pPr>
      <w:r>
        <w:rPr>
          <w:sz w:val="28"/>
          <w:szCs w:val="28"/>
        </w:rPr>
        <w:t>This chapter outlines the research framework, detailing the materials, methodologies employed in the study.</w:t>
      </w:r>
    </w:p>
    <w:p w14:paraId="39591C8E" w14:textId="77777777" w:rsidR="00E71245" w:rsidRDefault="00E71245">
      <w:pPr>
        <w:spacing w:line="360" w:lineRule="auto"/>
        <w:rPr>
          <w:sz w:val="28"/>
          <w:szCs w:val="28"/>
        </w:rPr>
      </w:pPr>
    </w:p>
    <w:p w14:paraId="1012F7FD" w14:textId="77777777" w:rsidR="00E71245" w:rsidRDefault="0099504C">
      <w:pPr>
        <w:pStyle w:val="Heading2"/>
        <w:ind w:left="0" w:firstLine="0"/>
      </w:pPr>
      <w:bookmarkStart w:id="110" w:name="_Toc7646"/>
      <w:bookmarkStart w:id="111" w:name="_Toc6489"/>
      <w:bookmarkStart w:id="112" w:name="_Toc28104"/>
      <w:bookmarkStart w:id="113" w:name="_Toc32358"/>
      <w:r>
        <w:t>4.2.DATA USED</w:t>
      </w:r>
      <w:bookmarkEnd w:id="110"/>
      <w:bookmarkEnd w:id="111"/>
      <w:bookmarkEnd w:id="112"/>
      <w:bookmarkEnd w:id="113"/>
    </w:p>
    <w:p w14:paraId="23CCC86C" w14:textId="77777777" w:rsidR="00E71245" w:rsidRDefault="00E71245">
      <w:pPr>
        <w:pStyle w:val="ListParagraph"/>
        <w:ind w:left="884" w:firstLine="0"/>
        <w:rPr>
          <w:b/>
          <w:bCs/>
          <w:sz w:val="28"/>
          <w:szCs w:val="28"/>
        </w:rPr>
      </w:pPr>
    </w:p>
    <w:p w14:paraId="42C05504" w14:textId="77777777" w:rsidR="00E71245" w:rsidRDefault="0099504C" w:rsidP="00C3605F">
      <w:pPr>
        <w:spacing w:line="360" w:lineRule="auto"/>
        <w:ind w:firstLine="720"/>
        <w:jc w:val="both"/>
        <w:rPr>
          <w:sz w:val="28"/>
          <w:szCs w:val="28"/>
        </w:rPr>
      </w:pPr>
      <w:r>
        <w:rPr>
          <w:sz w:val="28"/>
          <w:szCs w:val="28"/>
        </w:rPr>
        <w:t xml:space="preserve">The data used for assessing flood and landslide susceptibility </w:t>
      </w:r>
    </w:p>
    <w:p w14:paraId="678A4574" w14:textId="77777777" w:rsidR="00E71245" w:rsidRDefault="00E71245" w:rsidP="00C3605F">
      <w:pPr>
        <w:spacing w:line="360" w:lineRule="auto"/>
        <w:jc w:val="both"/>
        <w:rPr>
          <w:vanish/>
          <w:sz w:val="28"/>
          <w:szCs w:val="28"/>
        </w:rPr>
      </w:pPr>
    </w:p>
    <w:p w14:paraId="3E976C86" w14:textId="17EDB2D4" w:rsidR="00E71245" w:rsidRDefault="0099504C" w:rsidP="00C3605F">
      <w:pPr>
        <w:spacing w:line="360" w:lineRule="auto"/>
        <w:jc w:val="both"/>
        <w:rPr>
          <w:sz w:val="28"/>
          <w:szCs w:val="28"/>
        </w:rPr>
      </w:pPr>
      <w:r>
        <w:rPr>
          <w:sz w:val="28"/>
          <w:szCs w:val="28"/>
        </w:rPr>
        <w:t xml:space="preserve">are shown in the </w:t>
      </w:r>
      <w:r w:rsidR="00C01D5C">
        <w:rPr>
          <w:sz w:val="28"/>
          <w:szCs w:val="28"/>
        </w:rPr>
        <w:t>table</w:t>
      </w:r>
      <w:r>
        <w:rPr>
          <w:sz w:val="28"/>
          <w:szCs w:val="28"/>
        </w:rPr>
        <w:t xml:space="preserve"> 4.1</w:t>
      </w:r>
    </w:p>
    <w:p w14:paraId="316C8F43" w14:textId="77777777" w:rsidR="00E71245" w:rsidRDefault="00E71245">
      <w:pPr>
        <w:pStyle w:val="BodyText"/>
        <w:rPr>
          <w:b/>
          <w:sz w:val="32"/>
        </w:rPr>
      </w:pPr>
    </w:p>
    <w:p w14:paraId="1C648608" w14:textId="77777777" w:rsidR="00E71245" w:rsidRDefault="00E71245">
      <w:pPr>
        <w:spacing w:line="360" w:lineRule="auto"/>
        <w:rPr>
          <w:sz w:val="36"/>
          <w:szCs w:val="36"/>
        </w:rPr>
      </w:pPr>
    </w:p>
    <w:p w14:paraId="7F3DF9B9" w14:textId="77777777" w:rsidR="00E71245" w:rsidRDefault="0099504C">
      <w:pPr>
        <w:rPr>
          <w:sz w:val="36"/>
          <w:szCs w:val="36"/>
        </w:rPr>
      </w:pPr>
      <w:r>
        <w:rPr>
          <w:sz w:val="36"/>
          <w:szCs w:val="36"/>
        </w:rPr>
        <w:br w:type="page"/>
      </w:r>
    </w:p>
    <w:p w14:paraId="59DC2575" w14:textId="1D7C1477" w:rsidR="00E71245" w:rsidRPr="006607D2" w:rsidRDefault="0009342F" w:rsidP="0009342F">
      <w:pPr>
        <w:pStyle w:val="Caption"/>
        <w:rPr>
          <w:rFonts w:ascii="Times New Roman" w:hAnsi="Times New Roman" w:cs="Times New Roman"/>
          <w:b/>
          <w:bCs/>
          <w:sz w:val="28"/>
          <w:szCs w:val="36"/>
          <w:lang w:val="en-IN"/>
        </w:rPr>
      </w:pPr>
      <w:r w:rsidRPr="006607D2">
        <w:rPr>
          <w:rFonts w:ascii="Times New Roman" w:hAnsi="Times New Roman" w:cs="Times New Roman"/>
          <w:b/>
          <w:bCs/>
          <w:sz w:val="28"/>
          <w:szCs w:val="36"/>
        </w:rPr>
        <w:lastRenderedPageBreak/>
        <w:t xml:space="preserve">Table </w:t>
      </w:r>
      <w:r w:rsidRPr="006607D2">
        <w:rPr>
          <w:rFonts w:ascii="Times New Roman" w:hAnsi="Times New Roman" w:cs="Times New Roman"/>
          <w:b/>
          <w:bCs/>
          <w:sz w:val="28"/>
          <w:szCs w:val="36"/>
          <w:lang w:val="en-IN"/>
        </w:rPr>
        <w:t>4.</w:t>
      </w:r>
      <w:r w:rsidRPr="006607D2">
        <w:rPr>
          <w:rFonts w:ascii="Times New Roman" w:hAnsi="Times New Roman" w:cs="Times New Roman"/>
          <w:b/>
          <w:bCs/>
          <w:sz w:val="28"/>
          <w:szCs w:val="36"/>
        </w:rPr>
        <w:fldChar w:fldCharType="begin"/>
      </w:r>
      <w:r w:rsidRPr="006607D2">
        <w:rPr>
          <w:rFonts w:ascii="Times New Roman" w:hAnsi="Times New Roman" w:cs="Times New Roman"/>
          <w:b/>
          <w:bCs/>
          <w:sz w:val="28"/>
          <w:szCs w:val="36"/>
        </w:rPr>
        <w:instrText xml:space="preserve"> SEQ Table \* ARABIC \s 1 </w:instrText>
      </w:r>
      <w:r w:rsidRPr="006607D2">
        <w:rPr>
          <w:rFonts w:ascii="Times New Roman" w:hAnsi="Times New Roman" w:cs="Times New Roman"/>
          <w:b/>
          <w:bCs/>
          <w:sz w:val="28"/>
          <w:szCs w:val="36"/>
        </w:rPr>
        <w:fldChar w:fldCharType="separate"/>
      </w:r>
      <w:r w:rsidRPr="006607D2">
        <w:rPr>
          <w:rFonts w:ascii="Times New Roman" w:hAnsi="Times New Roman" w:cs="Times New Roman"/>
          <w:b/>
          <w:bCs/>
          <w:noProof/>
          <w:sz w:val="28"/>
          <w:szCs w:val="36"/>
        </w:rPr>
        <w:t>1</w:t>
      </w:r>
      <w:r w:rsidRPr="006607D2">
        <w:rPr>
          <w:rFonts w:ascii="Times New Roman" w:hAnsi="Times New Roman" w:cs="Times New Roman"/>
          <w:b/>
          <w:bCs/>
          <w:sz w:val="28"/>
          <w:szCs w:val="36"/>
        </w:rPr>
        <w:fldChar w:fldCharType="end"/>
      </w:r>
      <w:bookmarkStart w:id="114" w:name="_Toc4565"/>
      <w:r w:rsidRPr="006607D2">
        <w:rPr>
          <w:rFonts w:ascii="Times New Roman" w:hAnsi="Times New Roman" w:cs="Times New Roman"/>
          <w:b/>
          <w:bCs/>
          <w:sz w:val="28"/>
          <w:szCs w:val="36"/>
          <w:lang w:val="en-IN"/>
        </w:rPr>
        <w:t xml:space="preserve"> Data Used</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4435"/>
        <w:gridCol w:w="3360"/>
      </w:tblGrid>
      <w:tr w:rsidR="00E71245" w14:paraId="31780057" w14:textId="77777777" w:rsidTr="00AB3A53">
        <w:trPr>
          <w:trHeight w:val="474"/>
        </w:trPr>
        <w:tc>
          <w:tcPr>
            <w:tcW w:w="1555" w:type="dxa"/>
            <w:shd w:val="clear" w:color="auto" w:fill="auto"/>
            <w:vAlign w:val="center"/>
          </w:tcPr>
          <w:p w14:paraId="6D95F270" w14:textId="77777777" w:rsidR="00E71245" w:rsidRPr="00EC363E" w:rsidRDefault="0099504C" w:rsidP="00AB3A53">
            <w:pPr>
              <w:spacing w:line="276" w:lineRule="auto"/>
              <w:jc w:val="center"/>
              <w:rPr>
                <w:b/>
                <w:bCs/>
                <w:sz w:val="28"/>
                <w:szCs w:val="28"/>
              </w:rPr>
            </w:pPr>
            <w:r w:rsidRPr="00EC363E">
              <w:rPr>
                <w:b/>
                <w:bCs/>
                <w:sz w:val="28"/>
                <w:szCs w:val="28"/>
              </w:rPr>
              <w:t>S.NO</w:t>
            </w:r>
          </w:p>
        </w:tc>
        <w:tc>
          <w:tcPr>
            <w:tcW w:w="4435" w:type="dxa"/>
            <w:shd w:val="clear" w:color="auto" w:fill="auto"/>
            <w:vAlign w:val="center"/>
          </w:tcPr>
          <w:p w14:paraId="2C8292F9" w14:textId="77777777" w:rsidR="00E71245" w:rsidRPr="00EC363E" w:rsidRDefault="0099504C" w:rsidP="00AB3A53">
            <w:pPr>
              <w:spacing w:line="276" w:lineRule="auto"/>
              <w:jc w:val="center"/>
              <w:rPr>
                <w:b/>
                <w:bCs/>
                <w:sz w:val="28"/>
                <w:szCs w:val="28"/>
              </w:rPr>
            </w:pPr>
            <w:r w:rsidRPr="00EC363E">
              <w:rPr>
                <w:b/>
                <w:bCs/>
                <w:sz w:val="28"/>
                <w:szCs w:val="28"/>
              </w:rPr>
              <w:t>DATA</w:t>
            </w:r>
          </w:p>
        </w:tc>
        <w:tc>
          <w:tcPr>
            <w:tcW w:w="3360" w:type="dxa"/>
            <w:shd w:val="clear" w:color="auto" w:fill="auto"/>
            <w:vAlign w:val="center"/>
          </w:tcPr>
          <w:p w14:paraId="284D1DAB" w14:textId="77777777" w:rsidR="00E71245" w:rsidRPr="00EC363E" w:rsidRDefault="0099504C" w:rsidP="00AB3A53">
            <w:pPr>
              <w:spacing w:line="276" w:lineRule="auto"/>
              <w:jc w:val="center"/>
              <w:rPr>
                <w:b/>
                <w:bCs/>
                <w:sz w:val="28"/>
                <w:szCs w:val="28"/>
              </w:rPr>
            </w:pPr>
            <w:r w:rsidRPr="00EC363E">
              <w:rPr>
                <w:b/>
                <w:bCs/>
                <w:sz w:val="28"/>
                <w:szCs w:val="28"/>
              </w:rPr>
              <w:t>SOURCE</w:t>
            </w:r>
          </w:p>
        </w:tc>
      </w:tr>
      <w:tr w:rsidR="00E71245" w14:paraId="5EDC3505" w14:textId="77777777" w:rsidTr="00AB3A53">
        <w:tc>
          <w:tcPr>
            <w:tcW w:w="1555" w:type="dxa"/>
            <w:shd w:val="clear" w:color="auto" w:fill="auto"/>
            <w:vAlign w:val="center"/>
          </w:tcPr>
          <w:p w14:paraId="63B1CD90" w14:textId="77777777" w:rsidR="00E71245" w:rsidRPr="00EC363E" w:rsidRDefault="0099504C" w:rsidP="00AB3A53">
            <w:pPr>
              <w:spacing w:line="276" w:lineRule="auto"/>
              <w:rPr>
                <w:sz w:val="28"/>
                <w:szCs w:val="28"/>
              </w:rPr>
            </w:pPr>
            <w:r w:rsidRPr="00EC363E">
              <w:rPr>
                <w:sz w:val="28"/>
                <w:szCs w:val="28"/>
              </w:rPr>
              <w:t>1</w:t>
            </w:r>
          </w:p>
        </w:tc>
        <w:tc>
          <w:tcPr>
            <w:tcW w:w="4435" w:type="dxa"/>
            <w:shd w:val="clear" w:color="auto" w:fill="auto"/>
            <w:vAlign w:val="center"/>
          </w:tcPr>
          <w:p w14:paraId="372803DA" w14:textId="77777777" w:rsidR="00E71245" w:rsidRPr="00EC363E" w:rsidRDefault="0099504C" w:rsidP="00AB3A53">
            <w:pPr>
              <w:spacing w:line="276" w:lineRule="auto"/>
              <w:rPr>
                <w:sz w:val="28"/>
                <w:szCs w:val="28"/>
              </w:rPr>
            </w:pPr>
            <w:r w:rsidRPr="00EC363E">
              <w:rPr>
                <w:sz w:val="28"/>
                <w:szCs w:val="28"/>
              </w:rPr>
              <w:t>DEM</w:t>
            </w:r>
          </w:p>
          <w:p w14:paraId="15288350" w14:textId="77777777" w:rsidR="00E71245" w:rsidRPr="00EC363E" w:rsidRDefault="00E71245" w:rsidP="00AB3A53">
            <w:pPr>
              <w:spacing w:line="276" w:lineRule="auto"/>
              <w:rPr>
                <w:sz w:val="28"/>
                <w:szCs w:val="28"/>
              </w:rPr>
            </w:pPr>
          </w:p>
        </w:tc>
        <w:tc>
          <w:tcPr>
            <w:tcW w:w="3360" w:type="dxa"/>
            <w:shd w:val="clear" w:color="auto" w:fill="auto"/>
            <w:vAlign w:val="center"/>
          </w:tcPr>
          <w:p w14:paraId="4E42419E" w14:textId="0E006630" w:rsidR="00E71245" w:rsidRPr="00EC363E" w:rsidRDefault="0099504C" w:rsidP="00AB3A53">
            <w:pPr>
              <w:spacing w:line="276" w:lineRule="auto"/>
              <w:rPr>
                <w:sz w:val="28"/>
                <w:szCs w:val="28"/>
              </w:rPr>
            </w:pPr>
            <w:r w:rsidRPr="00EC363E">
              <w:rPr>
                <w:sz w:val="28"/>
                <w:szCs w:val="28"/>
              </w:rPr>
              <w:t>Bhoonidhi</w:t>
            </w:r>
          </w:p>
        </w:tc>
      </w:tr>
      <w:tr w:rsidR="00E71245" w14:paraId="6E9D44CC" w14:textId="77777777" w:rsidTr="00AB3A53">
        <w:tc>
          <w:tcPr>
            <w:tcW w:w="1555" w:type="dxa"/>
            <w:shd w:val="clear" w:color="auto" w:fill="auto"/>
            <w:vAlign w:val="center"/>
          </w:tcPr>
          <w:p w14:paraId="40EAECDD" w14:textId="77777777" w:rsidR="00E71245" w:rsidRPr="00EC363E" w:rsidRDefault="0099504C" w:rsidP="00AB3A53">
            <w:pPr>
              <w:spacing w:line="276" w:lineRule="auto"/>
              <w:rPr>
                <w:sz w:val="28"/>
                <w:szCs w:val="28"/>
              </w:rPr>
            </w:pPr>
            <w:r w:rsidRPr="00EC363E">
              <w:rPr>
                <w:sz w:val="28"/>
                <w:szCs w:val="28"/>
              </w:rPr>
              <w:t>2</w:t>
            </w:r>
          </w:p>
        </w:tc>
        <w:tc>
          <w:tcPr>
            <w:tcW w:w="4435" w:type="dxa"/>
            <w:shd w:val="clear" w:color="auto" w:fill="auto"/>
            <w:vAlign w:val="center"/>
          </w:tcPr>
          <w:p w14:paraId="0F8DB148" w14:textId="737125C6" w:rsidR="00E71245" w:rsidRPr="00EC363E" w:rsidRDefault="0099504C" w:rsidP="00AB3A53">
            <w:pPr>
              <w:spacing w:line="276" w:lineRule="auto"/>
              <w:rPr>
                <w:sz w:val="28"/>
                <w:szCs w:val="28"/>
              </w:rPr>
            </w:pPr>
            <w:r w:rsidRPr="00EC363E">
              <w:rPr>
                <w:sz w:val="28"/>
                <w:szCs w:val="28"/>
              </w:rPr>
              <w:t xml:space="preserve">Sentinel – </w:t>
            </w:r>
            <w:r w:rsidR="00406FDF">
              <w:rPr>
                <w:sz w:val="28"/>
                <w:szCs w:val="28"/>
              </w:rPr>
              <w:t>1</w:t>
            </w:r>
          </w:p>
          <w:p w14:paraId="49D6C636" w14:textId="77777777" w:rsidR="00E71245" w:rsidRPr="00EC363E" w:rsidRDefault="00E71245" w:rsidP="00AB3A53">
            <w:pPr>
              <w:spacing w:line="276" w:lineRule="auto"/>
              <w:rPr>
                <w:sz w:val="28"/>
                <w:szCs w:val="28"/>
              </w:rPr>
            </w:pPr>
          </w:p>
        </w:tc>
        <w:tc>
          <w:tcPr>
            <w:tcW w:w="3360" w:type="dxa"/>
            <w:shd w:val="clear" w:color="auto" w:fill="auto"/>
            <w:vAlign w:val="center"/>
          </w:tcPr>
          <w:p w14:paraId="4F7EE227" w14:textId="77777777" w:rsidR="00E71245" w:rsidRPr="00EC363E" w:rsidRDefault="0099504C" w:rsidP="00AB3A53">
            <w:pPr>
              <w:spacing w:line="276" w:lineRule="auto"/>
              <w:rPr>
                <w:sz w:val="28"/>
                <w:szCs w:val="28"/>
              </w:rPr>
            </w:pPr>
            <w:r w:rsidRPr="00EC363E">
              <w:rPr>
                <w:sz w:val="28"/>
                <w:szCs w:val="28"/>
              </w:rPr>
              <w:t>GEE</w:t>
            </w:r>
          </w:p>
          <w:p w14:paraId="51B6D885" w14:textId="77777777" w:rsidR="00E71245" w:rsidRPr="00EC363E" w:rsidRDefault="00E71245" w:rsidP="00AB3A53">
            <w:pPr>
              <w:spacing w:line="276" w:lineRule="auto"/>
              <w:rPr>
                <w:sz w:val="28"/>
                <w:szCs w:val="28"/>
              </w:rPr>
            </w:pPr>
          </w:p>
        </w:tc>
      </w:tr>
      <w:tr w:rsidR="00E71245" w14:paraId="0C01EE3D" w14:textId="77777777" w:rsidTr="00AB3A53">
        <w:tc>
          <w:tcPr>
            <w:tcW w:w="1555" w:type="dxa"/>
            <w:shd w:val="clear" w:color="auto" w:fill="auto"/>
            <w:vAlign w:val="center"/>
          </w:tcPr>
          <w:p w14:paraId="22654830" w14:textId="77777777" w:rsidR="00E71245" w:rsidRPr="00EC363E" w:rsidRDefault="0099504C" w:rsidP="00AB3A53">
            <w:pPr>
              <w:spacing w:line="276" w:lineRule="auto"/>
              <w:rPr>
                <w:sz w:val="28"/>
                <w:szCs w:val="28"/>
              </w:rPr>
            </w:pPr>
            <w:r w:rsidRPr="00EC363E">
              <w:rPr>
                <w:sz w:val="28"/>
                <w:szCs w:val="28"/>
              </w:rPr>
              <w:t>3</w:t>
            </w:r>
          </w:p>
        </w:tc>
        <w:tc>
          <w:tcPr>
            <w:tcW w:w="4435" w:type="dxa"/>
            <w:shd w:val="clear" w:color="auto" w:fill="auto"/>
            <w:vAlign w:val="center"/>
          </w:tcPr>
          <w:p w14:paraId="228F1981" w14:textId="16B18E22" w:rsidR="00E71245" w:rsidRPr="00EC363E" w:rsidRDefault="0099504C" w:rsidP="00AB3A53">
            <w:pPr>
              <w:spacing w:line="276" w:lineRule="auto"/>
              <w:rPr>
                <w:sz w:val="28"/>
                <w:szCs w:val="28"/>
              </w:rPr>
            </w:pPr>
            <w:r w:rsidRPr="00EC363E">
              <w:rPr>
                <w:sz w:val="28"/>
                <w:szCs w:val="28"/>
              </w:rPr>
              <w:t xml:space="preserve">Sentinel – </w:t>
            </w:r>
            <w:r w:rsidR="00406FDF">
              <w:rPr>
                <w:sz w:val="28"/>
                <w:szCs w:val="28"/>
              </w:rPr>
              <w:t>2</w:t>
            </w:r>
          </w:p>
          <w:p w14:paraId="66D228F3" w14:textId="77777777" w:rsidR="00E71245" w:rsidRPr="00EC363E" w:rsidRDefault="00E71245" w:rsidP="00AB3A53">
            <w:pPr>
              <w:spacing w:line="276" w:lineRule="auto"/>
              <w:rPr>
                <w:sz w:val="28"/>
                <w:szCs w:val="28"/>
              </w:rPr>
            </w:pPr>
          </w:p>
        </w:tc>
        <w:tc>
          <w:tcPr>
            <w:tcW w:w="3360" w:type="dxa"/>
            <w:shd w:val="clear" w:color="auto" w:fill="auto"/>
            <w:vAlign w:val="center"/>
          </w:tcPr>
          <w:p w14:paraId="2779F03C" w14:textId="62FF03F9" w:rsidR="00E71245" w:rsidRPr="00EC363E" w:rsidRDefault="00406FDF" w:rsidP="00AB3A53">
            <w:pPr>
              <w:spacing w:line="276" w:lineRule="auto"/>
              <w:rPr>
                <w:sz w:val="28"/>
                <w:szCs w:val="28"/>
              </w:rPr>
            </w:pPr>
            <w:r>
              <w:rPr>
                <w:sz w:val="28"/>
                <w:szCs w:val="28"/>
              </w:rPr>
              <w:t>GEE</w:t>
            </w:r>
          </w:p>
        </w:tc>
      </w:tr>
      <w:tr w:rsidR="00E71245" w14:paraId="2D3821A0" w14:textId="77777777" w:rsidTr="00AB3A53">
        <w:tc>
          <w:tcPr>
            <w:tcW w:w="1555" w:type="dxa"/>
            <w:shd w:val="clear" w:color="auto" w:fill="auto"/>
            <w:vAlign w:val="center"/>
          </w:tcPr>
          <w:p w14:paraId="411D55BA" w14:textId="77777777" w:rsidR="00E71245" w:rsidRPr="00EC363E" w:rsidRDefault="0099504C" w:rsidP="00AB3A53">
            <w:pPr>
              <w:spacing w:line="276" w:lineRule="auto"/>
              <w:rPr>
                <w:sz w:val="28"/>
                <w:szCs w:val="28"/>
              </w:rPr>
            </w:pPr>
            <w:r w:rsidRPr="00EC363E">
              <w:rPr>
                <w:sz w:val="28"/>
                <w:szCs w:val="28"/>
              </w:rPr>
              <w:t>4</w:t>
            </w:r>
          </w:p>
        </w:tc>
        <w:tc>
          <w:tcPr>
            <w:tcW w:w="4435" w:type="dxa"/>
            <w:shd w:val="clear" w:color="auto" w:fill="auto"/>
            <w:vAlign w:val="center"/>
          </w:tcPr>
          <w:p w14:paraId="1D6EA9EC" w14:textId="77777777" w:rsidR="00E71245" w:rsidRPr="00EC363E" w:rsidRDefault="0099504C" w:rsidP="00AB3A53">
            <w:pPr>
              <w:spacing w:line="276" w:lineRule="auto"/>
              <w:rPr>
                <w:sz w:val="28"/>
                <w:szCs w:val="28"/>
              </w:rPr>
            </w:pPr>
            <w:r w:rsidRPr="00EC363E">
              <w:rPr>
                <w:sz w:val="28"/>
                <w:szCs w:val="28"/>
              </w:rPr>
              <w:t>SLOPE</w:t>
            </w:r>
          </w:p>
        </w:tc>
        <w:tc>
          <w:tcPr>
            <w:tcW w:w="3360" w:type="dxa"/>
            <w:shd w:val="clear" w:color="auto" w:fill="auto"/>
            <w:vAlign w:val="center"/>
          </w:tcPr>
          <w:p w14:paraId="3979850C" w14:textId="77777777" w:rsidR="00E71245" w:rsidRPr="00EC363E" w:rsidRDefault="0099504C" w:rsidP="00AB3A53">
            <w:pPr>
              <w:spacing w:line="276" w:lineRule="auto"/>
              <w:rPr>
                <w:sz w:val="28"/>
                <w:szCs w:val="28"/>
              </w:rPr>
            </w:pPr>
            <w:r w:rsidRPr="00EC363E">
              <w:rPr>
                <w:sz w:val="28"/>
                <w:szCs w:val="28"/>
              </w:rPr>
              <w:t>CartoDEM - Bhoonidhi</w:t>
            </w:r>
          </w:p>
          <w:p w14:paraId="05F1EDB0" w14:textId="77777777" w:rsidR="00E71245" w:rsidRPr="00EC363E" w:rsidRDefault="00E71245" w:rsidP="00AB3A53">
            <w:pPr>
              <w:spacing w:line="276" w:lineRule="auto"/>
              <w:rPr>
                <w:sz w:val="28"/>
                <w:szCs w:val="28"/>
              </w:rPr>
            </w:pPr>
          </w:p>
        </w:tc>
      </w:tr>
      <w:tr w:rsidR="00E71245" w14:paraId="5B81489C" w14:textId="77777777" w:rsidTr="00AB3A53">
        <w:tc>
          <w:tcPr>
            <w:tcW w:w="1555" w:type="dxa"/>
            <w:shd w:val="clear" w:color="auto" w:fill="auto"/>
            <w:vAlign w:val="center"/>
          </w:tcPr>
          <w:p w14:paraId="5D6EC2CD" w14:textId="77777777" w:rsidR="00E71245" w:rsidRPr="00EC363E" w:rsidRDefault="0099504C" w:rsidP="00AB3A53">
            <w:pPr>
              <w:spacing w:line="276" w:lineRule="auto"/>
              <w:rPr>
                <w:sz w:val="28"/>
                <w:szCs w:val="28"/>
              </w:rPr>
            </w:pPr>
            <w:r w:rsidRPr="00EC363E">
              <w:rPr>
                <w:sz w:val="28"/>
                <w:szCs w:val="28"/>
              </w:rPr>
              <w:t>5</w:t>
            </w:r>
          </w:p>
        </w:tc>
        <w:tc>
          <w:tcPr>
            <w:tcW w:w="4435" w:type="dxa"/>
            <w:shd w:val="clear" w:color="auto" w:fill="auto"/>
            <w:vAlign w:val="center"/>
          </w:tcPr>
          <w:p w14:paraId="7D341DD7" w14:textId="77777777" w:rsidR="00E71245" w:rsidRPr="00EC363E" w:rsidRDefault="0099504C" w:rsidP="00AB3A53">
            <w:pPr>
              <w:spacing w:line="276" w:lineRule="auto"/>
              <w:rPr>
                <w:sz w:val="28"/>
                <w:szCs w:val="28"/>
              </w:rPr>
            </w:pPr>
            <w:r w:rsidRPr="00EC363E">
              <w:rPr>
                <w:sz w:val="28"/>
                <w:szCs w:val="28"/>
              </w:rPr>
              <w:t>ASPECT</w:t>
            </w:r>
          </w:p>
        </w:tc>
        <w:tc>
          <w:tcPr>
            <w:tcW w:w="3360" w:type="dxa"/>
            <w:shd w:val="clear" w:color="auto" w:fill="auto"/>
            <w:vAlign w:val="center"/>
          </w:tcPr>
          <w:p w14:paraId="5369CC79" w14:textId="77777777" w:rsidR="00E71245" w:rsidRPr="00EC363E" w:rsidRDefault="0099504C" w:rsidP="00AB3A53">
            <w:pPr>
              <w:spacing w:line="276" w:lineRule="auto"/>
              <w:rPr>
                <w:sz w:val="28"/>
                <w:szCs w:val="28"/>
              </w:rPr>
            </w:pPr>
            <w:r w:rsidRPr="00EC363E">
              <w:rPr>
                <w:sz w:val="28"/>
                <w:szCs w:val="28"/>
              </w:rPr>
              <w:t>CartoDEM - Bhoonidhi</w:t>
            </w:r>
          </w:p>
          <w:p w14:paraId="1CD6121B" w14:textId="77777777" w:rsidR="00E71245" w:rsidRPr="00EC363E" w:rsidRDefault="00E71245" w:rsidP="00AB3A53">
            <w:pPr>
              <w:spacing w:line="276" w:lineRule="auto"/>
              <w:rPr>
                <w:sz w:val="28"/>
                <w:szCs w:val="28"/>
              </w:rPr>
            </w:pPr>
          </w:p>
        </w:tc>
      </w:tr>
      <w:tr w:rsidR="00E71245" w14:paraId="52E40F6E" w14:textId="77777777" w:rsidTr="00AB3A53">
        <w:tc>
          <w:tcPr>
            <w:tcW w:w="1555" w:type="dxa"/>
            <w:shd w:val="clear" w:color="auto" w:fill="auto"/>
            <w:vAlign w:val="center"/>
          </w:tcPr>
          <w:p w14:paraId="09CB685C" w14:textId="77777777" w:rsidR="00E71245" w:rsidRPr="00EC363E" w:rsidRDefault="0099504C" w:rsidP="00AB3A53">
            <w:pPr>
              <w:spacing w:line="276" w:lineRule="auto"/>
              <w:rPr>
                <w:sz w:val="28"/>
                <w:szCs w:val="28"/>
              </w:rPr>
            </w:pPr>
            <w:r w:rsidRPr="00EC363E">
              <w:rPr>
                <w:sz w:val="28"/>
                <w:szCs w:val="28"/>
              </w:rPr>
              <w:t>6</w:t>
            </w:r>
          </w:p>
        </w:tc>
        <w:tc>
          <w:tcPr>
            <w:tcW w:w="4435" w:type="dxa"/>
            <w:shd w:val="clear" w:color="auto" w:fill="auto"/>
            <w:vAlign w:val="center"/>
          </w:tcPr>
          <w:p w14:paraId="5B6F432C" w14:textId="77777777" w:rsidR="00E71245" w:rsidRPr="00EC363E" w:rsidRDefault="0099504C" w:rsidP="00AB3A53">
            <w:pPr>
              <w:spacing w:line="276" w:lineRule="auto"/>
              <w:rPr>
                <w:sz w:val="28"/>
                <w:szCs w:val="28"/>
              </w:rPr>
            </w:pPr>
            <w:r w:rsidRPr="00EC363E">
              <w:rPr>
                <w:sz w:val="28"/>
                <w:szCs w:val="28"/>
              </w:rPr>
              <w:t>ELEVATION</w:t>
            </w:r>
          </w:p>
        </w:tc>
        <w:tc>
          <w:tcPr>
            <w:tcW w:w="3360" w:type="dxa"/>
            <w:shd w:val="clear" w:color="auto" w:fill="auto"/>
            <w:vAlign w:val="center"/>
          </w:tcPr>
          <w:p w14:paraId="5670E033" w14:textId="77777777" w:rsidR="00E71245" w:rsidRPr="00EC363E" w:rsidRDefault="0099504C" w:rsidP="00AB3A53">
            <w:pPr>
              <w:spacing w:line="276" w:lineRule="auto"/>
              <w:rPr>
                <w:sz w:val="28"/>
                <w:szCs w:val="28"/>
              </w:rPr>
            </w:pPr>
            <w:r w:rsidRPr="00EC363E">
              <w:rPr>
                <w:sz w:val="28"/>
                <w:szCs w:val="28"/>
              </w:rPr>
              <w:t>CartoDEM - Bhoonidhi</w:t>
            </w:r>
          </w:p>
          <w:p w14:paraId="4355EFFA" w14:textId="77777777" w:rsidR="00E71245" w:rsidRPr="00EC363E" w:rsidRDefault="00E71245" w:rsidP="00AB3A53">
            <w:pPr>
              <w:spacing w:line="276" w:lineRule="auto"/>
              <w:rPr>
                <w:sz w:val="28"/>
                <w:szCs w:val="28"/>
              </w:rPr>
            </w:pPr>
          </w:p>
        </w:tc>
      </w:tr>
      <w:tr w:rsidR="00E71245" w14:paraId="6ECA4376" w14:textId="77777777" w:rsidTr="00AB3A53">
        <w:tc>
          <w:tcPr>
            <w:tcW w:w="1555" w:type="dxa"/>
            <w:shd w:val="clear" w:color="auto" w:fill="auto"/>
            <w:vAlign w:val="center"/>
          </w:tcPr>
          <w:p w14:paraId="1230BEFD" w14:textId="77777777" w:rsidR="00E71245" w:rsidRPr="00EC363E" w:rsidRDefault="0099504C" w:rsidP="00AB3A53">
            <w:pPr>
              <w:spacing w:line="276" w:lineRule="auto"/>
              <w:rPr>
                <w:sz w:val="28"/>
                <w:szCs w:val="28"/>
              </w:rPr>
            </w:pPr>
            <w:r w:rsidRPr="00EC363E">
              <w:rPr>
                <w:sz w:val="28"/>
                <w:szCs w:val="28"/>
              </w:rPr>
              <w:t>7</w:t>
            </w:r>
          </w:p>
        </w:tc>
        <w:tc>
          <w:tcPr>
            <w:tcW w:w="4435" w:type="dxa"/>
            <w:shd w:val="clear" w:color="auto" w:fill="auto"/>
            <w:vAlign w:val="center"/>
          </w:tcPr>
          <w:p w14:paraId="731BA315" w14:textId="77777777" w:rsidR="00E71245" w:rsidRPr="00EC363E" w:rsidRDefault="0099504C" w:rsidP="00AB3A53">
            <w:pPr>
              <w:spacing w:line="276" w:lineRule="auto"/>
              <w:rPr>
                <w:sz w:val="28"/>
                <w:szCs w:val="28"/>
              </w:rPr>
            </w:pPr>
            <w:r w:rsidRPr="00EC363E">
              <w:rPr>
                <w:sz w:val="28"/>
                <w:szCs w:val="28"/>
              </w:rPr>
              <w:t>CURVATURE</w:t>
            </w:r>
          </w:p>
        </w:tc>
        <w:tc>
          <w:tcPr>
            <w:tcW w:w="3360" w:type="dxa"/>
            <w:shd w:val="clear" w:color="auto" w:fill="auto"/>
            <w:vAlign w:val="center"/>
          </w:tcPr>
          <w:p w14:paraId="064C5F28" w14:textId="77777777" w:rsidR="00E71245" w:rsidRPr="00EC363E" w:rsidRDefault="0099504C" w:rsidP="00AB3A53">
            <w:pPr>
              <w:spacing w:line="276" w:lineRule="auto"/>
              <w:rPr>
                <w:sz w:val="28"/>
                <w:szCs w:val="28"/>
              </w:rPr>
            </w:pPr>
            <w:r w:rsidRPr="00EC363E">
              <w:rPr>
                <w:sz w:val="28"/>
                <w:szCs w:val="28"/>
              </w:rPr>
              <w:t>CartoDEM - Bhoonidhi</w:t>
            </w:r>
          </w:p>
          <w:p w14:paraId="3AEB4531" w14:textId="77777777" w:rsidR="00E71245" w:rsidRPr="00EC363E" w:rsidRDefault="00E71245" w:rsidP="00AB3A53">
            <w:pPr>
              <w:spacing w:line="276" w:lineRule="auto"/>
              <w:rPr>
                <w:sz w:val="28"/>
                <w:szCs w:val="28"/>
              </w:rPr>
            </w:pPr>
          </w:p>
        </w:tc>
      </w:tr>
      <w:tr w:rsidR="00E71245" w14:paraId="7371E354" w14:textId="77777777" w:rsidTr="00AB3A53">
        <w:tc>
          <w:tcPr>
            <w:tcW w:w="1555" w:type="dxa"/>
            <w:shd w:val="clear" w:color="auto" w:fill="auto"/>
            <w:vAlign w:val="center"/>
          </w:tcPr>
          <w:p w14:paraId="608AFDD3" w14:textId="77777777" w:rsidR="00E71245" w:rsidRPr="00EC363E" w:rsidRDefault="0099504C" w:rsidP="00AB3A53">
            <w:pPr>
              <w:spacing w:line="276" w:lineRule="auto"/>
              <w:rPr>
                <w:sz w:val="28"/>
                <w:szCs w:val="28"/>
              </w:rPr>
            </w:pPr>
            <w:r w:rsidRPr="00EC363E">
              <w:rPr>
                <w:sz w:val="28"/>
                <w:szCs w:val="28"/>
              </w:rPr>
              <w:t>8</w:t>
            </w:r>
          </w:p>
        </w:tc>
        <w:tc>
          <w:tcPr>
            <w:tcW w:w="4435" w:type="dxa"/>
            <w:shd w:val="clear" w:color="auto" w:fill="auto"/>
            <w:vAlign w:val="center"/>
          </w:tcPr>
          <w:p w14:paraId="4F388083" w14:textId="77777777" w:rsidR="00E71245" w:rsidRPr="00EC363E" w:rsidRDefault="0099504C" w:rsidP="00AB3A53">
            <w:pPr>
              <w:spacing w:line="276" w:lineRule="auto"/>
              <w:rPr>
                <w:sz w:val="28"/>
                <w:szCs w:val="28"/>
              </w:rPr>
            </w:pPr>
            <w:r w:rsidRPr="00EC363E">
              <w:rPr>
                <w:sz w:val="28"/>
                <w:szCs w:val="28"/>
              </w:rPr>
              <w:t>STREAM PROXIMITY</w:t>
            </w:r>
          </w:p>
          <w:p w14:paraId="45A6FAE8" w14:textId="77777777" w:rsidR="00E71245" w:rsidRPr="00EC363E" w:rsidRDefault="00E71245" w:rsidP="00AB3A53">
            <w:pPr>
              <w:spacing w:line="276" w:lineRule="auto"/>
              <w:rPr>
                <w:sz w:val="28"/>
                <w:szCs w:val="28"/>
              </w:rPr>
            </w:pPr>
          </w:p>
        </w:tc>
        <w:tc>
          <w:tcPr>
            <w:tcW w:w="3360" w:type="dxa"/>
            <w:shd w:val="clear" w:color="auto" w:fill="auto"/>
            <w:vAlign w:val="center"/>
          </w:tcPr>
          <w:p w14:paraId="31F45D8A" w14:textId="77777777" w:rsidR="00E71245" w:rsidRPr="00EC363E" w:rsidRDefault="0099504C" w:rsidP="00AB3A53">
            <w:pPr>
              <w:spacing w:line="276" w:lineRule="auto"/>
              <w:rPr>
                <w:sz w:val="28"/>
                <w:szCs w:val="28"/>
              </w:rPr>
            </w:pPr>
            <w:r w:rsidRPr="00EC363E">
              <w:rPr>
                <w:sz w:val="28"/>
                <w:szCs w:val="28"/>
              </w:rPr>
              <w:t>CartoDEM - Bhoonidhi</w:t>
            </w:r>
          </w:p>
          <w:p w14:paraId="06B54703" w14:textId="77777777" w:rsidR="00E71245" w:rsidRPr="00EC363E" w:rsidRDefault="00E71245" w:rsidP="00AB3A53">
            <w:pPr>
              <w:spacing w:line="276" w:lineRule="auto"/>
              <w:rPr>
                <w:sz w:val="28"/>
                <w:szCs w:val="28"/>
              </w:rPr>
            </w:pPr>
          </w:p>
        </w:tc>
      </w:tr>
      <w:tr w:rsidR="00E71245" w14:paraId="3C742243" w14:textId="77777777" w:rsidTr="00AB3A53">
        <w:tc>
          <w:tcPr>
            <w:tcW w:w="1555" w:type="dxa"/>
            <w:shd w:val="clear" w:color="auto" w:fill="auto"/>
            <w:vAlign w:val="center"/>
          </w:tcPr>
          <w:p w14:paraId="732AF1EB" w14:textId="77777777" w:rsidR="00E71245" w:rsidRPr="00EC363E" w:rsidRDefault="0099504C" w:rsidP="00AB3A53">
            <w:pPr>
              <w:spacing w:line="276" w:lineRule="auto"/>
              <w:rPr>
                <w:sz w:val="28"/>
                <w:szCs w:val="28"/>
              </w:rPr>
            </w:pPr>
            <w:r w:rsidRPr="00EC363E">
              <w:rPr>
                <w:sz w:val="28"/>
                <w:szCs w:val="28"/>
              </w:rPr>
              <w:t>9</w:t>
            </w:r>
          </w:p>
        </w:tc>
        <w:tc>
          <w:tcPr>
            <w:tcW w:w="4435" w:type="dxa"/>
            <w:shd w:val="clear" w:color="auto" w:fill="auto"/>
            <w:vAlign w:val="center"/>
          </w:tcPr>
          <w:p w14:paraId="518FAD7F" w14:textId="77777777" w:rsidR="00E71245" w:rsidRPr="00EC363E" w:rsidRDefault="0099504C" w:rsidP="00AB3A53">
            <w:pPr>
              <w:spacing w:line="276" w:lineRule="auto"/>
              <w:rPr>
                <w:sz w:val="28"/>
                <w:szCs w:val="28"/>
              </w:rPr>
            </w:pPr>
            <w:r w:rsidRPr="00EC363E">
              <w:rPr>
                <w:sz w:val="28"/>
                <w:szCs w:val="28"/>
              </w:rPr>
              <w:t>TOPOGRAPIC WETNESS INDEX</w:t>
            </w:r>
          </w:p>
          <w:p w14:paraId="0FFFB4FC" w14:textId="77777777" w:rsidR="00E71245" w:rsidRPr="00EC363E" w:rsidRDefault="00E71245" w:rsidP="00AB3A53">
            <w:pPr>
              <w:spacing w:line="276" w:lineRule="auto"/>
              <w:rPr>
                <w:sz w:val="28"/>
                <w:szCs w:val="28"/>
              </w:rPr>
            </w:pPr>
          </w:p>
        </w:tc>
        <w:tc>
          <w:tcPr>
            <w:tcW w:w="3360" w:type="dxa"/>
            <w:shd w:val="clear" w:color="auto" w:fill="auto"/>
            <w:vAlign w:val="center"/>
          </w:tcPr>
          <w:p w14:paraId="5FCEE4D6" w14:textId="77777777" w:rsidR="00E71245" w:rsidRPr="00EC363E" w:rsidRDefault="0099504C" w:rsidP="00AB3A53">
            <w:pPr>
              <w:spacing w:line="276" w:lineRule="auto"/>
              <w:rPr>
                <w:sz w:val="28"/>
                <w:szCs w:val="28"/>
              </w:rPr>
            </w:pPr>
            <w:r w:rsidRPr="00EC363E">
              <w:rPr>
                <w:sz w:val="28"/>
                <w:szCs w:val="28"/>
              </w:rPr>
              <w:t>CartoDEM - Bhoonidhi</w:t>
            </w:r>
          </w:p>
          <w:p w14:paraId="1F2DD5EA" w14:textId="77777777" w:rsidR="00E71245" w:rsidRPr="00EC363E" w:rsidRDefault="00E71245" w:rsidP="00AB3A53">
            <w:pPr>
              <w:spacing w:line="276" w:lineRule="auto"/>
              <w:rPr>
                <w:sz w:val="28"/>
                <w:szCs w:val="28"/>
              </w:rPr>
            </w:pPr>
          </w:p>
        </w:tc>
      </w:tr>
      <w:tr w:rsidR="00E71245" w14:paraId="26B7A011" w14:textId="77777777" w:rsidTr="00AB3A53">
        <w:trPr>
          <w:trHeight w:val="561"/>
        </w:trPr>
        <w:tc>
          <w:tcPr>
            <w:tcW w:w="1555" w:type="dxa"/>
            <w:shd w:val="clear" w:color="auto" w:fill="auto"/>
            <w:vAlign w:val="center"/>
          </w:tcPr>
          <w:p w14:paraId="4E533D47" w14:textId="77777777" w:rsidR="00E71245" w:rsidRPr="00EC363E" w:rsidRDefault="0099504C" w:rsidP="00AB3A53">
            <w:pPr>
              <w:spacing w:line="276" w:lineRule="auto"/>
              <w:rPr>
                <w:sz w:val="28"/>
                <w:szCs w:val="28"/>
              </w:rPr>
            </w:pPr>
            <w:r w:rsidRPr="00EC363E">
              <w:rPr>
                <w:sz w:val="28"/>
                <w:szCs w:val="28"/>
              </w:rPr>
              <w:t>10</w:t>
            </w:r>
          </w:p>
        </w:tc>
        <w:tc>
          <w:tcPr>
            <w:tcW w:w="4435" w:type="dxa"/>
            <w:shd w:val="clear" w:color="auto" w:fill="auto"/>
            <w:vAlign w:val="center"/>
          </w:tcPr>
          <w:p w14:paraId="6A62BDEF" w14:textId="77777777" w:rsidR="00E71245" w:rsidRPr="00EC363E" w:rsidRDefault="0099504C" w:rsidP="00AB3A53">
            <w:pPr>
              <w:spacing w:line="276" w:lineRule="auto"/>
              <w:rPr>
                <w:sz w:val="28"/>
                <w:szCs w:val="28"/>
              </w:rPr>
            </w:pPr>
            <w:r w:rsidRPr="00EC363E">
              <w:rPr>
                <w:sz w:val="28"/>
                <w:szCs w:val="28"/>
              </w:rPr>
              <w:t>RAINFALL</w:t>
            </w:r>
          </w:p>
        </w:tc>
        <w:tc>
          <w:tcPr>
            <w:tcW w:w="3360" w:type="dxa"/>
            <w:shd w:val="clear" w:color="auto" w:fill="auto"/>
            <w:vAlign w:val="center"/>
          </w:tcPr>
          <w:p w14:paraId="691D5E4D" w14:textId="77777777" w:rsidR="00E71245" w:rsidRPr="00EC363E" w:rsidRDefault="0099504C" w:rsidP="00AB3A53">
            <w:pPr>
              <w:spacing w:line="276" w:lineRule="auto"/>
              <w:rPr>
                <w:sz w:val="28"/>
                <w:szCs w:val="28"/>
              </w:rPr>
            </w:pPr>
            <w:r w:rsidRPr="00EC363E">
              <w:rPr>
                <w:sz w:val="28"/>
                <w:szCs w:val="28"/>
              </w:rPr>
              <w:t>ARG</w:t>
            </w:r>
          </w:p>
        </w:tc>
      </w:tr>
      <w:tr w:rsidR="00E71245" w14:paraId="673E1DD7" w14:textId="77777777" w:rsidTr="00AB3A53">
        <w:trPr>
          <w:trHeight w:val="555"/>
        </w:trPr>
        <w:tc>
          <w:tcPr>
            <w:tcW w:w="1555" w:type="dxa"/>
            <w:shd w:val="clear" w:color="auto" w:fill="auto"/>
            <w:vAlign w:val="center"/>
          </w:tcPr>
          <w:p w14:paraId="6D847BD2" w14:textId="77777777" w:rsidR="00E71245" w:rsidRPr="00EC363E" w:rsidRDefault="0099504C" w:rsidP="00AB3A53">
            <w:pPr>
              <w:spacing w:line="276" w:lineRule="auto"/>
              <w:rPr>
                <w:sz w:val="28"/>
                <w:szCs w:val="28"/>
              </w:rPr>
            </w:pPr>
            <w:r w:rsidRPr="00EC363E">
              <w:rPr>
                <w:sz w:val="28"/>
                <w:szCs w:val="28"/>
              </w:rPr>
              <w:t>11</w:t>
            </w:r>
          </w:p>
        </w:tc>
        <w:tc>
          <w:tcPr>
            <w:tcW w:w="4435" w:type="dxa"/>
            <w:shd w:val="clear" w:color="auto" w:fill="auto"/>
            <w:vAlign w:val="center"/>
          </w:tcPr>
          <w:p w14:paraId="0E8F2AB7" w14:textId="77777777" w:rsidR="00E71245" w:rsidRPr="00EC363E" w:rsidRDefault="0099504C" w:rsidP="00AB3A53">
            <w:pPr>
              <w:spacing w:line="276" w:lineRule="auto"/>
              <w:rPr>
                <w:sz w:val="28"/>
                <w:szCs w:val="28"/>
              </w:rPr>
            </w:pPr>
            <w:r w:rsidRPr="00EC363E">
              <w:rPr>
                <w:sz w:val="28"/>
                <w:szCs w:val="28"/>
              </w:rPr>
              <w:t>ROAD PROXIMITY</w:t>
            </w:r>
          </w:p>
        </w:tc>
        <w:tc>
          <w:tcPr>
            <w:tcW w:w="3360" w:type="dxa"/>
            <w:shd w:val="clear" w:color="auto" w:fill="auto"/>
            <w:vAlign w:val="center"/>
          </w:tcPr>
          <w:p w14:paraId="25667909" w14:textId="77777777" w:rsidR="00E71245" w:rsidRPr="00EC363E" w:rsidRDefault="0099504C" w:rsidP="00AB3A53">
            <w:pPr>
              <w:spacing w:line="276" w:lineRule="auto"/>
              <w:rPr>
                <w:sz w:val="28"/>
                <w:szCs w:val="28"/>
              </w:rPr>
            </w:pPr>
            <w:r w:rsidRPr="00EC363E">
              <w:rPr>
                <w:sz w:val="28"/>
                <w:szCs w:val="28"/>
              </w:rPr>
              <w:t>TNDRRA</w:t>
            </w:r>
          </w:p>
        </w:tc>
      </w:tr>
      <w:tr w:rsidR="00E71245" w14:paraId="11A31002" w14:textId="77777777" w:rsidTr="00AB3A53">
        <w:trPr>
          <w:trHeight w:val="549"/>
        </w:trPr>
        <w:tc>
          <w:tcPr>
            <w:tcW w:w="1555" w:type="dxa"/>
            <w:shd w:val="clear" w:color="auto" w:fill="auto"/>
            <w:vAlign w:val="center"/>
          </w:tcPr>
          <w:p w14:paraId="550BBD8F" w14:textId="77777777" w:rsidR="00E71245" w:rsidRPr="00EC363E" w:rsidRDefault="0099504C" w:rsidP="00AB3A53">
            <w:pPr>
              <w:spacing w:line="276" w:lineRule="auto"/>
              <w:rPr>
                <w:sz w:val="28"/>
                <w:szCs w:val="28"/>
              </w:rPr>
            </w:pPr>
            <w:r w:rsidRPr="00EC363E">
              <w:rPr>
                <w:sz w:val="28"/>
                <w:szCs w:val="28"/>
              </w:rPr>
              <w:t>12</w:t>
            </w:r>
          </w:p>
        </w:tc>
        <w:tc>
          <w:tcPr>
            <w:tcW w:w="4435" w:type="dxa"/>
            <w:shd w:val="clear" w:color="auto" w:fill="auto"/>
            <w:vAlign w:val="center"/>
          </w:tcPr>
          <w:p w14:paraId="3E740BD6" w14:textId="77777777" w:rsidR="00E71245" w:rsidRPr="00EC363E" w:rsidRDefault="0099504C" w:rsidP="00AB3A53">
            <w:pPr>
              <w:spacing w:line="276" w:lineRule="auto"/>
              <w:rPr>
                <w:sz w:val="28"/>
                <w:szCs w:val="28"/>
              </w:rPr>
            </w:pPr>
            <w:r w:rsidRPr="00EC363E">
              <w:rPr>
                <w:sz w:val="28"/>
                <w:szCs w:val="28"/>
              </w:rPr>
              <w:t>SETTLEMENTS</w:t>
            </w:r>
          </w:p>
        </w:tc>
        <w:tc>
          <w:tcPr>
            <w:tcW w:w="3360" w:type="dxa"/>
            <w:shd w:val="clear" w:color="auto" w:fill="auto"/>
            <w:vAlign w:val="center"/>
          </w:tcPr>
          <w:p w14:paraId="04F6F85F" w14:textId="77777777" w:rsidR="00E71245" w:rsidRPr="00EC363E" w:rsidRDefault="0099504C" w:rsidP="00AB3A53">
            <w:pPr>
              <w:spacing w:line="276" w:lineRule="auto"/>
              <w:rPr>
                <w:sz w:val="28"/>
                <w:szCs w:val="28"/>
              </w:rPr>
            </w:pPr>
            <w:r w:rsidRPr="00EC363E">
              <w:rPr>
                <w:sz w:val="28"/>
                <w:szCs w:val="28"/>
              </w:rPr>
              <w:t>TNDRRA</w:t>
            </w:r>
          </w:p>
        </w:tc>
      </w:tr>
      <w:tr w:rsidR="00E71245" w14:paraId="19FEA3BC" w14:textId="77777777" w:rsidTr="00AB3A53">
        <w:trPr>
          <w:trHeight w:val="571"/>
        </w:trPr>
        <w:tc>
          <w:tcPr>
            <w:tcW w:w="1555" w:type="dxa"/>
            <w:shd w:val="clear" w:color="auto" w:fill="auto"/>
            <w:vAlign w:val="center"/>
          </w:tcPr>
          <w:p w14:paraId="37A9D8BF" w14:textId="77777777" w:rsidR="00E71245" w:rsidRPr="00EC363E" w:rsidRDefault="0099504C" w:rsidP="00AB3A53">
            <w:pPr>
              <w:spacing w:line="276" w:lineRule="auto"/>
              <w:rPr>
                <w:sz w:val="28"/>
                <w:szCs w:val="28"/>
              </w:rPr>
            </w:pPr>
            <w:r w:rsidRPr="00EC363E">
              <w:rPr>
                <w:sz w:val="28"/>
                <w:szCs w:val="28"/>
              </w:rPr>
              <w:t>13</w:t>
            </w:r>
          </w:p>
        </w:tc>
        <w:tc>
          <w:tcPr>
            <w:tcW w:w="4435" w:type="dxa"/>
            <w:shd w:val="clear" w:color="auto" w:fill="auto"/>
            <w:vAlign w:val="center"/>
          </w:tcPr>
          <w:p w14:paraId="09ECDDD3" w14:textId="1DABC9F7" w:rsidR="00E71245" w:rsidRPr="00EC363E" w:rsidRDefault="0099504C" w:rsidP="00AB3A53">
            <w:pPr>
              <w:spacing w:line="276" w:lineRule="auto"/>
              <w:rPr>
                <w:sz w:val="28"/>
                <w:szCs w:val="28"/>
              </w:rPr>
            </w:pPr>
            <w:r w:rsidRPr="00EC363E">
              <w:rPr>
                <w:sz w:val="28"/>
                <w:szCs w:val="28"/>
              </w:rPr>
              <w:t>SOIL</w:t>
            </w:r>
          </w:p>
        </w:tc>
        <w:tc>
          <w:tcPr>
            <w:tcW w:w="3360" w:type="dxa"/>
            <w:shd w:val="clear" w:color="auto" w:fill="auto"/>
            <w:vAlign w:val="center"/>
          </w:tcPr>
          <w:p w14:paraId="5F06913C" w14:textId="77777777" w:rsidR="00E71245" w:rsidRPr="00EC363E" w:rsidRDefault="0099504C" w:rsidP="00AB3A53">
            <w:pPr>
              <w:spacing w:line="276" w:lineRule="auto"/>
              <w:rPr>
                <w:sz w:val="28"/>
                <w:szCs w:val="28"/>
              </w:rPr>
            </w:pPr>
            <w:r w:rsidRPr="00EC363E">
              <w:rPr>
                <w:sz w:val="28"/>
                <w:szCs w:val="28"/>
              </w:rPr>
              <w:t>TNDRRA</w:t>
            </w:r>
          </w:p>
        </w:tc>
      </w:tr>
      <w:tr w:rsidR="00E71245" w14:paraId="54CAAC01" w14:textId="77777777" w:rsidTr="00AB3A53">
        <w:tc>
          <w:tcPr>
            <w:tcW w:w="1555" w:type="dxa"/>
            <w:shd w:val="clear" w:color="auto" w:fill="auto"/>
            <w:vAlign w:val="center"/>
          </w:tcPr>
          <w:p w14:paraId="58DC1D37" w14:textId="77777777" w:rsidR="00E71245" w:rsidRPr="00EC363E" w:rsidRDefault="0099504C" w:rsidP="00AB3A53">
            <w:pPr>
              <w:spacing w:line="276" w:lineRule="auto"/>
              <w:rPr>
                <w:sz w:val="28"/>
                <w:szCs w:val="28"/>
              </w:rPr>
            </w:pPr>
            <w:r w:rsidRPr="00EC363E">
              <w:rPr>
                <w:sz w:val="28"/>
                <w:szCs w:val="28"/>
              </w:rPr>
              <w:t>14</w:t>
            </w:r>
          </w:p>
        </w:tc>
        <w:tc>
          <w:tcPr>
            <w:tcW w:w="4435" w:type="dxa"/>
            <w:shd w:val="clear" w:color="auto" w:fill="auto"/>
            <w:vAlign w:val="center"/>
          </w:tcPr>
          <w:p w14:paraId="0F59B07C" w14:textId="77777777" w:rsidR="00E71245" w:rsidRPr="00EC363E" w:rsidRDefault="0099504C" w:rsidP="00AB3A53">
            <w:pPr>
              <w:spacing w:line="276" w:lineRule="auto"/>
              <w:rPr>
                <w:sz w:val="28"/>
                <w:szCs w:val="28"/>
              </w:rPr>
            </w:pPr>
            <w:r w:rsidRPr="00EC363E">
              <w:rPr>
                <w:sz w:val="28"/>
                <w:szCs w:val="28"/>
              </w:rPr>
              <w:t>GEOLOGY</w:t>
            </w:r>
          </w:p>
          <w:p w14:paraId="7ED42EEE" w14:textId="77777777" w:rsidR="00E71245" w:rsidRPr="00EC363E" w:rsidRDefault="00E71245" w:rsidP="00AB3A53">
            <w:pPr>
              <w:spacing w:line="276" w:lineRule="auto"/>
              <w:rPr>
                <w:sz w:val="28"/>
                <w:szCs w:val="28"/>
              </w:rPr>
            </w:pPr>
          </w:p>
        </w:tc>
        <w:tc>
          <w:tcPr>
            <w:tcW w:w="3360" w:type="dxa"/>
            <w:shd w:val="clear" w:color="auto" w:fill="auto"/>
            <w:vAlign w:val="center"/>
          </w:tcPr>
          <w:p w14:paraId="2D194EE8" w14:textId="77777777" w:rsidR="00E71245" w:rsidRPr="00EC363E" w:rsidRDefault="0099504C" w:rsidP="00AB3A53">
            <w:pPr>
              <w:spacing w:line="276" w:lineRule="auto"/>
              <w:rPr>
                <w:sz w:val="28"/>
                <w:szCs w:val="28"/>
              </w:rPr>
            </w:pPr>
            <w:r w:rsidRPr="00EC363E">
              <w:rPr>
                <w:sz w:val="28"/>
                <w:szCs w:val="28"/>
              </w:rPr>
              <w:t>Bhukosh-Geological Survey of India</w:t>
            </w:r>
          </w:p>
          <w:p w14:paraId="3EF4EA3B" w14:textId="77777777" w:rsidR="00E71245" w:rsidRPr="00EC363E" w:rsidRDefault="00E71245" w:rsidP="00AB3A53">
            <w:pPr>
              <w:spacing w:line="276" w:lineRule="auto"/>
              <w:rPr>
                <w:sz w:val="28"/>
                <w:szCs w:val="28"/>
              </w:rPr>
            </w:pPr>
          </w:p>
        </w:tc>
      </w:tr>
      <w:tr w:rsidR="00E71245" w14:paraId="43F30212" w14:textId="77777777" w:rsidTr="00AB3A53">
        <w:tc>
          <w:tcPr>
            <w:tcW w:w="1555" w:type="dxa"/>
            <w:shd w:val="clear" w:color="auto" w:fill="auto"/>
            <w:vAlign w:val="center"/>
          </w:tcPr>
          <w:p w14:paraId="7E3582A5" w14:textId="77777777" w:rsidR="00E71245" w:rsidRPr="00EC363E" w:rsidRDefault="0099504C" w:rsidP="00AB3A53">
            <w:pPr>
              <w:spacing w:line="276" w:lineRule="auto"/>
              <w:rPr>
                <w:sz w:val="28"/>
                <w:szCs w:val="28"/>
              </w:rPr>
            </w:pPr>
            <w:r w:rsidRPr="00EC363E">
              <w:rPr>
                <w:sz w:val="28"/>
                <w:szCs w:val="28"/>
              </w:rPr>
              <w:t>15</w:t>
            </w:r>
          </w:p>
        </w:tc>
        <w:tc>
          <w:tcPr>
            <w:tcW w:w="4435" w:type="dxa"/>
            <w:shd w:val="clear" w:color="auto" w:fill="auto"/>
            <w:vAlign w:val="center"/>
          </w:tcPr>
          <w:p w14:paraId="65E1DD70" w14:textId="77777777" w:rsidR="00E71245" w:rsidRPr="00EC363E" w:rsidRDefault="0099504C" w:rsidP="00AB3A53">
            <w:pPr>
              <w:spacing w:line="276" w:lineRule="auto"/>
              <w:rPr>
                <w:sz w:val="28"/>
                <w:szCs w:val="28"/>
              </w:rPr>
            </w:pPr>
            <w:r w:rsidRPr="00EC363E">
              <w:rPr>
                <w:sz w:val="28"/>
                <w:szCs w:val="28"/>
              </w:rPr>
              <w:t>GEOMORPHOLOGY</w:t>
            </w:r>
          </w:p>
          <w:p w14:paraId="24F9084D" w14:textId="77777777" w:rsidR="00E71245" w:rsidRPr="00EC363E" w:rsidRDefault="00E71245" w:rsidP="00AB3A53">
            <w:pPr>
              <w:spacing w:line="276" w:lineRule="auto"/>
              <w:rPr>
                <w:sz w:val="28"/>
                <w:szCs w:val="28"/>
              </w:rPr>
            </w:pPr>
          </w:p>
          <w:p w14:paraId="00C03A0F" w14:textId="77777777" w:rsidR="00E71245" w:rsidRPr="00EC363E" w:rsidRDefault="00E71245" w:rsidP="00AB3A53">
            <w:pPr>
              <w:spacing w:line="276" w:lineRule="auto"/>
              <w:rPr>
                <w:sz w:val="28"/>
                <w:szCs w:val="28"/>
              </w:rPr>
            </w:pPr>
          </w:p>
        </w:tc>
        <w:tc>
          <w:tcPr>
            <w:tcW w:w="3360" w:type="dxa"/>
            <w:shd w:val="clear" w:color="auto" w:fill="auto"/>
            <w:vAlign w:val="center"/>
          </w:tcPr>
          <w:p w14:paraId="697FFAE2" w14:textId="77777777" w:rsidR="00E71245" w:rsidRPr="00EC363E" w:rsidRDefault="0099504C" w:rsidP="00AB3A53">
            <w:pPr>
              <w:spacing w:line="276" w:lineRule="auto"/>
              <w:rPr>
                <w:sz w:val="28"/>
                <w:szCs w:val="28"/>
              </w:rPr>
            </w:pPr>
            <w:r w:rsidRPr="00EC363E">
              <w:rPr>
                <w:sz w:val="28"/>
                <w:szCs w:val="28"/>
              </w:rPr>
              <w:t>Bhukosh-Geological Survey of India</w:t>
            </w:r>
          </w:p>
          <w:p w14:paraId="6DC89B19" w14:textId="77777777" w:rsidR="00E71245" w:rsidRPr="00EC363E" w:rsidRDefault="00E71245" w:rsidP="00AB3A53">
            <w:pPr>
              <w:spacing w:line="276" w:lineRule="auto"/>
              <w:rPr>
                <w:sz w:val="28"/>
                <w:szCs w:val="28"/>
              </w:rPr>
            </w:pPr>
          </w:p>
        </w:tc>
      </w:tr>
      <w:tr w:rsidR="00E71245" w14:paraId="7227CE16" w14:textId="77777777" w:rsidTr="00AB3A53">
        <w:tc>
          <w:tcPr>
            <w:tcW w:w="1555" w:type="dxa"/>
            <w:shd w:val="clear" w:color="auto" w:fill="auto"/>
            <w:vAlign w:val="center"/>
          </w:tcPr>
          <w:p w14:paraId="5CA34D45" w14:textId="77777777" w:rsidR="00E71245" w:rsidRPr="00EC363E" w:rsidRDefault="0099504C" w:rsidP="00AB3A53">
            <w:pPr>
              <w:spacing w:line="276" w:lineRule="auto"/>
              <w:rPr>
                <w:sz w:val="28"/>
                <w:szCs w:val="28"/>
              </w:rPr>
            </w:pPr>
            <w:r w:rsidRPr="00EC363E">
              <w:rPr>
                <w:sz w:val="28"/>
                <w:szCs w:val="28"/>
              </w:rPr>
              <w:t>16</w:t>
            </w:r>
          </w:p>
        </w:tc>
        <w:tc>
          <w:tcPr>
            <w:tcW w:w="4435" w:type="dxa"/>
            <w:shd w:val="clear" w:color="auto" w:fill="auto"/>
            <w:vAlign w:val="center"/>
          </w:tcPr>
          <w:p w14:paraId="7FD83D02" w14:textId="77777777" w:rsidR="00E71245" w:rsidRPr="00EC363E" w:rsidRDefault="0099504C" w:rsidP="00AB3A53">
            <w:pPr>
              <w:spacing w:line="276" w:lineRule="auto"/>
              <w:rPr>
                <w:sz w:val="28"/>
                <w:szCs w:val="28"/>
              </w:rPr>
            </w:pPr>
            <w:r w:rsidRPr="00EC363E">
              <w:rPr>
                <w:sz w:val="28"/>
                <w:szCs w:val="28"/>
              </w:rPr>
              <w:t>STREAM POWER INDEX</w:t>
            </w:r>
          </w:p>
          <w:p w14:paraId="25A979FA" w14:textId="77777777" w:rsidR="00E71245" w:rsidRPr="00EC363E" w:rsidRDefault="00E71245" w:rsidP="00AB3A53">
            <w:pPr>
              <w:spacing w:line="276" w:lineRule="auto"/>
              <w:rPr>
                <w:sz w:val="28"/>
                <w:szCs w:val="28"/>
              </w:rPr>
            </w:pPr>
          </w:p>
        </w:tc>
        <w:tc>
          <w:tcPr>
            <w:tcW w:w="3360" w:type="dxa"/>
            <w:shd w:val="clear" w:color="auto" w:fill="auto"/>
            <w:vAlign w:val="center"/>
          </w:tcPr>
          <w:p w14:paraId="71B93639" w14:textId="77777777" w:rsidR="00E71245" w:rsidRPr="00EC363E" w:rsidRDefault="0099504C" w:rsidP="00AB3A53">
            <w:pPr>
              <w:spacing w:line="276" w:lineRule="auto"/>
              <w:rPr>
                <w:sz w:val="28"/>
                <w:szCs w:val="28"/>
              </w:rPr>
            </w:pPr>
            <w:r w:rsidRPr="00EC363E">
              <w:rPr>
                <w:sz w:val="28"/>
                <w:szCs w:val="28"/>
              </w:rPr>
              <w:t>CartoDEM - Bhoonidhi</w:t>
            </w:r>
          </w:p>
          <w:p w14:paraId="696210B5" w14:textId="77777777" w:rsidR="00E71245" w:rsidRPr="00EC363E" w:rsidRDefault="00E71245" w:rsidP="00AB3A53">
            <w:pPr>
              <w:spacing w:line="276" w:lineRule="auto"/>
              <w:rPr>
                <w:sz w:val="28"/>
                <w:szCs w:val="28"/>
              </w:rPr>
            </w:pPr>
          </w:p>
        </w:tc>
      </w:tr>
      <w:tr w:rsidR="00E71245" w14:paraId="7E2E3994" w14:textId="77777777" w:rsidTr="00AB3A53">
        <w:trPr>
          <w:trHeight w:val="480"/>
        </w:trPr>
        <w:tc>
          <w:tcPr>
            <w:tcW w:w="1555" w:type="dxa"/>
            <w:shd w:val="clear" w:color="auto" w:fill="auto"/>
            <w:vAlign w:val="center"/>
          </w:tcPr>
          <w:p w14:paraId="7C1A1621" w14:textId="77777777" w:rsidR="00E71245" w:rsidRPr="00EC363E" w:rsidRDefault="0099504C" w:rsidP="00AB3A53">
            <w:pPr>
              <w:spacing w:line="276" w:lineRule="auto"/>
              <w:rPr>
                <w:sz w:val="28"/>
                <w:szCs w:val="28"/>
              </w:rPr>
            </w:pPr>
            <w:r w:rsidRPr="00EC363E">
              <w:rPr>
                <w:sz w:val="28"/>
                <w:szCs w:val="28"/>
              </w:rPr>
              <w:t>17</w:t>
            </w:r>
          </w:p>
        </w:tc>
        <w:tc>
          <w:tcPr>
            <w:tcW w:w="4435" w:type="dxa"/>
            <w:shd w:val="clear" w:color="auto" w:fill="auto"/>
            <w:vAlign w:val="center"/>
          </w:tcPr>
          <w:p w14:paraId="0FCFDECF" w14:textId="77777777" w:rsidR="00E71245" w:rsidRPr="00EC363E" w:rsidRDefault="0099504C" w:rsidP="00AB3A53">
            <w:pPr>
              <w:spacing w:line="276" w:lineRule="auto"/>
              <w:rPr>
                <w:sz w:val="28"/>
                <w:szCs w:val="28"/>
              </w:rPr>
            </w:pPr>
            <w:r w:rsidRPr="00EC363E">
              <w:rPr>
                <w:sz w:val="28"/>
                <w:szCs w:val="28"/>
              </w:rPr>
              <w:t>LULC</w:t>
            </w:r>
          </w:p>
        </w:tc>
        <w:tc>
          <w:tcPr>
            <w:tcW w:w="3360" w:type="dxa"/>
            <w:shd w:val="clear" w:color="auto" w:fill="auto"/>
            <w:vAlign w:val="center"/>
          </w:tcPr>
          <w:p w14:paraId="34A3778D" w14:textId="77777777" w:rsidR="00E71245" w:rsidRPr="00EC363E" w:rsidRDefault="0099504C" w:rsidP="00AB3A53">
            <w:pPr>
              <w:spacing w:line="276" w:lineRule="auto"/>
              <w:rPr>
                <w:sz w:val="28"/>
                <w:szCs w:val="28"/>
              </w:rPr>
            </w:pPr>
            <w:r w:rsidRPr="00EC363E">
              <w:rPr>
                <w:sz w:val="28"/>
                <w:szCs w:val="28"/>
              </w:rPr>
              <w:t>GEE</w:t>
            </w:r>
          </w:p>
        </w:tc>
      </w:tr>
    </w:tbl>
    <w:p w14:paraId="3C7467DF" w14:textId="77777777" w:rsidR="00E71245" w:rsidRDefault="00E71245">
      <w:pPr>
        <w:jc w:val="center"/>
      </w:pPr>
    </w:p>
    <w:p w14:paraId="534E052B" w14:textId="77777777" w:rsidR="00E1291D" w:rsidRDefault="00E1291D">
      <w:pPr>
        <w:jc w:val="center"/>
      </w:pPr>
    </w:p>
    <w:p w14:paraId="7357531A" w14:textId="77777777" w:rsidR="00E1291D" w:rsidRDefault="00E1291D">
      <w:pPr>
        <w:jc w:val="center"/>
      </w:pPr>
    </w:p>
    <w:p w14:paraId="76994C22" w14:textId="77777777" w:rsidR="00AB3A53" w:rsidRDefault="00AB3A53">
      <w:pPr>
        <w:pStyle w:val="Heading2"/>
        <w:ind w:left="0" w:firstLine="0"/>
      </w:pPr>
      <w:bookmarkStart w:id="115" w:name="_Toc21527"/>
      <w:bookmarkStart w:id="116" w:name="_Toc16501"/>
      <w:bookmarkStart w:id="117" w:name="_Toc18438"/>
      <w:bookmarkStart w:id="118" w:name="_Toc14190"/>
    </w:p>
    <w:p w14:paraId="72E1E807" w14:textId="626FD05C" w:rsidR="00E71245" w:rsidRDefault="0099504C">
      <w:pPr>
        <w:pStyle w:val="Heading2"/>
        <w:ind w:left="0" w:firstLine="0"/>
      </w:pPr>
      <w:r>
        <w:lastRenderedPageBreak/>
        <w:t>4.3 DATA DESCRIPTION</w:t>
      </w:r>
      <w:bookmarkEnd w:id="115"/>
      <w:bookmarkEnd w:id="116"/>
      <w:bookmarkEnd w:id="117"/>
      <w:bookmarkEnd w:id="118"/>
    </w:p>
    <w:p w14:paraId="5F8F48E8" w14:textId="77777777" w:rsidR="00E71245" w:rsidRDefault="0099504C">
      <w:pPr>
        <w:pStyle w:val="Heading3"/>
        <w:ind w:left="0" w:firstLine="0"/>
      </w:pPr>
      <w:bookmarkStart w:id="119" w:name="_Toc10834"/>
      <w:bookmarkStart w:id="120" w:name="_Toc12292"/>
      <w:bookmarkStart w:id="121" w:name="_Toc15401"/>
      <w:bookmarkStart w:id="122" w:name="_Toc16684"/>
      <w:r>
        <w:t>4.3.1 DEM</w:t>
      </w:r>
      <w:bookmarkEnd w:id="119"/>
      <w:bookmarkEnd w:id="120"/>
      <w:bookmarkEnd w:id="121"/>
      <w:bookmarkEnd w:id="122"/>
    </w:p>
    <w:p w14:paraId="2873EF36" w14:textId="77777777" w:rsidR="00E71245" w:rsidRDefault="00E71245">
      <w:pPr>
        <w:rPr>
          <w:b/>
          <w:bCs/>
          <w:sz w:val="28"/>
          <w:szCs w:val="28"/>
        </w:rPr>
      </w:pPr>
    </w:p>
    <w:p w14:paraId="16ECC992" w14:textId="77777777" w:rsidR="00E71245" w:rsidRDefault="0099504C">
      <w:pPr>
        <w:spacing w:line="360" w:lineRule="auto"/>
        <w:ind w:firstLine="720"/>
        <w:jc w:val="both"/>
        <w:rPr>
          <w:sz w:val="28"/>
          <w:szCs w:val="28"/>
        </w:rPr>
      </w:pPr>
      <w:r>
        <w:rPr>
          <w:sz w:val="28"/>
          <w:szCs w:val="28"/>
        </w:rPr>
        <w:t>A Digital Elevation Model (DEM) is a precise 3D representation of the Earth's surface topography, widely used in Geographic Information Systems (GIS) for generating digital relief maps and analyzing terrain features. This study utilizes CartoDEM, a 30m resolution Digital Elevation Model derived from Bhoonidhi. CartoDEM's high-resolution data enables accurate slope calculations and elevation analysis, forming the foundation for geospatial analysis and informed decision-making.</w:t>
      </w:r>
    </w:p>
    <w:p w14:paraId="6A38C91B" w14:textId="77777777" w:rsidR="00E1291D" w:rsidRDefault="00E1291D" w:rsidP="00DE38CD">
      <w:pPr>
        <w:spacing w:line="360" w:lineRule="auto"/>
        <w:jc w:val="both"/>
        <w:rPr>
          <w:sz w:val="28"/>
          <w:szCs w:val="28"/>
        </w:rPr>
      </w:pPr>
    </w:p>
    <w:p w14:paraId="73DDB1C0" w14:textId="6546AB8A" w:rsidR="00DE38CD" w:rsidRDefault="00DE38CD" w:rsidP="00DE38CD">
      <w:pPr>
        <w:pStyle w:val="Heading3"/>
        <w:ind w:left="0" w:firstLine="0"/>
      </w:pPr>
      <w:bookmarkStart w:id="123" w:name="_Toc18358"/>
      <w:bookmarkStart w:id="124" w:name="_Toc8487"/>
      <w:bookmarkStart w:id="125" w:name="_Toc14441"/>
      <w:bookmarkStart w:id="126" w:name="_Toc3233"/>
      <w:r>
        <w:t>4.3.2 S</w:t>
      </w:r>
      <w:r>
        <w:rPr>
          <w:lang w:val="en-IN"/>
        </w:rPr>
        <w:t>ENTINEL</w:t>
      </w:r>
      <w:r w:rsidR="00C3605F">
        <w:rPr>
          <w:lang w:val="en-IN"/>
        </w:rPr>
        <w:t xml:space="preserve"> </w:t>
      </w:r>
      <w:r>
        <w:t>-</w:t>
      </w:r>
      <w:r w:rsidR="00C3605F">
        <w:t xml:space="preserve"> </w:t>
      </w:r>
      <w:r>
        <w:t>1</w:t>
      </w:r>
      <w:bookmarkEnd w:id="123"/>
      <w:bookmarkEnd w:id="124"/>
      <w:bookmarkEnd w:id="125"/>
      <w:bookmarkEnd w:id="126"/>
    </w:p>
    <w:p w14:paraId="1AF8FDC0" w14:textId="77777777" w:rsidR="00DE38CD" w:rsidRDefault="00DE38CD" w:rsidP="00DE38CD">
      <w:pPr>
        <w:rPr>
          <w:b/>
          <w:bCs/>
          <w:sz w:val="28"/>
          <w:szCs w:val="28"/>
        </w:rPr>
      </w:pPr>
    </w:p>
    <w:p w14:paraId="5D2B70E9" w14:textId="77777777" w:rsidR="00DE38CD" w:rsidRDefault="00DE38CD" w:rsidP="00DE38CD">
      <w:pPr>
        <w:spacing w:line="360" w:lineRule="auto"/>
        <w:ind w:firstLine="720"/>
        <w:jc w:val="both"/>
        <w:rPr>
          <w:sz w:val="28"/>
          <w:szCs w:val="28"/>
        </w:rPr>
      </w:pPr>
      <w:r>
        <w:rPr>
          <w:sz w:val="28"/>
          <w:szCs w:val="28"/>
        </w:rPr>
        <w:t>The Copernicus Open Access Hub, run by the European Space Agency (ESA) as part of the Copernicus Program, provided the Synthetic Aperture Radar (SAR) data from the Sentinel-1 mission. Depending on the geographic location, Sentinel-1's constellation of polar-orbiting satellites (Sentinel-1A and 1B) provide C-band SAR imagery with a spatial resolution of up to 10 meters and a revisit frequency of 6 to 12 days. Continuous surface monitoring of the Earth is made possible by the mission's ability to provide reliable, high-quality radar data regardless of cloud cover or lighting conditions.</w:t>
      </w:r>
    </w:p>
    <w:p w14:paraId="66978364" w14:textId="77777777" w:rsidR="00DE38CD" w:rsidRDefault="00DE38CD" w:rsidP="00DE38CD">
      <w:pPr>
        <w:spacing w:line="360" w:lineRule="auto"/>
        <w:rPr>
          <w:sz w:val="28"/>
          <w:szCs w:val="28"/>
        </w:rPr>
      </w:pPr>
    </w:p>
    <w:p w14:paraId="5D9890FB" w14:textId="3986F7DD" w:rsidR="00DE38CD" w:rsidRDefault="00DE38CD" w:rsidP="00DE38CD">
      <w:pPr>
        <w:spacing w:line="360" w:lineRule="auto"/>
        <w:ind w:firstLine="720"/>
        <w:jc w:val="both"/>
        <w:rPr>
          <w:sz w:val="28"/>
          <w:szCs w:val="28"/>
        </w:rPr>
      </w:pPr>
      <w:r>
        <w:rPr>
          <w:sz w:val="28"/>
          <w:szCs w:val="28"/>
        </w:rPr>
        <w:t xml:space="preserve">Sentinel-1 SAR data is extremely useful in geomorphological studies for monitoring terrain deformation using interferometric SAR (InSAR) techniques and for identifying landform patterns, surface roughness, and structural discontinuities. Its capacity to pierce vegetation and </w:t>
      </w:r>
      <w:r w:rsidR="00C3605F">
        <w:rPr>
          <w:sz w:val="28"/>
          <w:szCs w:val="28"/>
        </w:rPr>
        <w:t>the</w:t>
      </w:r>
      <w:r>
        <w:rPr>
          <w:sz w:val="28"/>
          <w:szCs w:val="28"/>
        </w:rPr>
        <w:t xml:space="preserve"> ability to react to changes in surface moisture improves the detection of erosion-prone regions, slope instabilities, and geomorphic units. This data is essential for assessing the change of the terrain and identifying areas that are vulnerable to landslides and disturbances of the hydrological flow. The Copernicus Open Access Hub, which makes satellite imagery from the Sentinel missions publicly available and free of charge, was used to access the data.</w:t>
      </w:r>
    </w:p>
    <w:p w14:paraId="0D4A12CC" w14:textId="77777777" w:rsidR="00DE38CD" w:rsidRDefault="00DE38CD" w:rsidP="00DE38CD">
      <w:pPr>
        <w:spacing w:line="360" w:lineRule="auto"/>
        <w:jc w:val="both"/>
        <w:rPr>
          <w:sz w:val="28"/>
          <w:szCs w:val="28"/>
        </w:rPr>
      </w:pPr>
    </w:p>
    <w:p w14:paraId="2F13ED50" w14:textId="71A9C619" w:rsidR="00E71245" w:rsidRDefault="0099504C">
      <w:pPr>
        <w:pStyle w:val="Heading3"/>
        <w:ind w:left="0" w:firstLine="0"/>
      </w:pPr>
      <w:bookmarkStart w:id="127" w:name="_Toc25757"/>
      <w:bookmarkStart w:id="128" w:name="_Toc15712"/>
      <w:bookmarkStart w:id="129" w:name="_Toc23578"/>
      <w:bookmarkStart w:id="130" w:name="_Toc11874"/>
      <w:r>
        <w:t>4.3.</w:t>
      </w:r>
      <w:r w:rsidR="004A2906">
        <w:t>3</w:t>
      </w:r>
      <w:r>
        <w:t xml:space="preserve"> S</w:t>
      </w:r>
      <w:r>
        <w:rPr>
          <w:lang w:val="en-IN"/>
        </w:rPr>
        <w:t>ENTINEL</w:t>
      </w:r>
      <w:r>
        <w:t xml:space="preserve"> – 2</w:t>
      </w:r>
      <w:bookmarkEnd w:id="127"/>
      <w:bookmarkEnd w:id="128"/>
      <w:bookmarkEnd w:id="129"/>
      <w:bookmarkEnd w:id="130"/>
    </w:p>
    <w:p w14:paraId="5AF1829E" w14:textId="77777777" w:rsidR="00E71245" w:rsidRDefault="00E71245">
      <w:pPr>
        <w:rPr>
          <w:b/>
          <w:bCs/>
          <w:sz w:val="28"/>
          <w:szCs w:val="28"/>
        </w:rPr>
      </w:pPr>
    </w:p>
    <w:p w14:paraId="57C087A3" w14:textId="77777777" w:rsidR="00E71245" w:rsidRDefault="0099504C">
      <w:pPr>
        <w:spacing w:line="360" w:lineRule="auto"/>
        <w:ind w:firstLine="720"/>
        <w:jc w:val="both"/>
        <w:rPr>
          <w:sz w:val="28"/>
          <w:szCs w:val="28"/>
          <w:lang w:val="en-IN"/>
        </w:rPr>
      </w:pPr>
      <w:r>
        <w:rPr>
          <w:sz w:val="28"/>
          <w:szCs w:val="28"/>
          <w:lang w:val="en-IN"/>
        </w:rPr>
        <w:t>Custom scripts in Google Earth Engine (GEE), a cloud-based geospatial processing platform developed by Google, were used to access and analyze satellite imagery from the Sentinel-2 mission. GEE allows users to perform advanced remote sensing analyses using JavaScript or Python without the need for powerful local hardware. Sentinel-2A and 2B, developed by the European Space Agency (ESA) under the Copernicus Programme, are polar-orbiting satellites that capture high-resolution multi-spectral imagery across 13 spectral bands with spatial resolutions of 10, 20, and 60 meters and a revisit time of approximately five days.</w:t>
      </w:r>
    </w:p>
    <w:p w14:paraId="204D8018" w14:textId="77777777" w:rsidR="00E71245" w:rsidRDefault="00E71245">
      <w:pPr>
        <w:spacing w:line="360" w:lineRule="auto"/>
        <w:jc w:val="both"/>
        <w:rPr>
          <w:sz w:val="28"/>
          <w:szCs w:val="28"/>
          <w:lang w:val="en-IN"/>
        </w:rPr>
      </w:pPr>
    </w:p>
    <w:p w14:paraId="10206457" w14:textId="77777777" w:rsidR="00E71245" w:rsidRDefault="0099504C">
      <w:pPr>
        <w:spacing w:line="360" w:lineRule="auto"/>
        <w:ind w:firstLine="720"/>
        <w:jc w:val="both"/>
        <w:rPr>
          <w:sz w:val="28"/>
          <w:szCs w:val="28"/>
          <w:lang w:val="en-IN"/>
        </w:rPr>
      </w:pPr>
      <w:r>
        <w:rPr>
          <w:sz w:val="28"/>
          <w:szCs w:val="28"/>
          <w:lang w:val="en-IN"/>
        </w:rPr>
        <w:t>In this study, Sentinel-2 imagery was used to generate a Land Use/Land Cover (LULC) map, essential for understanding landscape dynamics and their influence on flood and landslide impacts. The satellite’s high spatial and temporal resolution enabled accurate classification of urban areas, forests, agriculture, water bodies, and barren lands. Indices such as NDVI and other band combinations were applied to assess vegetation health, surface permeability, and human activity. GEE facilitated rapid access to pre-processed Sentinel-2 datasets, supporting efficient time-series and large-scale analysis.</w:t>
      </w:r>
    </w:p>
    <w:p w14:paraId="45B61534" w14:textId="77777777" w:rsidR="00E71245" w:rsidRDefault="00E71245">
      <w:pPr>
        <w:rPr>
          <w:b/>
          <w:bCs/>
          <w:sz w:val="28"/>
          <w:szCs w:val="28"/>
          <w:lang w:val="en-IN"/>
        </w:rPr>
      </w:pPr>
    </w:p>
    <w:p w14:paraId="43FA65DF" w14:textId="77777777" w:rsidR="00E1291D" w:rsidRDefault="00E1291D">
      <w:pPr>
        <w:spacing w:line="360" w:lineRule="auto"/>
        <w:ind w:firstLine="720"/>
        <w:jc w:val="both"/>
        <w:rPr>
          <w:sz w:val="28"/>
          <w:szCs w:val="28"/>
        </w:rPr>
      </w:pPr>
    </w:p>
    <w:p w14:paraId="27761855" w14:textId="38A06245" w:rsidR="00E71245" w:rsidRDefault="0099504C">
      <w:pPr>
        <w:pStyle w:val="Heading3"/>
        <w:ind w:left="0" w:firstLine="0"/>
      </w:pPr>
      <w:bookmarkStart w:id="131" w:name="_Toc19892"/>
      <w:bookmarkStart w:id="132" w:name="_Toc12914"/>
      <w:bookmarkStart w:id="133" w:name="_Toc7051"/>
      <w:bookmarkStart w:id="134" w:name="_Toc28847"/>
      <w:r>
        <w:t>4.3.</w:t>
      </w:r>
      <w:r w:rsidR="004A2906">
        <w:t>4</w:t>
      </w:r>
      <w:r>
        <w:t xml:space="preserve"> RAINFALL</w:t>
      </w:r>
      <w:bookmarkEnd w:id="131"/>
      <w:bookmarkEnd w:id="132"/>
      <w:bookmarkEnd w:id="133"/>
      <w:bookmarkEnd w:id="134"/>
    </w:p>
    <w:p w14:paraId="78E96C70" w14:textId="77777777" w:rsidR="00E71245" w:rsidRDefault="00E71245">
      <w:pPr>
        <w:rPr>
          <w:sz w:val="32"/>
          <w:szCs w:val="32"/>
        </w:rPr>
      </w:pPr>
    </w:p>
    <w:p w14:paraId="78904726" w14:textId="77777777" w:rsidR="00E71245" w:rsidRDefault="0099504C">
      <w:pPr>
        <w:spacing w:line="360" w:lineRule="auto"/>
        <w:ind w:firstLine="720"/>
        <w:jc w:val="both"/>
        <w:rPr>
          <w:sz w:val="32"/>
          <w:szCs w:val="32"/>
        </w:rPr>
      </w:pPr>
      <w:r>
        <w:rPr>
          <w:sz w:val="28"/>
          <w:szCs w:val="28"/>
        </w:rPr>
        <w:t>The rainfall data used in this study was obtained from the Automatic Rain Gauge (ARG) stations. The time period considered is from November 29 to December 3, 2024. ARG are ground-based instruments that automatically record precipitation at regular intervals, providing accurate and high-resolution temporal data. These measurements are essential for analyzing short-term rainfall patterns, which play a significant role in flood and landslide susceptibility assessments</w:t>
      </w:r>
      <w:r>
        <w:rPr>
          <w:sz w:val="32"/>
          <w:szCs w:val="32"/>
        </w:rPr>
        <w:t>.</w:t>
      </w:r>
    </w:p>
    <w:p w14:paraId="010AB9BB" w14:textId="77777777" w:rsidR="00E1291D" w:rsidRDefault="00E1291D">
      <w:pPr>
        <w:spacing w:line="360" w:lineRule="auto"/>
        <w:ind w:firstLine="720"/>
        <w:jc w:val="both"/>
        <w:rPr>
          <w:sz w:val="32"/>
          <w:szCs w:val="32"/>
        </w:rPr>
      </w:pPr>
    </w:p>
    <w:p w14:paraId="52066794" w14:textId="5E342CC6" w:rsidR="00E71245" w:rsidRDefault="0099504C">
      <w:pPr>
        <w:pStyle w:val="Heading3"/>
        <w:ind w:left="0" w:firstLine="0"/>
        <w:rPr>
          <w:sz w:val="32"/>
          <w:szCs w:val="32"/>
        </w:rPr>
      </w:pPr>
      <w:bookmarkStart w:id="135" w:name="_Toc15950"/>
      <w:bookmarkStart w:id="136" w:name="_Toc26652"/>
      <w:bookmarkStart w:id="137" w:name="_Toc17576"/>
      <w:bookmarkStart w:id="138" w:name="_Toc14035"/>
      <w:r>
        <w:lastRenderedPageBreak/>
        <w:t>4.3.</w:t>
      </w:r>
      <w:r w:rsidR="004A2906">
        <w:t>5</w:t>
      </w:r>
      <w:r>
        <w:t xml:space="preserve"> ROAD PROXIMITY</w:t>
      </w:r>
      <w:bookmarkEnd w:id="135"/>
      <w:bookmarkEnd w:id="136"/>
      <w:bookmarkEnd w:id="137"/>
      <w:bookmarkEnd w:id="138"/>
      <w:r>
        <w:rPr>
          <w:sz w:val="32"/>
          <w:szCs w:val="32"/>
        </w:rPr>
        <w:t xml:space="preserve">  </w:t>
      </w:r>
    </w:p>
    <w:p w14:paraId="20F0278E" w14:textId="77777777" w:rsidR="00E1291D" w:rsidRDefault="00E1291D">
      <w:pPr>
        <w:spacing w:line="360" w:lineRule="auto"/>
        <w:ind w:firstLine="720"/>
        <w:jc w:val="both"/>
        <w:rPr>
          <w:sz w:val="28"/>
          <w:szCs w:val="28"/>
        </w:rPr>
      </w:pPr>
    </w:p>
    <w:p w14:paraId="5AC06C76" w14:textId="3AF34022" w:rsidR="00E71245" w:rsidRDefault="0099504C">
      <w:pPr>
        <w:spacing w:line="360" w:lineRule="auto"/>
        <w:ind w:firstLine="720"/>
        <w:jc w:val="both"/>
        <w:rPr>
          <w:sz w:val="28"/>
          <w:szCs w:val="28"/>
        </w:rPr>
      </w:pPr>
      <w:r>
        <w:rPr>
          <w:sz w:val="28"/>
          <w:szCs w:val="28"/>
        </w:rPr>
        <w:t>Road network data used in this study was obtained from the Tamil Nadu Disaster Risk Reduction Agency (TNDRRA). TNDRRA is a state-level agency responsible for enhancing disaster resilience through risk assessment, planning, and infrastructure management. The road dataset provides comprehensive geospatial information on the transportation network, which is crucial for identifying vulnerable routes and assessing their susceptibility to flood and landslide hazards.</w:t>
      </w:r>
    </w:p>
    <w:p w14:paraId="2C9B9036" w14:textId="77777777" w:rsidR="00E1291D" w:rsidRDefault="00E1291D">
      <w:pPr>
        <w:spacing w:line="360" w:lineRule="auto"/>
        <w:ind w:firstLine="720"/>
        <w:jc w:val="both"/>
        <w:rPr>
          <w:sz w:val="28"/>
          <w:szCs w:val="28"/>
        </w:rPr>
      </w:pPr>
    </w:p>
    <w:p w14:paraId="0DA8CD7E" w14:textId="77777777" w:rsidR="00E1291D" w:rsidRDefault="00E1291D">
      <w:pPr>
        <w:spacing w:line="360" w:lineRule="auto"/>
        <w:ind w:firstLine="720"/>
        <w:jc w:val="both"/>
        <w:rPr>
          <w:sz w:val="28"/>
          <w:szCs w:val="28"/>
        </w:rPr>
      </w:pPr>
    </w:p>
    <w:p w14:paraId="230DC096" w14:textId="1A70E15C" w:rsidR="00E71245" w:rsidRDefault="0099504C">
      <w:pPr>
        <w:pStyle w:val="Heading3"/>
        <w:ind w:left="0" w:firstLine="0"/>
      </w:pPr>
      <w:bookmarkStart w:id="139" w:name="_Toc29555"/>
      <w:bookmarkStart w:id="140" w:name="_Toc27690"/>
      <w:bookmarkStart w:id="141" w:name="_Toc25014"/>
      <w:bookmarkStart w:id="142" w:name="_Toc369"/>
      <w:r>
        <w:t>4.3.</w:t>
      </w:r>
      <w:r w:rsidR="004A2906">
        <w:t>6</w:t>
      </w:r>
      <w:r>
        <w:t xml:space="preserve"> SETTLEMENTS</w:t>
      </w:r>
      <w:bookmarkEnd w:id="139"/>
      <w:bookmarkEnd w:id="140"/>
      <w:bookmarkEnd w:id="141"/>
      <w:bookmarkEnd w:id="142"/>
    </w:p>
    <w:p w14:paraId="6398C476" w14:textId="77777777" w:rsidR="00E71245" w:rsidRDefault="00E71245">
      <w:pPr>
        <w:spacing w:line="360" w:lineRule="auto"/>
        <w:rPr>
          <w:sz w:val="28"/>
          <w:szCs w:val="28"/>
        </w:rPr>
      </w:pPr>
    </w:p>
    <w:p w14:paraId="61A20C89" w14:textId="77777777" w:rsidR="00E71245" w:rsidRDefault="0099504C">
      <w:pPr>
        <w:spacing w:line="360" w:lineRule="auto"/>
        <w:ind w:firstLine="720"/>
        <w:jc w:val="both"/>
        <w:rPr>
          <w:sz w:val="28"/>
          <w:szCs w:val="28"/>
        </w:rPr>
      </w:pPr>
      <w:r>
        <w:rPr>
          <w:sz w:val="28"/>
          <w:szCs w:val="28"/>
        </w:rPr>
        <w:t>The Tamil Nadu Disaster Risk Reduction Agency (TNDRRA) provided the settlement data used in this investigation. As part of its mission, TNDRRA promotes the use of community-level data and geospatial technologies to enhance urban planning and disaster preparedness. In order to determine population exposure and assess the possible effects of flood and landslide events on human settlements, the settlement dataset offers a comprehensive spatial distribution of inhabited areas.</w:t>
      </w:r>
    </w:p>
    <w:p w14:paraId="4414E110" w14:textId="77777777" w:rsidR="00E1291D" w:rsidRDefault="00E1291D">
      <w:pPr>
        <w:spacing w:line="360" w:lineRule="auto"/>
        <w:ind w:firstLine="720"/>
        <w:jc w:val="both"/>
        <w:rPr>
          <w:sz w:val="28"/>
          <w:szCs w:val="28"/>
        </w:rPr>
      </w:pPr>
    </w:p>
    <w:p w14:paraId="20C7E001" w14:textId="5BB46A0D" w:rsidR="00E71245" w:rsidRDefault="0099504C">
      <w:pPr>
        <w:pStyle w:val="Heading3"/>
        <w:ind w:left="0" w:firstLine="0"/>
      </w:pPr>
      <w:bookmarkStart w:id="143" w:name="_Toc21271"/>
      <w:bookmarkStart w:id="144" w:name="_Toc3026"/>
      <w:bookmarkStart w:id="145" w:name="_Toc20873"/>
      <w:bookmarkStart w:id="146" w:name="_Toc11940"/>
      <w:r>
        <w:t>4.3.</w:t>
      </w:r>
      <w:r w:rsidR="004A2906">
        <w:t>7</w:t>
      </w:r>
      <w:r>
        <w:t xml:space="preserve"> GEOLOGY</w:t>
      </w:r>
      <w:bookmarkEnd w:id="143"/>
      <w:bookmarkEnd w:id="144"/>
      <w:bookmarkEnd w:id="145"/>
      <w:bookmarkEnd w:id="146"/>
    </w:p>
    <w:p w14:paraId="243E925D" w14:textId="77777777" w:rsidR="00E71245" w:rsidRDefault="00E71245">
      <w:pPr>
        <w:spacing w:line="360" w:lineRule="auto"/>
        <w:rPr>
          <w:sz w:val="28"/>
          <w:szCs w:val="28"/>
        </w:rPr>
      </w:pPr>
    </w:p>
    <w:p w14:paraId="2EE93FFC" w14:textId="77777777" w:rsidR="00E71245" w:rsidRDefault="0099504C">
      <w:pPr>
        <w:spacing w:line="360" w:lineRule="auto"/>
        <w:ind w:firstLine="720"/>
        <w:jc w:val="both"/>
        <w:rPr>
          <w:sz w:val="28"/>
          <w:szCs w:val="28"/>
        </w:rPr>
      </w:pPr>
      <w:r>
        <w:rPr>
          <w:sz w:val="28"/>
          <w:szCs w:val="28"/>
          <w:lang w:val="en-IN"/>
        </w:rPr>
        <w:t>T</w:t>
      </w:r>
      <w:r>
        <w:rPr>
          <w:sz w:val="28"/>
          <w:szCs w:val="28"/>
        </w:rPr>
        <w:t>he Geological Survey of India's (GSI) geospatial portal, Bhukosh, provided the geological data used in this investigation. Bhukosh offers extensive spatial datasets and geological maps to assist with planning, research, and hazard assessment in a variety of fields. Lithological and structural data from the geology dataset are essential for assessing regions vulnerable to landslides and other geohazards as well as for comprehending the stability of the terrain.</w:t>
      </w:r>
    </w:p>
    <w:p w14:paraId="7FBAD429" w14:textId="77777777" w:rsidR="00E71245" w:rsidRDefault="00E71245">
      <w:pPr>
        <w:spacing w:line="360" w:lineRule="auto"/>
        <w:rPr>
          <w:sz w:val="28"/>
          <w:szCs w:val="28"/>
        </w:rPr>
      </w:pPr>
    </w:p>
    <w:p w14:paraId="4548742C" w14:textId="6C0CAC76" w:rsidR="00E71245" w:rsidRDefault="0099504C">
      <w:pPr>
        <w:pStyle w:val="Heading3"/>
        <w:spacing w:line="360" w:lineRule="auto"/>
        <w:ind w:left="0" w:firstLine="0"/>
      </w:pPr>
      <w:bookmarkStart w:id="147" w:name="_Toc15138"/>
      <w:bookmarkStart w:id="148" w:name="_Toc6290"/>
      <w:bookmarkStart w:id="149" w:name="_Toc15497"/>
      <w:bookmarkStart w:id="150" w:name="_Toc4945"/>
      <w:r>
        <w:rPr>
          <w:lang w:val="en-IN"/>
        </w:rPr>
        <w:t>4.3.</w:t>
      </w:r>
      <w:r w:rsidR="004A2906">
        <w:rPr>
          <w:lang w:val="en-IN"/>
        </w:rPr>
        <w:t>8</w:t>
      </w:r>
      <w:r>
        <w:rPr>
          <w:lang w:val="en-IN"/>
        </w:rPr>
        <w:t xml:space="preserve"> </w:t>
      </w:r>
      <w:r>
        <w:t>GEOMORPHOLOGY</w:t>
      </w:r>
      <w:bookmarkEnd w:id="147"/>
      <w:bookmarkEnd w:id="148"/>
      <w:bookmarkEnd w:id="149"/>
      <w:bookmarkEnd w:id="150"/>
    </w:p>
    <w:p w14:paraId="189C0040" w14:textId="77777777" w:rsidR="00E1291D" w:rsidRDefault="00E1291D">
      <w:pPr>
        <w:spacing w:line="360" w:lineRule="auto"/>
        <w:ind w:firstLine="720"/>
        <w:jc w:val="both"/>
        <w:rPr>
          <w:sz w:val="28"/>
          <w:szCs w:val="28"/>
        </w:rPr>
      </w:pPr>
    </w:p>
    <w:p w14:paraId="079D9CB8" w14:textId="7BFC497B" w:rsidR="00E71245" w:rsidRDefault="0099504C">
      <w:pPr>
        <w:spacing w:line="360" w:lineRule="auto"/>
        <w:ind w:firstLine="720"/>
        <w:jc w:val="both"/>
        <w:rPr>
          <w:sz w:val="28"/>
          <w:szCs w:val="28"/>
        </w:rPr>
      </w:pPr>
      <w:r>
        <w:rPr>
          <w:sz w:val="28"/>
          <w:szCs w:val="28"/>
        </w:rPr>
        <w:t xml:space="preserve">Bhukosh, a geospatial platform created by the Geological Survey of India </w:t>
      </w:r>
      <w:r>
        <w:rPr>
          <w:sz w:val="28"/>
          <w:szCs w:val="28"/>
        </w:rPr>
        <w:lastRenderedPageBreak/>
        <w:t>(GSI), provided the geomorphological data used in this investigation. Access to comprehensive geomorphological maps produced by field research and satellite image interpretation is made possible by Bhukosh. These datasets allow for a thorough examination of surface processes by classifying landforms according to their origin, structure, and evolution. Since geomorphological features have a direct impact on runoff behavior, slope stability, and the likelihood of flood and landslide events, this information is essential for identifying areas that are vulnerable to natural hazards.</w:t>
      </w:r>
    </w:p>
    <w:p w14:paraId="3A7029B1" w14:textId="77777777" w:rsidR="00E1291D" w:rsidRDefault="00E1291D">
      <w:pPr>
        <w:spacing w:line="360" w:lineRule="auto"/>
        <w:ind w:firstLine="720"/>
        <w:jc w:val="both"/>
        <w:rPr>
          <w:sz w:val="28"/>
          <w:szCs w:val="28"/>
        </w:rPr>
      </w:pPr>
    </w:p>
    <w:p w14:paraId="11CADB63" w14:textId="08ADDCD3" w:rsidR="00E71245" w:rsidRDefault="0099504C">
      <w:pPr>
        <w:pStyle w:val="Heading3"/>
        <w:ind w:left="0" w:firstLine="0"/>
      </w:pPr>
      <w:bookmarkStart w:id="151" w:name="_TOC_250027"/>
      <w:bookmarkStart w:id="152" w:name="_Toc8590"/>
      <w:bookmarkStart w:id="153" w:name="_Toc8596"/>
      <w:bookmarkStart w:id="154" w:name="_Toc24016"/>
      <w:bookmarkStart w:id="155" w:name="_Toc9771"/>
      <w:r>
        <w:t>4.3.</w:t>
      </w:r>
      <w:r w:rsidR="004A2906">
        <w:t>9</w:t>
      </w:r>
      <w:r>
        <w:rPr>
          <w:lang w:val="en-IN"/>
        </w:rPr>
        <w:t xml:space="preserve"> </w:t>
      </w:r>
      <w:r>
        <w:t>SLOPE</w:t>
      </w:r>
      <w:r>
        <w:rPr>
          <w:spacing w:val="-3"/>
        </w:rPr>
        <w:t xml:space="preserve"> </w:t>
      </w:r>
      <w:r>
        <w:t>&amp;</w:t>
      </w:r>
      <w:r>
        <w:rPr>
          <w:spacing w:val="-6"/>
        </w:rPr>
        <w:t xml:space="preserve"> </w:t>
      </w:r>
      <w:bookmarkEnd w:id="151"/>
      <w:r>
        <w:t>ELEVATION</w:t>
      </w:r>
      <w:bookmarkEnd w:id="152"/>
      <w:bookmarkEnd w:id="153"/>
      <w:bookmarkEnd w:id="154"/>
      <w:bookmarkEnd w:id="155"/>
    </w:p>
    <w:p w14:paraId="2E4F1CCA" w14:textId="77777777" w:rsidR="00E71245" w:rsidRDefault="00E71245">
      <w:pPr>
        <w:pStyle w:val="BodyText"/>
        <w:spacing w:before="174" w:line="360" w:lineRule="auto"/>
        <w:jc w:val="both"/>
        <w:rPr>
          <w:b/>
        </w:rPr>
      </w:pPr>
    </w:p>
    <w:p w14:paraId="1868CADF" w14:textId="239D3E30" w:rsidR="00E71245" w:rsidRDefault="0099504C" w:rsidP="0060581A">
      <w:pPr>
        <w:pStyle w:val="BodyText"/>
        <w:spacing w:line="360" w:lineRule="auto"/>
        <w:ind w:right="327" w:firstLine="720"/>
        <w:jc w:val="both"/>
      </w:pPr>
      <w:r>
        <w:t>Slope and elevation data derived from CARTO Digital Elevation Models (DEMs) are critical inputs for analyzing terrain characteristics in flood and landslide susceptibility mapping. Slope indicates the steepness of terrain, where steeper slopes are more prone to landslides due to gravitational instability, while flatter areas tend to accumulate runoff, increasing flood risk. Elevation data helps identify low-lying regions that are more vulnerable to water accumulation and flash floods, as well as higher elevation zones that may influence the direction and speed of runoff. Together, these parameters assist in assessing hazard-prone zones and planning risk-reduction strategies</w:t>
      </w:r>
      <w:r w:rsidR="00397A63">
        <w:t>.</w:t>
      </w:r>
    </w:p>
    <w:p w14:paraId="5E64DADF" w14:textId="77777777" w:rsidR="0060581A" w:rsidRDefault="0060581A" w:rsidP="0060581A">
      <w:pPr>
        <w:pStyle w:val="BodyText"/>
        <w:spacing w:line="360" w:lineRule="auto"/>
        <w:ind w:right="327" w:firstLine="720"/>
        <w:jc w:val="both"/>
      </w:pPr>
    </w:p>
    <w:p w14:paraId="62838FA8" w14:textId="44D3170C" w:rsidR="00E71245" w:rsidRDefault="0099504C">
      <w:pPr>
        <w:pStyle w:val="Heading3"/>
        <w:ind w:left="0" w:firstLine="0"/>
      </w:pPr>
      <w:bookmarkStart w:id="156" w:name="_Toc14416"/>
      <w:bookmarkStart w:id="157" w:name="_Toc24952"/>
      <w:bookmarkStart w:id="158" w:name="_Toc24088"/>
      <w:bookmarkStart w:id="159" w:name="_Toc23024"/>
      <w:r>
        <w:t>4.3.</w:t>
      </w:r>
      <w:r w:rsidR="004A2906">
        <w:t>10</w:t>
      </w:r>
      <w:r>
        <w:rPr>
          <w:lang w:val="en-IN"/>
        </w:rPr>
        <w:t xml:space="preserve"> </w:t>
      </w:r>
      <w:r>
        <w:t xml:space="preserve">SOIL </w:t>
      </w:r>
      <w:bookmarkEnd w:id="156"/>
      <w:bookmarkEnd w:id="157"/>
      <w:bookmarkEnd w:id="158"/>
      <w:bookmarkEnd w:id="159"/>
    </w:p>
    <w:p w14:paraId="312C7E29" w14:textId="77777777" w:rsidR="00E1291D" w:rsidRDefault="00E1291D" w:rsidP="00901EFF">
      <w:pPr>
        <w:spacing w:line="360" w:lineRule="auto"/>
        <w:ind w:firstLine="720"/>
        <w:rPr>
          <w:sz w:val="28"/>
          <w:szCs w:val="28"/>
        </w:rPr>
      </w:pPr>
    </w:p>
    <w:p w14:paraId="6C04C156" w14:textId="7C38FC1A" w:rsidR="00901EFF" w:rsidRDefault="00E1291D" w:rsidP="00901EFF">
      <w:pPr>
        <w:spacing w:line="360" w:lineRule="auto"/>
        <w:ind w:firstLine="720"/>
        <w:rPr>
          <w:sz w:val="28"/>
          <w:szCs w:val="28"/>
        </w:rPr>
      </w:pPr>
      <w:r>
        <w:rPr>
          <w:sz w:val="28"/>
          <w:szCs w:val="28"/>
        </w:rPr>
        <w:t>T</w:t>
      </w:r>
      <w:r w:rsidR="00901EFF" w:rsidRPr="00E115D1">
        <w:rPr>
          <w:sz w:val="28"/>
          <w:szCs w:val="28"/>
        </w:rPr>
        <w:t xml:space="preserve">he Tamil Nadu Disaster Risk Reduction Agency (TNDRRA) provided the soil data used in this investigation. A variety of thematic layers are available through TNDRRA, including soil maps generated from laboratory analyses and field surveys. These maps offer crucial details about the depth, drainage characteristics, texture, and types of soil in various areas. Understanding soil behavior under various hydrological conditions requires this kind of data, which is especially helpful in locating regions that are vulnerable to erosion, decreased </w:t>
      </w:r>
      <w:r w:rsidR="00901EFF" w:rsidRPr="00E115D1">
        <w:rPr>
          <w:sz w:val="28"/>
          <w:szCs w:val="28"/>
        </w:rPr>
        <w:lastRenderedPageBreak/>
        <w:t>infiltration, and surface instability</w:t>
      </w:r>
      <w:r w:rsidR="00901EFF">
        <w:rPr>
          <w:sz w:val="28"/>
          <w:szCs w:val="28"/>
        </w:rPr>
        <w:t xml:space="preserve"> </w:t>
      </w:r>
      <w:r w:rsidR="00901EFF" w:rsidRPr="00E115D1">
        <w:rPr>
          <w:sz w:val="28"/>
          <w:szCs w:val="28"/>
        </w:rPr>
        <w:t>all of which are important considerations in assessments of flood and landslide vulnerability.</w:t>
      </w:r>
    </w:p>
    <w:p w14:paraId="6F2C9D94" w14:textId="77777777" w:rsidR="00E71245" w:rsidRDefault="00E71245">
      <w:pPr>
        <w:spacing w:line="360" w:lineRule="auto"/>
        <w:rPr>
          <w:sz w:val="24"/>
          <w:szCs w:val="24"/>
        </w:rPr>
      </w:pPr>
    </w:p>
    <w:p w14:paraId="60194D52" w14:textId="77777777" w:rsidR="00E71245" w:rsidRDefault="0099504C">
      <w:pPr>
        <w:pStyle w:val="Heading2"/>
        <w:ind w:left="0" w:firstLine="0"/>
      </w:pPr>
      <w:bookmarkStart w:id="160" w:name="_TOC_250019"/>
      <w:bookmarkStart w:id="161" w:name="_Toc25830"/>
      <w:bookmarkStart w:id="162" w:name="_Toc5891"/>
      <w:bookmarkStart w:id="163" w:name="_Toc20503"/>
      <w:bookmarkStart w:id="164" w:name="_Toc11480"/>
      <w:r>
        <w:t>4.4</w:t>
      </w:r>
      <w:r>
        <w:rPr>
          <w:lang w:val="en-IN"/>
        </w:rPr>
        <w:t xml:space="preserve"> </w:t>
      </w:r>
      <w:r>
        <w:t>SOFTWARES</w:t>
      </w:r>
      <w:r>
        <w:rPr>
          <w:spacing w:val="-13"/>
        </w:rPr>
        <w:t xml:space="preserve"> </w:t>
      </w:r>
      <w:bookmarkEnd w:id="160"/>
      <w:r>
        <w:rPr>
          <w:spacing w:val="-4"/>
        </w:rPr>
        <w:t>USED</w:t>
      </w:r>
      <w:bookmarkEnd w:id="161"/>
      <w:bookmarkEnd w:id="162"/>
      <w:bookmarkEnd w:id="163"/>
      <w:bookmarkEnd w:id="164"/>
    </w:p>
    <w:p w14:paraId="4320731F" w14:textId="77777777" w:rsidR="00E1291D" w:rsidRDefault="00E1291D">
      <w:pPr>
        <w:spacing w:line="360" w:lineRule="auto"/>
        <w:ind w:firstLine="720"/>
        <w:rPr>
          <w:sz w:val="28"/>
          <w:szCs w:val="28"/>
        </w:rPr>
      </w:pPr>
    </w:p>
    <w:p w14:paraId="0E8CF61A" w14:textId="42BA78D5" w:rsidR="00E71245" w:rsidRDefault="00406FDF" w:rsidP="00406FDF">
      <w:pPr>
        <w:spacing w:line="360" w:lineRule="auto"/>
        <w:rPr>
          <w:sz w:val="28"/>
          <w:szCs w:val="28"/>
        </w:rPr>
      </w:pPr>
      <w:r>
        <w:rPr>
          <w:sz w:val="28"/>
          <w:szCs w:val="28"/>
        </w:rPr>
        <w:t xml:space="preserve">  </w:t>
      </w:r>
      <w:r>
        <w:rPr>
          <w:sz w:val="28"/>
          <w:szCs w:val="28"/>
        </w:rPr>
        <w:tab/>
      </w:r>
      <w:r w:rsidR="0099504C">
        <w:rPr>
          <w:sz w:val="28"/>
          <w:szCs w:val="28"/>
        </w:rPr>
        <w:t xml:space="preserve">GIS (Geographic Information System) software is a specialized tool used for capturing, managing, analyzing, and visualizing spatial and geographic data. It enables users to overlay multiple datasets, perform spatial analysis, and generate maps for better decision-making. In this study, GIS software was employed to process Digital Elevation Model (DEM) data, derive layers, and create thematic representations. Its analytical capabilities significantly enhanced the accuracy and clarity of the spatial </w:t>
      </w:r>
      <w:r w:rsidR="0060581A">
        <w:rPr>
          <w:sz w:val="28"/>
          <w:szCs w:val="28"/>
        </w:rPr>
        <w:t>analysis. The</w:t>
      </w:r>
      <w:r w:rsidR="0099504C">
        <w:rPr>
          <w:sz w:val="28"/>
          <w:szCs w:val="28"/>
        </w:rPr>
        <w:t xml:space="preserve"> software used for this study </w:t>
      </w:r>
      <w:r w:rsidR="0060581A">
        <w:rPr>
          <w:sz w:val="28"/>
          <w:szCs w:val="28"/>
        </w:rPr>
        <w:t>includes</w:t>
      </w:r>
    </w:p>
    <w:p w14:paraId="4A378C59" w14:textId="77777777" w:rsidR="00E71245" w:rsidRDefault="00E71245">
      <w:pPr>
        <w:spacing w:line="360" w:lineRule="auto"/>
        <w:rPr>
          <w:sz w:val="28"/>
          <w:szCs w:val="28"/>
        </w:rPr>
      </w:pPr>
    </w:p>
    <w:p w14:paraId="7525D8D4" w14:textId="695A1EB6" w:rsidR="00E71245" w:rsidRDefault="0099504C">
      <w:pPr>
        <w:widowControl/>
        <w:autoSpaceDE/>
        <w:autoSpaceDN/>
        <w:spacing w:after="160" w:line="259" w:lineRule="auto"/>
        <w:contextualSpacing/>
        <w:rPr>
          <w:sz w:val="28"/>
          <w:szCs w:val="28"/>
        </w:rPr>
      </w:pPr>
      <w:r>
        <w:rPr>
          <w:sz w:val="28"/>
          <w:szCs w:val="28"/>
        </w:rPr>
        <w:t xml:space="preserve">               1</w:t>
      </w:r>
      <w:r w:rsidR="0060581A">
        <w:rPr>
          <w:sz w:val="28"/>
          <w:szCs w:val="28"/>
        </w:rPr>
        <w:t>. ArcGIS</w:t>
      </w:r>
      <w:r>
        <w:rPr>
          <w:sz w:val="28"/>
          <w:szCs w:val="28"/>
        </w:rPr>
        <w:t xml:space="preserve"> Desktop</w:t>
      </w:r>
    </w:p>
    <w:p w14:paraId="27B9BA46" w14:textId="12401768" w:rsidR="00E71245" w:rsidRDefault="0099504C">
      <w:pPr>
        <w:widowControl/>
        <w:autoSpaceDE/>
        <w:autoSpaceDN/>
        <w:spacing w:after="160" w:line="259" w:lineRule="auto"/>
        <w:contextualSpacing/>
        <w:rPr>
          <w:sz w:val="28"/>
          <w:szCs w:val="28"/>
        </w:rPr>
      </w:pPr>
      <w:r>
        <w:rPr>
          <w:sz w:val="28"/>
          <w:szCs w:val="28"/>
        </w:rPr>
        <w:t xml:space="preserve">               2</w:t>
      </w:r>
      <w:r w:rsidR="0060581A">
        <w:rPr>
          <w:sz w:val="28"/>
          <w:szCs w:val="28"/>
        </w:rPr>
        <w:t>. ArcGIS</w:t>
      </w:r>
      <w:r>
        <w:rPr>
          <w:sz w:val="28"/>
          <w:szCs w:val="28"/>
        </w:rPr>
        <w:t xml:space="preserve"> PRO</w:t>
      </w:r>
    </w:p>
    <w:p w14:paraId="26FE8E52" w14:textId="7087A706" w:rsidR="00E71245" w:rsidRDefault="0099504C">
      <w:pPr>
        <w:widowControl/>
        <w:autoSpaceDE/>
        <w:autoSpaceDN/>
        <w:spacing w:after="160" w:line="259" w:lineRule="auto"/>
        <w:contextualSpacing/>
        <w:rPr>
          <w:sz w:val="28"/>
          <w:szCs w:val="28"/>
        </w:rPr>
      </w:pPr>
      <w:r>
        <w:rPr>
          <w:sz w:val="28"/>
          <w:szCs w:val="28"/>
        </w:rPr>
        <w:t xml:space="preserve">               3</w:t>
      </w:r>
      <w:r w:rsidR="0060581A">
        <w:rPr>
          <w:sz w:val="28"/>
          <w:szCs w:val="28"/>
        </w:rPr>
        <w:t>. GOOGLE</w:t>
      </w:r>
      <w:r>
        <w:rPr>
          <w:sz w:val="28"/>
          <w:szCs w:val="28"/>
        </w:rPr>
        <w:t xml:space="preserve"> EARTH ENGINE</w:t>
      </w:r>
    </w:p>
    <w:p w14:paraId="0EA6A6AD" w14:textId="787FC71E" w:rsidR="00E71245" w:rsidRDefault="0099504C">
      <w:pPr>
        <w:widowControl/>
        <w:autoSpaceDE/>
        <w:autoSpaceDN/>
        <w:spacing w:after="160" w:line="259" w:lineRule="auto"/>
        <w:contextualSpacing/>
        <w:rPr>
          <w:sz w:val="28"/>
          <w:szCs w:val="28"/>
        </w:rPr>
      </w:pPr>
      <w:r>
        <w:rPr>
          <w:sz w:val="28"/>
          <w:szCs w:val="28"/>
        </w:rPr>
        <w:t xml:space="preserve">               4</w:t>
      </w:r>
      <w:r w:rsidR="0060581A">
        <w:rPr>
          <w:sz w:val="28"/>
          <w:szCs w:val="28"/>
        </w:rPr>
        <w:t>. GOOGLE</w:t>
      </w:r>
      <w:r>
        <w:rPr>
          <w:sz w:val="28"/>
          <w:szCs w:val="28"/>
        </w:rPr>
        <w:t xml:space="preserve"> EARTH PRO</w:t>
      </w:r>
    </w:p>
    <w:p w14:paraId="2A54E7E2" w14:textId="337A3312" w:rsidR="00E71245" w:rsidRDefault="0099504C">
      <w:pPr>
        <w:widowControl/>
        <w:autoSpaceDE/>
        <w:autoSpaceDN/>
        <w:spacing w:after="160" w:line="259" w:lineRule="auto"/>
        <w:contextualSpacing/>
        <w:rPr>
          <w:sz w:val="28"/>
          <w:szCs w:val="28"/>
        </w:rPr>
      </w:pPr>
      <w:r>
        <w:rPr>
          <w:sz w:val="28"/>
          <w:szCs w:val="28"/>
        </w:rPr>
        <w:t xml:space="preserve">               5</w:t>
      </w:r>
      <w:r w:rsidR="0060581A">
        <w:rPr>
          <w:sz w:val="28"/>
          <w:szCs w:val="28"/>
        </w:rPr>
        <w:t>. QGIS</w:t>
      </w:r>
    </w:p>
    <w:p w14:paraId="165082F3" w14:textId="19CE4647" w:rsidR="00E71245" w:rsidRDefault="0099504C">
      <w:pPr>
        <w:widowControl/>
        <w:autoSpaceDE/>
        <w:autoSpaceDN/>
        <w:spacing w:after="160" w:line="259" w:lineRule="auto"/>
        <w:contextualSpacing/>
        <w:rPr>
          <w:sz w:val="28"/>
          <w:szCs w:val="28"/>
        </w:rPr>
      </w:pPr>
      <w:r>
        <w:rPr>
          <w:sz w:val="28"/>
          <w:szCs w:val="28"/>
        </w:rPr>
        <w:t xml:space="preserve">               6</w:t>
      </w:r>
      <w:r w:rsidR="0060581A">
        <w:rPr>
          <w:sz w:val="28"/>
          <w:szCs w:val="28"/>
        </w:rPr>
        <w:t>. MS</w:t>
      </w:r>
      <w:r>
        <w:rPr>
          <w:sz w:val="28"/>
          <w:szCs w:val="28"/>
        </w:rPr>
        <w:t xml:space="preserve"> EXCEL</w:t>
      </w:r>
    </w:p>
    <w:p w14:paraId="1B4CA706" w14:textId="77777777" w:rsidR="00E71245" w:rsidRDefault="00E71245">
      <w:pPr>
        <w:spacing w:line="360" w:lineRule="auto"/>
        <w:rPr>
          <w:sz w:val="28"/>
          <w:szCs w:val="28"/>
        </w:rPr>
      </w:pPr>
    </w:p>
    <w:p w14:paraId="25E4DD8F" w14:textId="51361E68" w:rsidR="00E71245" w:rsidRDefault="0099504C" w:rsidP="0060581A">
      <w:pPr>
        <w:spacing w:line="360" w:lineRule="auto"/>
        <w:rPr>
          <w:sz w:val="28"/>
          <w:szCs w:val="28"/>
        </w:rPr>
      </w:pPr>
      <w:r>
        <w:rPr>
          <w:sz w:val="28"/>
          <w:szCs w:val="28"/>
        </w:rPr>
        <w:t xml:space="preserve">               </w:t>
      </w:r>
    </w:p>
    <w:p w14:paraId="70E75B89" w14:textId="77777777" w:rsidR="00E71245" w:rsidRDefault="0099504C">
      <w:pPr>
        <w:pStyle w:val="Heading3"/>
        <w:ind w:left="0" w:firstLine="0"/>
      </w:pPr>
      <w:bookmarkStart w:id="165" w:name="_Toc24514"/>
      <w:bookmarkStart w:id="166" w:name="_Toc17647"/>
      <w:bookmarkStart w:id="167" w:name="_Toc1032"/>
      <w:bookmarkStart w:id="168" w:name="_Toc4076"/>
      <w:r>
        <w:t>4.4.1 ARCGIS DESKTOP</w:t>
      </w:r>
      <w:bookmarkEnd w:id="165"/>
      <w:bookmarkEnd w:id="166"/>
      <w:bookmarkEnd w:id="167"/>
      <w:bookmarkEnd w:id="168"/>
    </w:p>
    <w:p w14:paraId="3BBFF1DF" w14:textId="77777777" w:rsidR="00E1291D" w:rsidRDefault="00E1291D">
      <w:pPr>
        <w:spacing w:line="360" w:lineRule="auto"/>
        <w:ind w:firstLine="720"/>
        <w:jc w:val="both"/>
        <w:rPr>
          <w:sz w:val="28"/>
          <w:szCs w:val="28"/>
        </w:rPr>
      </w:pPr>
    </w:p>
    <w:p w14:paraId="76AF982B" w14:textId="45C5439F" w:rsidR="00E71245" w:rsidRDefault="0099504C">
      <w:pPr>
        <w:spacing w:line="360" w:lineRule="auto"/>
        <w:ind w:firstLine="720"/>
        <w:jc w:val="both"/>
        <w:rPr>
          <w:sz w:val="28"/>
          <w:szCs w:val="28"/>
        </w:rPr>
      </w:pPr>
      <w:r>
        <w:rPr>
          <w:sz w:val="28"/>
          <w:szCs w:val="28"/>
        </w:rPr>
        <w:t xml:space="preserve">ArcGIS Desktop is </w:t>
      </w:r>
      <w:r w:rsidR="0060581A">
        <w:rPr>
          <w:sz w:val="28"/>
          <w:szCs w:val="28"/>
        </w:rPr>
        <w:t>powerful</w:t>
      </w:r>
      <w:r>
        <w:rPr>
          <w:sz w:val="28"/>
          <w:szCs w:val="28"/>
        </w:rPr>
        <w:t xml:space="preserve"> GIS software developed by Esri, widely used for viewing, editing, creating, and analyzing geospatial datasets. A key component of this suite is ArcMap 10.8, which was formerly the primary application for geospatial processing within the ArcGIS platform. ArcMap allows users to explore datasets, symbolize geographic features, perform spatial analysis, and create high-quality maps. Its interface consists of two main parts: the Table of Contents, which lists and manages data layers, and the Data Frame, which displays the corresponding map. ArcGIS Desktop supports a variety of spatial data formats and offers advanced geoprocessing tools, including scripting capabilities through ArcPy, making it an </w:t>
      </w:r>
      <w:r>
        <w:rPr>
          <w:sz w:val="28"/>
          <w:szCs w:val="28"/>
        </w:rPr>
        <w:lastRenderedPageBreak/>
        <w:t>essential tool for professionals and researchers working with geographic information across multiple disciplines.</w:t>
      </w:r>
    </w:p>
    <w:p w14:paraId="496D9E22" w14:textId="77777777" w:rsidR="00E71245" w:rsidRDefault="00E71245">
      <w:pPr>
        <w:rPr>
          <w:sz w:val="28"/>
          <w:szCs w:val="28"/>
        </w:rPr>
      </w:pPr>
    </w:p>
    <w:p w14:paraId="13D70379" w14:textId="77777777" w:rsidR="00E71245" w:rsidRDefault="0099504C">
      <w:pPr>
        <w:pStyle w:val="Heading3"/>
        <w:ind w:left="0" w:firstLine="0"/>
      </w:pPr>
      <w:bookmarkStart w:id="169" w:name="_Toc13251"/>
      <w:bookmarkStart w:id="170" w:name="_Toc1265"/>
      <w:bookmarkStart w:id="171" w:name="_Toc19242"/>
      <w:bookmarkStart w:id="172" w:name="_Toc8189"/>
      <w:r>
        <w:t>4.4.2</w:t>
      </w:r>
      <w:r>
        <w:rPr>
          <w:lang w:val="en-IN"/>
        </w:rPr>
        <w:t xml:space="preserve"> </w:t>
      </w:r>
      <w:r>
        <w:t>ARCGIS PRO</w:t>
      </w:r>
      <w:bookmarkEnd w:id="169"/>
      <w:bookmarkEnd w:id="170"/>
      <w:bookmarkEnd w:id="171"/>
      <w:bookmarkEnd w:id="172"/>
    </w:p>
    <w:p w14:paraId="087D30C9" w14:textId="77777777" w:rsidR="00E1291D" w:rsidRDefault="00E1291D">
      <w:pPr>
        <w:spacing w:line="360" w:lineRule="auto"/>
        <w:ind w:firstLine="720"/>
        <w:jc w:val="both"/>
        <w:rPr>
          <w:sz w:val="28"/>
          <w:szCs w:val="28"/>
        </w:rPr>
      </w:pPr>
    </w:p>
    <w:p w14:paraId="3C4A35BE" w14:textId="4CB2F566" w:rsidR="00E71245" w:rsidRDefault="0099504C">
      <w:pPr>
        <w:spacing w:line="360" w:lineRule="auto"/>
        <w:ind w:firstLine="720"/>
        <w:jc w:val="both"/>
        <w:rPr>
          <w:sz w:val="28"/>
          <w:szCs w:val="28"/>
        </w:rPr>
      </w:pPr>
      <w:r>
        <w:rPr>
          <w:sz w:val="28"/>
          <w:szCs w:val="28"/>
        </w:rPr>
        <w:t xml:space="preserve">ArcGIS Pro is Esri's next-generation desktop GIS application, designed to provide a more modern, integrated, and powerful environment for spatial data analysis, visualization, and mapping. Unlike its predecessor, ArcMap, ArcGIS Pro supports 64-bit processing and a multi-threaded architecture, enabling faster performance and more efficient handling of large datasets. It features a streamlined user interface with dockable panes, contextual tools, and a ribbon-based layout for improved workflow management. ArcGIS Pro allows users to work with multiple maps and layouts in a single project, supports both 2D and 3D visualization, and offers seamless integration with the ArcGIS Online and Enterprise platforms for sharing and collaboration. </w:t>
      </w:r>
    </w:p>
    <w:p w14:paraId="05499857" w14:textId="77777777" w:rsidR="00E71245" w:rsidRDefault="00E71245">
      <w:pPr>
        <w:spacing w:line="360" w:lineRule="auto"/>
        <w:jc w:val="both"/>
        <w:rPr>
          <w:sz w:val="28"/>
          <w:szCs w:val="28"/>
        </w:rPr>
      </w:pPr>
    </w:p>
    <w:p w14:paraId="3AACEEFB" w14:textId="77777777" w:rsidR="00E71245" w:rsidRDefault="0099504C">
      <w:pPr>
        <w:spacing w:line="360" w:lineRule="auto"/>
        <w:ind w:firstLine="720"/>
        <w:jc w:val="both"/>
        <w:rPr>
          <w:sz w:val="28"/>
          <w:szCs w:val="28"/>
        </w:rPr>
      </w:pPr>
      <w:r>
        <w:rPr>
          <w:sz w:val="28"/>
          <w:szCs w:val="28"/>
        </w:rPr>
        <w:t>Additionally, it supports Python scripting through ArcPy and Jupyter Notebooks, enhancing its capabilities for automation and advanced geospatial analysis, making it a vital tool for modern GIS professionals and researchers.</w:t>
      </w:r>
    </w:p>
    <w:p w14:paraId="7EE34BFE" w14:textId="77777777" w:rsidR="00E71245" w:rsidRDefault="00E71245">
      <w:pPr>
        <w:spacing w:line="360" w:lineRule="auto"/>
        <w:rPr>
          <w:sz w:val="28"/>
          <w:szCs w:val="28"/>
        </w:rPr>
      </w:pPr>
    </w:p>
    <w:p w14:paraId="69737D3A" w14:textId="77777777" w:rsidR="00E71245" w:rsidRDefault="0099504C">
      <w:pPr>
        <w:pStyle w:val="Heading3"/>
        <w:ind w:left="0" w:firstLine="0"/>
      </w:pPr>
      <w:bookmarkStart w:id="173" w:name="_Toc22197"/>
      <w:bookmarkStart w:id="174" w:name="_Toc1870"/>
      <w:bookmarkStart w:id="175" w:name="_Toc24927"/>
      <w:bookmarkStart w:id="176" w:name="_Toc7632"/>
      <w:r>
        <w:t>4.4.3 GOOGLE EARTH ENGINE</w:t>
      </w:r>
      <w:bookmarkEnd w:id="173"/>
      <w:bookmarkEnd w:id="174"/>
      <w:bookmarkEnd w:id="175"/>
      <w:bookmarkEnd w:id="176"/>
      <w:r>
        <w:t xml:space="preserve"> </w:t>
      </w:r>
    </w:p>
    <w:p w14:paraId="187B492D" w14:textId="77777777" w:rsidR="00E1291D" w:rsidRDefault="00E1291D">
      <w:pPr>
        <w:spacing w:line="360" w:lineRule="auto"/>
        <w:ind w:firstLine="720"/>
        <w:jc w:val="both"/>
        <w:rPr>
          <w:sz w:val="28"/>
          <w:szCs w:val="28"/>
        </w:rPr>
      </w:pPr>
    </w:p>
    <w:p w14:paraId="0E97F6C3" w14:textId="39F6AAB4" w:rsidR="00E71245" w:rsidRDefault="0099504C">
      <w:pPr>
        <w:spacing w:line="360" w:lineRule="auto"/>
        <w:ind w:firstLine="720"/>
        <w:jc w:val="both"/>
        <w:rPr>
          <w:sz w:val="28"/>
          <w:szCs w:val="28"/>
        </w:rPr>
      </w:pPr>
      <w:r>
        <w:rPr>
          <w:sz w:val="28"/>
          <w:szCs w:val="28"/>
        </w:rPr>
        <w:t>Google Earth Engine (GEE) is a powerful cloud-based geospatial analysis platform developed by Google, designed to facilitate large-scale environmental and remote sensing research. It offers access to an extensive, continually updated catalog of satellite imagery and geospatial datasets, including Landsat, MODIS, Sentinel, and global climate and land cover data. GEE enables users to process and analyze petabyte-scale datasets using its integrated JavaScript and Python APIs, all within a high-performance cloud computing environment</w:t>
      </w:r>
      <w:r w:rsidR="001F08BA">
        <w:rPr>
          <w:sz w:val="28"/>
          <w:szCs w:val="28"/>
        </w:rPr>
        <w:t xml:space="preserve"> </w:t>
      </w:r>
      <w:r>
        <w:rPr>
          <w:sz w:val="28"/>
          <w:szCs w:val="28"/>
        </w:rPr>
        <w:t xml:space="preserve">eliminating the need for advanced local infrastructure. The platform supports time-series analysis, change detection, and spatial modeling, making it especially valuable for applications such as </w:t>
      </w:r>
      <w:r>
        <w:rPr>
          <w:sz w:val="28"/>
          <w:szCs w:val="28"/>
        </w:rPr>
        <w:lastRenderedPageBreak/>
        <w:t>deforestation monitoring, urban expansion, agricultural assessment, and disaster response. Its seamless integration of data, tools, and scalable computation has made Google Earth Engine an indispensable resource for researchers, policymakers, and organizations engaged in geospatial science and sustainable development initiatives.</w:t>
      </w:r>
    </w:p>
    <w:p w14:paraId="7D99186F" w14:textId="77777777" w:rsidR="00E1291D" w:rsidRDefault="00E1291D">
      <w:pPr>
        <w:spacing w:line="360" w:lineRule="auto"/>
        <w:ind w:firstLine="720"/>
        <w:jc w:val="both"/>
        <w:rPr>
          <w:sz w:val="28"/>
          <w:szCs w:val="28"/>
        </w:rPr>
      </w:pPr>
    </w:p>
    <w:p w14:paraId="76E23E66" w14:textId="77777777" w:rsidR="00E71245" w:rsidRDefault="0099504C">
      <w:pPr>
        <w:pStyle w:val="Heading3"/>
        <w:ind w:left="0" w:firstLine="0"/>
      </w:pPr>
      <w:bookmarkStart w:id="177" w:name="_Toc2799"/>
      <w:bookmarkStart w:id="178" w:name="_Toc6651"/>
      <w:bookmarkStart w:id="179" w:name="_Toc22769"/>
      <w:bookmarkStart w:id="180" w:name="_Toc19571"/>
      <w:r>
        <w:t>4.4.4</w:t>
      </w:r>
      <w:r>
        <w:rPr>
          <w:lang w:val="en-IN"/>
        </w:rPr>
        <w:t xml:space="preserve"> </w:t>
      </w:r>
      <w:r>
        <w:t>GOOGLE EARTH PRO</w:t>
      </w:r>
      <w:bookmarkEnd w:id="177"/>
      <w:bookmarkEnd w:id="178"/>
      <w:bookmarkEnd w:id="179"/>
      <w:bookmarkEnd w:id="180"/>
    </w:p>
    <w:p w14:paraId="7BE70344" w14:textId="77777777" w:rsidR="00E71245" w:rsidRDefault="00E71245">
      <w:pPr>
        <w:rPr>
          <w:sz w:val="32"/>
          <w:szCs w:val="32"/>
        </w:rPr>
      </w:pPr>
    </w:p>
    <w:p w14:paraId="242A129F" w14:textId="77777777" w:rsidR="00E71245" w:rsidRDefault="0099504C">
      <w:pPr>
        <w:spacing w:line="360" w:lineRule="auto"/>
        <w:ind w:firstLine="720"/>
        <w:jc w:val="both"/>
        <w:rPr>
          <w:sz w:val="28"/>
          <w:szCs w:val="28"/>
        </w:rPr>
      </w:pPr>
      <w:r>
        <w:rPr>
          <w:sz w:val="28"/>
          <w:szCs w:val="28"/>
        </w:rPr>
        <w:t>Google Earth Pro is a free, advanced version of Google Earth, developed by Google, that allows users to visualize, explore, and analyze geospatial data through an interactive 3D representation of the Earth. It provides high-resolution satellite imagery, aerial photography, terrain data, and geographic layers, enabling users to examine both natural and built environments in detail. Enhanced features include GIS data import (e.g., shapefiles and KML/KMZ files), historical imagery for temporal analysis, and the ability to measure areas and distances accurately. These functionalities make it a valuable tool for urban planning, environmental assessment, educational projects, and site-specific analysis. While it does not offer the large-scale analytical capabilities of platforms like Google Earth Engine or ArcGIS Pro, Google Earth Pro remains an accessible and user-friendly solution for localized spatial visualization and basic geospatial analysis.</w:t>
      </w:r>
    </w:p>
    <w:p w14:paraId="6FF5491E" w14:textId="77777777" w:rsidR="00E1291D" w:rsidRDefault="00E1291D">
      <w:pPr>
        <w:spacing w:line="360" w:lineRule="auto"/>
        <w:ind w:firstLine="720"/>
        <w:jc w:val="both"/>
        <w:rPr>
          <w:sz w:val="28"/>
          <w:szCs w:val="28"/>
        </w:rPr>
      </w:pPr>
    </w:p>
    <w:p w14:paraId="62431EDD" w14:textId="77777777" w:rsidR="00E71245" w:rsidRDefault="0099504C">
      <w:pPr>
        <w:pStyle w:val="Heading3"/>
        <w:ind w:left="0" w:firstLine="0"/>
      </w:pPr>
      <w:bookmarkStart w:id="181" w:name="_Toc26948"/>
      <w:bookmarkStart w:id="182" w:name="_Toc12757"/>
      <w:bookmarkStart w:id="183" w:name="_Toc4954"/>
      <w:bookmarkStart w:id="184" w:name="_Toc29094"/>
      <w:r>
        <w:t>4.4.5 QGIS</w:t>
      </w:r>
      <w:bookmarkEnd w:id="181"/>
      <w:bookmarkEnd w:id="182"/>
      <w:bookmarkEnd w:id="183"/>
      <w:bookmarkEnd w:id="184"/>
    </w:p>
    <w:p w14:paraId="57A2A7DA" w14:textId="77777777" w:rsidR="001F08BA" w:rsidRDefault="001F08BA">
      <w:pPr>
        <w:spacing w:line="360" w:lineRule="auto"/>
        <w:ind w:firstLine="720"/>
        <w:jc w:val="both"/>
        <w:rPr>
          <w:sz w:val="28"/>
          <w:szCs w:val="28"/>
        </w:rPr>
      </w:pPr>
    </w:p>
    <w:p w14:paraId="12359407" w14:textId="01E209E8" w:rsidR="00E71245" w:rsidRDefault="0099504C">
      <w:pPr>
        <w:spacing w:line="360" w:lineRule="auto"/>
        <w:ind w:firstLine="720"/>
        <w:jc w:val="both"/>
        <w:rPr>
          <w:sz w:val="28"/>
          <w:szCs w:val="28"/>
        </w:rPr>
      </w:pPr>
      <w:r>
        <w:rPr>
          <w:sz w:val="28"/>
          <w:szCs w:val="28"/>
        </w:rPr>
        <w:t xml:space="preserve">QGIS (Quantum GIS) is a free, open-source Geographic Information System (GIS) application that enables users to visualize, manage, edit, analyze, and map spatial data. Developed and maintained by a global community of contributors, QGIS is widely recognized for its flexibility, extensibility, and compatibility with a broad range of vector, raster, and database formats. It supports complex geospatial analyses through integrated tools and plug-ins, and also provides support for Python scripting via PyQGIS for automation and customization. QGIS features a modern and user-friendly interface, with tools for cartographic layout, geoprocessing, and spatial database management, making it suitable for both beginners and advanced </w:t>
      </w:r>
      <w:r>
        <w:rPr>
          <w:sz w:val="28"/>
          <w:szCs w:val="28"/>
        </w:rPr>
        <w:lastRenderedPageBreak/>
        <w:t>users.</w:t>
      </w:r>
    </w:p>
    <w:p w14:paraId="7E5571D9" w14:textId="77777777" w:rsidR="00E71245" w:rsidRDefault="00E71245">
      <w:pPr>
        <w:spacing w:line="360" w:lineRule="auto"/>
        <w:jc w:val="both"/>
        <w:rPr>
          <w:sz w:val="28"/>
          <w:szCs w:val="28"/>
        </w:rPr>
      </w:pPr>
    </w:p>
    <w:p w14:paraId="2A05C303" w14:textId="77777777" w:rsidR="00E71245" w:rsidRDefault="0099504C">
      <w:pPr>
        <w:spacing w:line="360" w:lineRule="auto"/>
        <w:ind w:firstLine="720"/>
        <w:jc w:val="both"/>
        <w:rPr>
          <w:sz w:val="28"/>
          <w:szCs w:val="28"/>
        </w:rPr>
      </w:pPr>
      <w:r>
        <w:rPr>
          <w:sz w:val="28"/>
          <w:szCs w:val="28"/>
        </w:rPr>
        <w:t xml:space="preserve"> It is commonly used in fields such as environmental science, urban planning, disaster risk management, and public health. As a cost-effective alternative to proprietary GIS software, QGIS continues to gain popularity in academic research, government, and non-profit sectors due to its openness, community-driven development, and adherence to international data standards.</w:t>
      </w:r>
    </w:p>
    <w:p w14:paraId="2182D8E6" w14:textId="77777777" w:rsidR="00E71245" w:rsidRDefault="00E71245">
      <w:pPr>
        <w:spacing w:line="360" w:lineRule="auto"/>
        <w:rPr>
          <w:sz w:val="28"/>
          <w:szCs w:val="28"/>
        </w:rPr>
      </w:pPr>
    </w:p>
    <w:p w14:paraId="612378D6" w14:textId="77777777" w:rsidR="00E71245" w:rsidRDefault="0099504C">
      <w:pPr>
        <w:pStyle w:val="Heading3"/>
        <w:ind w:left="0" w:firstLine="0"/>
      </w:pPr>
      <w:bookmarkStart w:id="185" w:name="_Toc25368"/>
      <w:bookmarkStart w:id="186" w:name="_Toc20914"/>
      <w:bookmarkStart w:id="187" w:name="_Toc12902"/>
      <w:r>
        <w:t>4.4.6</w:t>
      </w:r>
      <w:r>
        <w:rPr>
          <w:lang w:val="en-IN"/>
        </w:rPr>
        <w:t xml:space="preserve"> </w:t>
      </w:r>
      <w:r>
        <w:t>MS EXCEL</w:t>
      </w:r>
      <w:bookmarkEnd w:id="185"/>
      <w:bookmarkEnd w:id="186"/>
      <w:bookmarkEnd w:id="187"/>
    </w:p>
    <w:p w14:paraId="071BCF3F" w14:textId="77777777" w:rsidR="00E71245" w:rsidRDefault="00E71245">
      <w:pPr>
        <w:spacing w:line="360" w:lineRule="auto"/>
        <w:jc w:val="both"/>
        <w:rPr>
          <w:sz w:val="28"/>
          <w:szCs w:val="28"/>
        </w:rPr>
      </w:pPr>
    </w:p>
    <w:p w14:paraId="28DF8B13" w14:textId="77777777" w:rsidR="00E71245" w:rsidRDefault="0099504C">
      <w:pPr>
        <w:spacing w:line="360" w:lineRule="auto"/>
        <w:ind w:firstLine="720"/>
        <w:jc w:val="both"/>
        <w:rPr>
          <w:sz w:val="28"/>
          <w:szCs w:val="28"/>
        </w:rPr>
      </w:pPr>
      <w:r>
        <w:rPr>
          <w:sz w:val="28"/>
          <w:szCs w:val="28"/>
        </w:rPr>
        <w:t xml:space="preserve">Microsoft Excel (MS Excel) is a widely used spreadsheet application offering tools for data organization, analysis, and visualization. It supports various functions, including pivot tables, filtering, and chart generation. Excel is valued for handling large datasets, trend analysis, and dynamic presentations. Integration with Visual Basic for Applications (VBA) enables task automation and custom tool development. Though not a dedicated GIS or statistical platform, Excel remains essential in diverse data-driven workflows. </w:t>
      </w:r>
    </w:p>
    <w:p w14:paraId="29F8FC18" w14:textId="77777777" w:rsidR="0060581A" w:rsidRDefault="0060581A">
      <w:pPr>
        <w:spacing w:line="360" w:lineRule="auto"/>
        <w:ind w:firstLine="720"/>
        <w:jc w:val="both"/>
        <w:rPr>
          <w:sz w:val="28"/>
          <w:szCs w:val="28"/>
        </w:rPr>
      </w:pPr>
    </w:p>
    <w:p w14:paraId="2A4F941B" w14:textId="77777777" w:rsidR="0060581A" w:rsidRDefault="0060581A">
      <w:pPr>
        <w:spacing w:line="360" w:lineRule="auto"/>
        <w:ind w:firstLine="720"/>
        <w:jc w:val="both"/>
        <w:rPr>
          <w:sz w:val="28"/>
          <w:szCs w:val="28"/>
        </w:rPr>
      </w:pPr>
    </w:p>
    <w:p w14:paraId="6F2CC143" w14:textId="77777777" w:rsidR="00DE38CD" w:rsidRDefault="00DE38CD">
      <w:pPr>
        <w:spacing w:line="360" w:lineRule="auto"/>
        <w:ind w:firstLine="720"/>
        <w:jc w:val="both"/>
        <w:rPr>
          <w:sz w:val="28"/>
          <w:szCs w:val="28"/>
        </w:rPr>
      </w:pPr>
    </w:p>
    <w:p w14:paraId="31BC6FE5" w14:textId="77777777" w:rsidR="00DE38CD" w:rsidRDefault="00DE38CD">
      <w:pPr>
        <w:spacing w:line="360" w:lineRule="auto"/>
        <w:ind w:firstLine="720"/>
        <w:jc w:val="both"/>
        <w:rPr>
          <w:sz w:val="28"/>
          <w:szCs w:val="28"/>
        </w:rPr>
      </w:pPr>
    </w:p>
    <w:p w14:paraId="7872DF53" w14:textId="77777777" w:rsidR="00DE38CD" w:rsidRDefault="00DE38CD">
      <w:pPr>
        <w:spacing w:line="360" w:lineRule="auto"/>
        <w:ind w:firstLine="720"/>
        <w:jc w:val="both"/>
        <w:rPr>
          <w:sz w:val="28"/>
          <w:szCs w:val="28"/>
        </w:rPr>
      </w:pPr>
    </w:p>
    <w:p w14:paraId="79BE3365" w14:textId="77777777" w:rsidR="00DE38CD" w:rsidRDefault="00DE38CD">
      <w:pPr>
        <w:spacing w:line="360" w:lineRule="auto"/>
        <w:ind w:firstLine="720"/>
        <w:jc w:val="both"/>
        <w:rPr>
          <w:sz w:val="28"/>
          <w:szCs w:val="28"/>
        </w:rPr>
      </w:pPr>
    </w:p>
    <w:p w14:paraId="2E683F6C" w14:textId="77777777" w:rsidR="00DE38CD" w:rsidRDefault="00DE38CD">
      <w:pPr>
        <w:spacing w:line="360" w:lineRule="auto"/>
        <w:ind w:firstLine="720"/>
        <w:jc w:val="both"/>
        <w:rPr>
          <w:sz w:val="28"/>
          <w:szCs w:val="28"/>
        </w:rPr>
      </w:pPr>
    </w:p>
    <w:p w14:paraId="2A209428" w14:textId="77777777" w:rsidR="00DE38CD" w:rsidRDefault="00DE38CD">
      <w:pPr>
        <w:spacing w:line="360" w:lineRule="auto"/>
        <w:ind w:firstLine="720"/>
        <w:jc w:val="both"/>
        <w:rPr>
          <w:sz w:val="28"/>
          <w:szCs w:val="28"/>
        </w:rPr>
      </w:pPr>
    </w:p>
    <w:p w14:paraId="45A8AA8D" w14:textId="77777777" w:rsidR="00DE38CD" w:rsidRDefault="00DE38CD">
      <w:pPr>
        <w:spacing w:line="360" w:lineRule="auto"/>
        <w:ind w:firstLine="720"/>
        <w:jc w:val="both"/>
        <w:rPr>
          <w:sz w:val="28"/>
          <w:szCs w:val="28"/>
        </w:rPr>
      </w:pPr>
    </w:p>
    <w:p w14:paraId="0F8A55A0" w14:textId="77777777" w:rsidR="00DE38CD" w:rsidRDefault="00DE38CD">
      <w:pPr>
        <w:spacing w:line="360" w:lineRule="auto"/>
        <w:ind w:firstLine="720"/>
        <w:jc w:val="both"/>
        <w:rPr>
          <w:sz w:val="28"/>
          <w:szCs w:val="28"/>
        </w:rPr>
      </w:pPr>
    </w:p>
    <w:p w14:paraId="28547DB0" w14:textId="77777777" w:rsidR="00DE38CD" w:rsidRDefault="00DE38CD">
      <w:pPr>
        <w:spacing w:line="360" w:lineRule="auto"/>
        <w:ind w:firstLine="720"/>
        <w:jc w:val="both"/>
        <w:rPr>
          <w:sz w:val="28"/>
          <w:szCs w:val="28"/>
        </w:rPr>
      </w:pPr>
    </w:p>
    <w:p w14:paraId="16D0515E" w14:textId="77777777" w:rsidR="00DE38CD" w:rsidRDefault="00DE38CD">
      <w:pPr>
        <w:spacing w:line="360" w:lineRule="auto"/>
        <w:ind w:firstLine="720"/>
        <w:jc w:val="both"/>
        <w:rPr>
          <w:sz w:val="28"/>
          <w:szCs w:val="28"/>
        </w:rPr>
      </w:pPr>
    </w:p>
    <w:p w14:paraId="1384487E" w14:textId="77777777" w:rsidR="0060581A" w:rsidRDefault="0060581A">
      <w:pPr>
        <w:spacing w:line="360" w:lineRule="auto"/>
        <w:ind w:firstLine="720"/>
        <w:jc w:val="both"/>
        <w:rPr>
          <w:sz w:val="28"/>
          <w:szCs w:val="28"/>
        </w:rPr>
      </w:pPr>
    </w:p>
    <w:p w14:paraId="4972F890" w14:textId="711D3EB0" w:rsidR="00E71245" w:rsidRDefault="0099504C">
      <w:pPr>
        <w:pStyle w:val="Heading2"/>
        <w:ind w:left="0" w:firstLine="0"/>
      </w:pPr>
      <w:bookmarkStart w:id="188" w:name="_Toc9899"/>
      <w:bookmarkStart w:id="189" w:name="_Toc27529"/>
      <w:bookmarkStart w:id="190" w:name="_Toc6947"/>
      <w:bookmarkStart w:id="191" w:name="_Toc21517"/>
      <w:r>
        <w:lastRenderedPageBreak/>
        <w:t>4.</w:t>
      </w:r>
      <w:r w:rsidR="005F0308">
        <w:t>5</w:t>
      </w:r>
      <w:r>
        <w:rPr>
          <w:lang w:val="en-IN"/>
        </w:rPr>
        <w:t xml:space="preserve"> </w:t>
      </w:r>
      <w:r>
        <w:t>METHODOLOGY</w:t>
      </w:r>
      <w:bookmarkEnd w:id="188"/>
      <w:bookmarkEnd w:id="189"/>
      <w:bookmarkEnd w:id="190"/>
      <w:bookmarkEnd w:id="191"/>
    </w:p>
    <w:p w14:paraId="0DD75DF3" w14:textId="77777777" w:rsidR="00E71245" w:rsidRDefault="00E71245">
      <w:pPr>
        <w:rPr>
          <w:lang w:val="en-IN"/>
        </w:rPr>
      </w:pPr>
    </w:p>
    <w:p w14:paraId="02FB76D6" w14:textId="794BF7B5" w:rsidR="00E71245" w:rsidRDefault="009A3BC1">
      <w:r>
        <w:rPr>
          <w:noProof/>
        </w:rPr>
        <mc:AlternateContent>
          <mc:Choice Requires="wps">
            <w:drawing>
              <wp:anchor distT="45720" distB="45720" distL="114300" distR="114300" simplePos="0" relativeHeight="251653120" behindDoc="0" locked="0" layoutInCell="1" allowOverlap="1" wp14:anchorId="4FECCE07" wp14:editId="66854AD0">
                <wp:simplePos x="0" y="0"/>
                <wp:positionH relativeFrom="margin">
                  <wp:posOffset>2006600</wp:posOffset>
                </wp:positionH>
                <wp:positionV relativeFrom="paragraph">
                  <wp:posOffset>6769100</wp:posOffset>
                </wp:positionV>
                <wp:extent cx="1647825" cy="1168400"/>
                <wp:effectExtent l="0" t="0" r="9525" b="0"/>
                <wp:wrapSquare wrapText="bothSides"/>
                <wp:docPr id="430478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168400"/>
                        </a:xfrm>
                        <a:prstGeom prst="rect">
                          <a:avLst/>
                        </a:prstGeom>
                        <a:solidFill>
                          <a:srgbClr val="FFFFFF"/>
                        </a:solidFill>
                        <a:ln w="9525">
                          <a:solidFill>
                            <a:srgbClr val="000000"/>
                          </a:solidFill>
                          <a:miter lim="800000"/>
                        </a:ln>
                      </wps:spPr>
                      <wps:txbx>
                        <w:txbxContent>
                          <w:p w14:paraId="166482E5" w14:textId="77777777" w:rsidR="00E71245" w:rsidRDefault="0099504C">
                            <w:pPr>
                              <w:jc w:val="center"/>
                              <w:rPr>
                                <w:sz w:val="28"/>
                                <w:szCs w:val="28"/>
                              </w:rPr>
                            </w:pPr>
                            <w:r>
                              <w:rPr>
                                <w:sz w:val="28"/>
                                <w:szCs w:val="28"/>
                              </w:rPr>
                              <w:t>FLOOD AND LANDSLIDE HAZARD VULNERABILE REGIONS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4FECCE07" id="_x0000_t202" coordsize="21600,21600" o:spt="202" path="m,l,21600r21600,l21600,xe">
                <v:stroke joinstyle="miter"/>
                <v:path gradientshapeok="t" o:connecttype="rect"/>
              </v:shapetype>
              <v:shape id="Text Box 2" o:spid="_x0000_s1026" type="#_x0000_t202" style="position:absolute;margin-left:158pt;margin-top:533pt;width:129.75pt;height:92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">
                <v:textbox>
                  <w:txbxContent>
                    <w:p w14:paraId="166482E5" w14:textId="77777777" w:rsidR="00E71245" w:rsidRDefault="0099504C">
                      <w:pPr>
                        <w:jc w:val="center"/>
                        <w:rPr>
                          <w:sz w:val="28"/>
                          <w:szCs w:val="28"/>
                        </w:rPr>
                      </w:pPr>
                      <w:r>
                        <w:rPr>
                          <w:sz w:val="28"/>
                          <w:szCs w:val="28"/>
                        </w:rPr>
                        <w:t>FLOOD AND LANDSLIDE HAZARD VULNERABILE REGIONS</w:t>
                      </w:r>
                    </w:p>
                  </w:txbxContent>
                </v:textbox>
                <w10:wrap type="square" anchorx="margin"/>
              </v:shape>
            </w:pict>
          </mc:Fallback>
        </mc:AlternateContent>
      </w:r>
      <w:r>
        <w:rPr>
          <w:noProof/>
        </w:rPr>
        <mc:AlternateContent>
          <mc:Choice Requires="wps">
            <w:drawing>
              <wp:anchor distT="45720" distB="45720" distL="114300" distR="114300" simplePos="0" relativeHeight="251652096" behindDoc="0" locked="0" layoutInCell="1" allowOverlap="1" wp14:anchorId="72C6F8B8" wp14:editId="1462074B">
                <wp:simplePos x="0" y="0"/>
                <wp:positionH relativeFrom="column">
                  <wp:posOffset>755650</wp:posOffset>
                </wp:positionH>
                <wp:positionV relativeFrom="paragraph">
                  <wp:posOffset>5365750</wp:posOffset>
                </wp:positionV>
                <wp:extent cx="1657350" cy="787400"/>
                <wp:effectExtent l="0" t="0" r="0" b="0"/>
                <wp:wrapSquare wrapText="bothSides"/>
                <wp:docPr id="1878067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787400"/>
                        </a:xfrm>
                        <a:prstGeom prst="rect">
                          <a:avLst/>
                        </a:prstGeom>
                        <a:solidFill>
                          <a:srgbClr val="FFFFFF"/>
                        </a:solidFill>
                        <a:ln w="9525">
                          <a:solidFill>
                            <a:srgbClr val="000000"/>
                          </a:solidFill>
                          <a:miter lim="800000"/>
                        </a:ln>
                      </wps:spPr>
                      <wps:txbx>
                        <w:txbxContent>
                          <w:p w14:paraId="3C74DAC5" w14:textId="77777777" w:rsidR="00E71245" w:rsidRDefault="0099504C">
                            <w:pPr>
                              <w:rPr>
                                <w:sz w:val="28"/>
                                <w:szCs w:val="28"/>
                              </w:rPr>
                            </w:pPr>
                            <w:r>
                              <w:rPr>
                                <w:sz w:val="28"/>
                                <w:szCs w:val="28"/>
                              </w:rPr>
                              <w:t>FLOOD SUSCEPTIBILITY MAP</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2C6F8B8" id="_x0000_s1027" type="#_x0000_t202" style="position:absolute;margin-left:59.5pt;margin-top:422.5pt;width:130.5pt;height:62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">
                <v:textbox>
                  <w:txbxContent>
                    <w:p w14:paraId="3C74DAC5" w14:textId="77777777" w:rsidR="00E71245" w:rsidRDefault="0099504C">
                      <w:pPr>
                        <w:rPr>
                          <w:sz w:val="28"/>
                          <w:szCs w:val="28"/>
                        </w:rPr>
                      </w:pPr>
                      <w:r>
                        <w:rPr>
                          <w:sz w:val="28"/>
                          <w:szCs w:val="28"/>
                        </w:rPr>
                        <w:t>FLOOD SUSCEPTIBILITY MAP</w:t>
                      </w:r>
                    </w:p>
                  </w:txbxContent>
                </v:textbox>
                <w10:wrap type="square"/>
              </v:shape>
            </w:pict>
          </mc:Fallback>
        </mc:AlternateContent>
      </w:r>
      <w:r>
        <w:rPr>
          <w:noProof/>
        </w:rPr>
        <mc:AlternateContent>
          <mc:Choice Requires="wps">
            <w:drawing>
              <wp:anchor distT="0" distB="0" distL="114299" distR="114299" simplePos="0" relativeHeight="251664384" behindDoc="0" locked="0" layoutInCell="1" allowOverlap="1" wp14:anchorId="087BEDDE" wp14:editId="6A3A998B">
                <wp:simplePos x="0" y="0"/>
                <wp:positionH relativeFrom="column">
                  <wp:posOffset>1606549</wp:posOffset>
                </wp:positionH>
                <wp:positionV relativeFrom="paragraph">
                  <wp:posOffset>6159500</wp:posOffset>
                </wp:positionV>
                <wp:extent cx="0" cy="323850"/>
                <wp:effectExtent l="0" t="0" r="19050" b="0"/>
                <wp:wrapNone/>
                <wp:docPr id="1104945332"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3850"/>
                        </a:xfrm>
                        <a:prstGeom prst="line">
                          <a:avLst/>
                        </a:prstGeom>
                        <a:noFill/>
                        <a:ln w="9525" cap="flat" cmpd="sng" algn="ctr">
                          <a:solidFill>
                            <a:srgbClr val="000000"/>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6095ED82" id="Straight Connector 65" o:spid="_x0000_s1026" style="position:absolute;z-index:251665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6.5pt,485pt" to="126.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">
                <o:lock v:ext="edit" shapetype="f"/>
              </v:line>
            </w:pict>
          </mc:Fallback>
        </mc:AlternateContent>
      </w:r>
      <w:r>
        <w:rPr>
          <w:noProof/>
        </w:rPr>
        <mc:AlternateContent>
          <mc:Choice Requires="wps">
            <w:drawing>
              <wp:anchor distT="0" distB="0" distL="114300" distR="114300" simplePos="0" relativeHeight="251662336" behindDoc="0" locked="0" layoutInCell="1" allowOverlap="1" wp14:anchorId="490E5C75" wp14:editId="41F7F224">
                <wp:simplePos x="0" y="0"/>
                <wp:positionH relativeFrom="margin">
                  <wp:posOffset>1600200</wp:posOffset>
                </wp:positionH>
                <wp:positionV relativeFrom="paragraph">
                  <wp:posOffset>6483350</wp:posOffset>
                </wp:positionV>
                <wp:extent cx="2698750" cy="6350"/>
                <wp:effectExtent l="0" t="0" r="6350" b="12700"/>
                <wp:wrapNone/>
                <wp:docPr id="1113376401"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98750" cy="6350"/>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6FC9A8B3" id="Straight Connector 63" o:spid="_x0000_s1026" style="position:absolute;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6pt,510.5pt" to="338.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">
                <o:lock v:ext="edit" shapetype="f"/>
                <w10:wrap anchorx="margin"/>
              </v:line>
            </w:pict>
          </mc:Fallback>
        </mc:AlternateContent>
      </w:r>
      <w:r>
        <w:rPr>
          <w:noProof/>
        </w:rPr>
        <mc:AlternateContent>
          <mc:Choice Requires="wps">
            <w:drawing>
              <wp:anchor distT="0" distB="0" distL="114299" distR="114299" simplePos="0" relativeHeight="251661312" behindDoc="0" locked="0" layoutInCell="1" allowOverlap="1" wp14:anchorId="14B916ED" wp14:editId="478E8EEF">
                <wp:simplePos x="0" y="0"/>
                <wp:positionH relativeFrom="column">
                  <wp:posOffset>4298949</wp:posOffset>
                </wp:positionH>
                <wp:positionV relativeFrom="paragraph">
                  <wp:posOffset>6159500</wp:posOffset>
                </wp:positionV>
                <wp:extent cx="0" cy="323850"/>
                <wp:effectExtent l="0" t="0" r="19050" b="0"/>
                <wp:wrapNone/>
                <wp:docPr id="2131364085"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3850"/>
                        </a:xfrm>
                        <a:prstGeom prst="line">
                          <a:avLst/>
                        </a:prstGeom>
                        <a:noFill/>
                        <a:ln w="9525" cap="flat" cmpd="sng" algn="ctr">
                          <a:solidFill>
                            <a:srgbClr val="000000"/>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7F08C3FB" id="Straight Connector 61" o:spid="_x0000_s1026" style="position:absolute;z-index:251662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8.5pt,485pt" to="338.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">
                <o:lock v:ext="edit" shapetype="f"/>
              </v:line>
            </w:pict>
          </mc:Fallback>
        </mc:AlternateContent>
      </w:r>
      <w:r>
        <w:rPr>
          <w:noProof/>
        </w:rPr>
        <mc:AlternateContent>
          <mc:Choice Requires="wps">
            <w:drawing>
              <wp:anchor distT="45720" distB="45720" distL="114300" distR="114300" simplePos="0" relativeHeight="251657216" behindDoc="0" locked="0" layoutInCell="1" allowOverlap="1" wp14:anchorId="1EBCBBCE" wp14:editId="7C82B059">
                <wp:simplePos x="0" y="0"/>
                <wp:positionH relativeFrom="column">
                  <wp:posOffset>3257550</wp:posOffset>
                </wp:positionH>
                <wp:positionV relativeFrom="paragraph">
                  <wp:posOffset>5365750</wp:posOffset>
                </wp:positionV>
                <wp:extent cx="1892300" cy="787400"/>
                <wp:effectExtent l="0" t="0" r="0" b="0"/>
                <wp:wrapSquare wrapText="bothSides"/>
                <wp:docPr id="1647567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787400"/>
                        </a:xfrm>
                        <a:prstGeom prst="rect">
                          <a:avLst/>
                        </a:prstGeom>
                        <a:solidFill>
                          <a:srgbClr val="FFFFFF"/>
                        </a:solidFill>
                        <a:ln w="9525">
                          <a:solidFill>
                            <a:srgbClr val="000000"/>
                          </a:solidFill>
                          <a:miter lim="800000"/>
                        </a:ln>
                      </wps:spPr>
                      <wps:txbx>
                        <w:txbxContent>
                          <w:p w14:paraId="232FD847" w14:textId="77777777" w:rsidR="00E71245" w:rsidRDefault="0099504C">
                            <w:pPr>
                              <w:rPr>
                                <w:sz w:val="28"/>
                                <w:szCs w:val="28"/>
                              </w:rPr>
                            </w:pPr>
                            <w:r>
                              <w:rPr>
                                <w:sz w:val="28"/>
                                <w:szCs w:val="28"/>
                              </w:rPr>
                              <w:t>LANDSLIDE SUSCEPTIBILITY MAP</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EBCBBCE" id="_x0000_s1028" type="#_x0000_t202" style="position:absolute;margin-left:256.5pt;margin-top:422.5pt;width:149pt;height:6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">
                <v:textbox>
                  <w:txbxContent>
                    <w:p w14:paraId="232FD847" w14:textId="77777777" w:rsidR="00E71245" w:rsidRDefault="0099504C">
                      <w:pPr>
                        <w:rPr>
                          <w:sz w:val="28"/>
                          <w:szCs w:val="28"/>
                        </w:rPr>
                      </w:pPr>
                      <w:r>
                        <w:rPr>
                          <w:sz w:val="28"/>
                          <w:szCs w:val="28"/>
                        </w:rPr>
                        <w:t>LANDSLIDE SUSCEPTIBILITY MAP</w:t>
                      </w:r>
                    </w:p>
                  </w:txbxContent>
                </v:textbox>
                <w10:wrap type="square"/>
              </v:shape>
            </w:pict>
          </mc:Fallback>
        </mc:AlternateContent>
      </w:r>
      <w:r>
        <w:rPr>
          <w:noProof/>
        </w:rPr>
        <mc:AlternateContent>
          <mc:Choice Requires="wps">
            <w:drawing>
              <wp:anchor distT="0" distB="0" distL="114299" distR="114299" simplePos="0" relativeHeight="251663360" behindDoc="0" locked="0" layoutInCell="1" allowOverlap="1" wp14:anchorId="71F0080A" wp14:editId="1CC51229">
                <wp:simplePos x="0" y="0"/>
                <wp:positionH relativeFrom="column">
                  <wp:posOffset>2857499</wp:posOffset>
                </wp:positionH>
                <wp:positionV relativeFrom="paragraph">
                  <wp:posOffset>6489700</wp:posOffset>
                </wp:positionV>
                <wp:extent cx="0" cy="266700"/>
                <wp:effectExtent l="76200" t="0" r="38100" b="38100"/>
                <wp:wrapNone/>
                <wp:docPr id="1155269036"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051DFCF6" id="Straight Arrow Connector 58" o:spid="_x0000_s1026" type="#_x0000_t32" style="position:absolute;margin-left:225pt;margin-top:511pt;width:0;height:21pt;z-index:251664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">
                <v:stroke endarrow="block"/>
                <o:lock v:ext="edit" shapetype="f"/>
              </v:shape>
            </w:pict>
          </mc:Fallback>
        </mc:AlternateContent>
      </w:r>
      <w:r>
        <w:rPr>
          <w:noProof/>
        </w:rPr>
        <mc:AlternateContent>
          <mc:Choice Requires="wps">
            <w:drawing>
              <wp:anchor distT="0" distB="0" distL="114299" distR="114299" simplePos="0" relativeHeight="251656192" behindDoc="0" locked="0" layoutInCell="1" allowOverlap="1" wp14:anchorId="07AABF1E" wp14:editId="0341AF64">
                <wp:simplePos x="0" y="0"/>
                <wp:positionH relativeFrom="column">
                  <wp:posOffset>2828924</wp:posOffset>
                </wp:positionH>
                <wp:positionV relativeFrom="paragraph">
                  <wp:posOffset>4806950</wp:posOffset>
                </wp:positionV>
                <wp:extent cx="0" cy="200025"/>
                <wp:effectExtent l="0" t="0" r="19050" b="9525"/>
                <wp:wrapNone/>
                <wp:docPr id="1416417694"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12DC7B85" id="Straight Connector 55" o:spid="_x0000_s1026" style="position:absolute;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2.75pt,378.5pt" to="222.75pt,3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">
                <o:lock v:ext="edit" shapetype="f"/>
              </v:line>
            </w:pict>
          </mc:Fallback>
        </mc:AlternateContent>
      </w:r>
      <w:r>
        <w:rPr>
          <w:noProof/>
        </w:rPr>
        <mc:AlternateContent>
          <mc:Choice Requires="wps">
            <w:drawing>
              <wp:anchor distT="45720" distB="45720" distL="114300" distR="114300" simplePos="0" relativeHeight="251638784" behindDoc="0" locked="0" layoutInCell="1" allowOverlap="1" wp14:anchorId="1B4C557B" wp14:editId="11D4A30D">
                <wp:simplePos x="0" y="0"/>
                <wp:positionH relativeFrom="column">
                  <wp:posOffset>1930400</wp:posOffset>
                </wp:positionH>
                <wp:positionV relativeFrom="paragraph">
                  <wp:posOffset>0</wp:posOffset>
                </wp:positionV>
                <wp:extent cx="1670050" cy="273050"/>
                <wp:effectExtent l="0" t="0" r="6350" b="0"/>
                <wp:wrapSquare wrapText="bothSides"/>
                <wp:docPr id="877028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73050"/>
                        </a:xfrm>
                        <a:prstGeom prst="rect">
                          <a:avLst/>
                        </a:prstGeom>
                        <a:solidFill>
                          <a:srgbClr val="FFFFFF"/>
                        </a:solidFill>
                        <a:ln w="9525">
                          <a:solidFill>
                            <a:srgbClr val="000000"/>
                          </a:solidFill>
                          <a:miter lim="800000"/>
                        </a:ln>
                      </wps:spPr>
                      <wps:txbx>
                        <w:txbxContent>
                          <w:p w14:paraId="5959C3EF" w14:textId="77777777" w:rsidR="00E71245" w:rsidRDefault="0099504C">
                            <w:pPr>
                              <w:rPr>
                                <w:sz w:val="28"/>
                                <w:szCs w:val="28"/>
                              </w:rPr>
                            </w:pPr>
                            <w:r>
                              <w:rPr>
                                <w:sz w:val="28"/>
                                <w:szCs w:val="28"/>
                              </w:rPr>
                              <w:t>METHODOLOGY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B4C557B" id="_x0000_s1029" type="#_x0000_t202" style="position:absolute;margin-left:152pt;margin-top:0;width:131.5pt;height:21.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">
                <v:textbox>
                  <w:txbxContent>
                    <w:p w14:paraId="5959C3EF" w14:textId="77777777" w:rsidR="00E71245" w:rsidRDefault="0099504C">
                      <w:pPr>
                        <w:rPr>
                          <w:sz w:val="28"/>
                          <w:szCs w:val="28"/>
                        </w:rPr>
                      </w:pPr>
                      <w:r>
                        <w:rPr>
                          <w:sz w:val="28"/>
                          <w:szCs w:val="28"/>
                        </w:rPr>
                        <w:t>METHODOLOGY</w:t>
                      </w:r>
                    </w:p>
                  </w:txbxContent>
                </v:textbox>
                <w10:wrap type="square"/>
              </v:shape>
            </w:pict>
          </mc:Fallback>
        </mc:AlternateContent>
      </w:r>
      <w:r>
        <w:rPr>
          <w:noProof/>
        </w:rPr>
        <mc:AlternateContent>
          <mc:Choice Requires="wps">
            <w:drawing>
              <wp:anchor distT="45720" distB="45720" distL="114300" distR="114300" simplePos="0" relativeHeight="251644928" behindDoc="0" locked="0" layoutInCell="1" allowOverlap="1" wp14:anchorId="6DF70A97" wp14:editId="046DD448">
                <wp:simplePos x="0" y="0"/>
                <wp:positionH relativeFrom="column">
                  <wp:posOffset>323850</wp:posOffset>
                </wp:positionH>
                <wp:positionV relativeFrom="paragraph">
                  <wp:posOffset>831850</wp:posOffset>
                </wp:positionV>
                <wp:extent cx="1873250" cy="933450"/>
                <wp:effectExtent l="0" t="0" r="0" b="0"/>
                <wp:wrapSquare wrapText="bothSides"/>
                <wp:docPr id="213974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933450"/>
                        </a:xfrm>
                        <a:prstGeom prst="rect">
                          <a:avLst/>
                        </a:prstGeom>
                        <a:solidFill>
                          <a:srgbClr val="FFFFFF"/>
                        </a:solidFill>
                        <a:ln w="9525">
                          <a:solidFill>
                            <a:srgbClr val="000000"/>
                          </a:solidFill>
                          <a:miter lim="800000"/>
                        </a:ln>
                      </wps:spPr>
                      <wps:txbx>
                        <w:txbxContent>
                          <w:p w14:paraId="20D9ED67" w14:textId="12A7E313" w:rsidR="00E71245" w:rsidRDefault="00DE38CD">
                            <w:pPr>
                              <w:jc w:val="center"/>
                              <w:rPr>
                                <w:sz w:val="28"/>
                                <w:szCs w:val="28"/>
                              </w:rPr>
                            </w:pPr>
                            <w:r>
                              <w:rPr>
                                <w:sz w:val="28"/>
                                <w:szCs w:val="28"/>
                              </w:rPr>
                              <w:t>FLOOD INUNDATION</w:t>
                            </w:r>
                            <w:r w:rsidR="0099504C">
                              <w:rPr>
                                <w:sz w:val="28"/>
                                <w:szCs w:val="28"/>
                              </w:rPr>
                              <w:t xml:space="preserve"> AND LANDSLIDE INVENTORY MAP</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DF70A97" id="_x0000_s1030" type="#_x0000_t202" style="position:absolute;margin-left:25.5pt;margin-top:65.5pt;width:147.5pt;height:73.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">
                <v:textbox>
                  <w:txbxContent>
                    <w:p w14:paraId="20D9ED67" w14:textId="12A7E313" w:rsidR="00E71245" w:rsidRDefault="00DE38CD">
                      <w:pPr>
                        <w:jc w:val="center"/>
                        <w:rPr>
                          <w:sz w:val="28"/>
                          <w:szCs w:val="28"/>
                        </w:rPr>
                      </w:pPr>
                      <w:r>
                        <w:rPr>
                          <w:sz w:val="28"/>
                          <w:szCs w:val="28"/>
                        </w:rPr>
                        <w:t>FLOOD INUNDATION</w:t>
                      </w:r>
                      <w:r w:rsidR="0099504C">
                        <w:rPr>
                          <w:sz w:val="28"/>
                          <w:szCs w:val="28"/>
                        </w:rPr>
                        <w:t xml:space="preserve"> AND LANDSLIDE INVENTORY MAP</w:t>
                      </w:r>
                    </w:p>
                  </w:txbxContent>
                </v:textbox>
                <w10:wrap type="square"/>
              </v:shape>
            </w:pict>
          </mc:Fallback>
        </mc:AlternateContent>
      </w:r>
      <w:r>
        <w:rPr>
          <w:noProof/>
        </w:rPr>
        <mc:AlternateContent>
          <mc:Choice Requires="wps">
            <w:drawing>
              <wp:anchor distT="0" distB="0" distL="114300" distR="114300" simplePos="0" relativeHeight="251648000" behindDoc="0" locked="0" layoutInCell="1" allowOverlap="1" wp14:anchorId="6B6B5FCE" wp14:editId="1A564703">
                <wp:simplePos x="0" y="0"/>
                <wp:positionH relativeFrom="column">
                  <wp:posOffset>1276350</wp:posOffset>
                </wp:positionH>
                <wp:positionV relativeFrom="paragraph">
                  <wp:posOffset>1752600</wp:posOffset>
                </wp:positionV>
                <wp:extent cx="6350" cy="2492375"/>
                <wp:effectExtent l="0" t="0" r="12700" b="3175"/>
                <wp:wrapNone/>
                <wp:docPr id="1368585663"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2492375"/>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54EDC957" id="Straight Connector 51"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5pt,138pt" to="101pt,3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">
                <o:lock v:ext="edit" shapetype="f"/>
              </v:line>
            </w:pict>
          </mc:Fallback>
        </mc:AlternateContent>
      </w:r>
      <w:r>
        <w:rPr>
          <w:noProof/>
        </w:rPr>
        <mc:AlternateContent>
          <mc:Choice Requires="wps">
            <w:drawing>
              <wp:anchor distT="0" distB="0" distL="114300" distR="114300" simplePos="0" relativeHeight="251658240" behindDoc="0" locked="0" layoutInCell="1" allowOverlap="1" wp14:anchorId="76DCF597" wp14:editId="582E8F96">
                <wp:simplePos x="0" y="0"/>
                <wp:positionH relativeFrom="margin">
                  <wp:posOffset>1647825</wp:posOffset>
                </wp:positionH>
                <wp:positionV relativeFrom="paragraph">
                  <wp:posOffset>4991100</wp:posOffset>
                </wp:positionV>
                <wp:extent cx="2590800" cy="19050"/>
                <wp:effectExtent l="0" t="0" r="0" b="0"/>
                <wp:wrapNone/>
                <wp:docPr id="11206038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90800" cy="19050"/>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612AB900" id="Straight Connector 49" o:spid="_x0000_s1026" style="position:absolute;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9.75pt,393pt" to="333.7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">
                <o:lock v:ext="edit" shapetype="f"/>
                <w10:wrap anchorx="margin"/>
              </v:line>
            </w:pict>
          </mc:Fallback>
        </mc:AlternateContent>
      </w:r>
      <w:r>
        <w:rPr>
          <w:noProof/>
        </w:rPr>
        <mc:AlternateContent>
          <mc:Choice Requires="wps">
            <w:drawing>
              <wp:anchor distT="0" distB="0" distL="114300" distR="114300" simplePos="0" relativeHeight="251660288" behindDoc="0" locked="0" layoutInCell="1" allowOverlap="1" wp14:anchorId="00ED83A5" wp14:editId="2E057BAF">
                <wp:simplePos x="0" y="0"/>
                <wp:positionH relativeFrom="column">
                  <wp:posOffset>4238625</wp:posOffset>
                </wp:positionH>
                <wp:positionV relativeFrom="paragraph">
                  <wp:posOffset>5000625</wp:posOffset>
                </wp:positionV>
                <wp:extent cx="9525" cy="361950"/>
                <wp:effectExtent l="76200" t="0" r="47625" b="38100"/>
                <wp:wrapNone/>
                <wp:docPr id="1899462381"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6195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3FD9562A" id="Straight Arrow Connector 47" o:spid="_x0000_s1026" type="#_x0000_t32" style="position:absolute;margin-left:333.75pt;margin-top:393.75pt;width:.75pt;height:28.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">
                <v:stroke endarrow="block"/>
                <o:lock v:ext="edit" shapetype="f"/>
              </v:shape>
            </w:pict>
          </mc:Fallback>
        </mc:AlternateContent>
      </w:r>
      <w:r>
        <w:rPr>
          <w:noProof/>
        </w:rPr>
        <mc:AlternateContent>
          <mc:Choice Requires="wps">
            <w:drawing>
              <wp:anchor distT="0" distB="0" distL="114300" distR="114300" simplePos="0" relativeHeight="251659264" behindDoc="0" locked="0" layoutInCell="1" allowOverlap="1" wp14:anchorId="572A6DA3" wp14:editId="7B30434D">
                <wp:simplePos x="0" y="0"/>
                <wp:positionH relativeFrom="column">
                  <wp:posOffset>1628775</wp:posOffset>
                </wp:positionH>
                <wp:positionV relativeFrom="paragraph">
                  <wp:posOffset>4981575</wp:posOffset>
                </wp:positionV>
                <wp:extent cx="9525" cy="361950"/>
                <wp:effectExtent l="76200" t="0" r="47625" b="38100"/>
                <wp:wrapNone/>
                <wp:docPr id="1311857538"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6195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2630B1F0" id="Straight Arrow Connector 45" o:spid="_x0000_s1026" type="#_x0000_t32" style="position:absolute;margin-left:128.25pt;margin-top:392.25pt;width:.75pt;height:28.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">
                <v:stroke endarrow="block"/>
                <o:lock v:ext="edit" shapetype="f"/>
              </v:shape>
            </w:pict>
          </mc:Fallback>
        </mc:AlternateContent>
      </w:r>
      <w:r>
        <w:rPr>
          <w:noProof/>
        </w:rPr>
        <mc:AlternateContent>
          <mc:Choice Requires="wps">
            <w:drawing>
              <wp:anchor distT="0" distB="0" distL="114299" distR="114299" simplePos="0" relativeHeight="251651072" behindDoc="0" locked="0" layoutInCell="1" allowOverlap="1" wp14:anchorId="19015739" wp14:editId="008A47DA">
                <wp:simplePos x="0" y="0"/>
                <wp:positionH relativeFrom="column">
                  <wp:posOffset>2809874</wp:posOffset>
                </wp:positionH>
                <wp:positionV relativeFrom="paragraph">
                  <wp:posOffset>4238625</wp:posOffset>
                </wp:positionV>
                <wp:extent cx="0" cy="276225"/>
                <wp:effectExtent l="76200" t="0" r="38100" b="28575"/>
                <wp:wrapNone/>
                <wp:docPr id="288506371"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1FE582F9" id="Straight Arrow Connector 43" o:spid="_x0000_s1026" type="#_x0000_t32" style="position:absolute;margin-left:221.25pt;margin-top:333.75pt;width:0;height:21.75pt;z-index:25165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">
                <v:stroke endarrow="block"/>
                <o:lock v:ext="edit" shapetype="f"/>
              </v:shape>
            </w:pict>
          </mc:Fallback>
        </mc:AlternateContent>
      </w:r>
      <w:r>
        <w:rPr>
          <w:noProof/>
        </w:rPr>
        <mc:AlternateContent>
          <mc:Choice Requires="wps">
            <w:drawing>
              <wp:anchor distT="0" distB="0" distL="114300" distR="114300" simplePos="0" relativeHeight="251649024" behindDoc="0" locked="0" layoutInCell="1" allowOverlap="1" wp14:anchorId="23A35697" wp14:editId="32504F9E">
                <wp:simplePos x="0" y="0"/>
                <wp:positionH relativeFrom="column">
                  <wp:posOffset>1276350</wp:posOffset>
                </wp:positionH>
                <wp:positionV relativeFrom="paragraph">
                  <wp:posOffset>4238625</wp:posOffset>
                </wp:positionV>
                <wp:extent cx="3076575" cy="9525"/>
                <wp:effectExtent l="0" t="0" r="9525" b="9525"/>
                <wp:wrapNone/>
                <wp:docPr id="1364633834"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76575" cy="9525"/>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6679B468" id="Straight Connector 41" o:spid="_x0000_s1026" style="position:absolute;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5pt,333.75pt" to="342.7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">
                <o:lock v:ext="edit" shapetype="f"/>
              </v:line>
            </w:pict>
          </mc:Fallback>
        </mc:AlternateContent>
      </w:r>
      <w:r>
        <w:rPr>
          <w:noProof/>
        </w:rPr>
        <mc:AlternateContent>
          <mc:Choice Requires="wps">
            <w:drawing>
              <wp:anchor distT="0" distB="0" distL="114299" distR="114299" simplePos="0" relativeHeight="251650048" behindDoc="0" locked="0" layoutInCell="1" allowOverlap="1" wp14:anchorId="739BFC19" wp14:editId="51D12FDA">
                <wp:simplePos x="0" y="0"/>
                <wp:positionH relativeFrom="column">
                  <wp:posOffset>4342764</wp:posOffset>
                </wp:positionH>
                <wp:positionV relativeFrom="paragraph">
                  <wp:posOffset>3800475</wp:posOffset>
                </wp:positionV>
                <wp:extent cx="0" cy="447675"/>
                <wp:effectExtent l="0" t="0" r="19050" b="0"/>
                <wp:wrapNone/>
                <wp:docPr id="152178775"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47675"/>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5BB55099" id="Straight Connector 39" o:spid="_x0000_s1026" style="position:absolute;flip:y;z-index:25165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41.95pt,299.25pt" to="341.9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">
                <o:lock v:ext="edit" shapetype="f"/>
              </v:line>
            </w:pict>
          </mc:Fallback>
        </mc:AlternateContent>
      </w:r>
      <w:r>
        <w:rPr>
          <w:noProof/>
        </w:rPr>
        <mc:AlternateContent>
          <mc:Choice Requires="wps">
            <w:drawing>
              <wp:anchor distT="45720" distB="45720" distL="114300" distR="114300" simplePos="0" relativeHeight="251643904" behindDoc="0" locked="0" layoutInCell="1" allowOverlap="1" wp14:anchorId="6ABEDBD4" wp14:editId="6A18D778">
                <wp:simplePos x="0" y="0"/>
                <wp:positionH relativeFrom="column">
                  <wp:posOffset>3629025</wp:posOffset>
                </wp:positionH>
                <wp:positionV relativeFrom="paragraph">
                  <wp:posOffset>838200</wp:posOffset>
                </wp:positionV>
                <wp:extent cx="1143000" cy="542925"/>
                <wp:effectExtent l="0" t="0" r="0" b="9525"/>
                <wp:wrapSquare wrapText="bothSides"/>
                <wp:docPr id="30415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42925"/>
                        </a:xfrm>
                        <a:prstGeom prst="rect">
                          <a:avLst/>
                        </a:prstGeom>
                        <a:solidFill>
                          <a:srgbClr val="FFFFFF"/>
                        </a:solidFill>
                        <a:ln w="9525">
                          <a:solidFill>
                            <a:srgbClr val="000000"/>
                          </a:solidFill>
                          <a:miter lim="800000"/>
                        </a:ln>
                      </wps:spPr>
                      <wps:txbx>
                        <w:txbxContent>
                          <w:p w14:paraId="269E0E4D" w14:textId="77777777" w:rsidR="00E71245" w:rsidRDefault="0099504C">
                            <w:pPr>
                              <w:jc w:val="center"/>
                              <w:rPr>
                                <w:sz w:val="28"/>
                                <w:szCs w:val="28"/>
                              </w:rPr>
                            </w:pPr>
                            <w:r>
                              <w:rPr>
                                <w:sz w:val="28"/>
                                <w:szCs w:val="28"/>
                              </w:rPr>
                              <w:t>THEMATIC LAYERS</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BEDBD4" id="_x0000_s1031" type="#_x0000_t202" style="position:absolute;margin-left:285.75pt;margin-top:66pt;width:90pt;height:42.7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">
                <v:textbox>
                  <w:txbxContent>
                    <w:p w14:paraId="269E0E4D" w14:textId="77777777" w:rsidR="00E71245" w:rsidRDefault="0099504C">
                      <w:pPr>
                        <w:jc w:val="center"/>
                        <w:rPr>
                          <w:sz w:val="28"/>
                          <w:szCs w:val="28"/>
                        </w:rPr>
                      </w:pPr>
                      <w:r>
                        <w:rPr>
                          <w:sz w:val="28"/>
                          <w:szCs w:val="28"/>
                        </w:rPr>
                        <w:t>THEMATIC LAYERS</w:t>
                      </w:r>
                    </w:p>
                  </w:txbxContent>
                </v:textbox>
                <w10:wrap type="square"/>
              </v:shape>
            </w:pict>
          </mc:Fallback>
        </mc:AlternateContent>
      </w:r>
      <w:r>
        <w:rPr>
          <w:noProof/>
        </w:rPr>
        <mc:AlternateContent>
          <mc:Choice Requires="wps">
            <w:drawing>
              <wp:anchor distT="0" distB="0" distL="114299" distR="114299" simplePos="0" relativeHeight="251642880" behindDoc="0" locked="0" layoutInCell="1" allowOverlap="1" wp14:anchorId="3970B8ED" wp14:editId="1EA2F327">
                <wp:simplePos x="0" y="0"/>
                <wp:positionH relativeFrom="column">
                  <wp:posOffset>4238624</wp:posOffset>
                </wp:positionH>
                <wp:positionV relativeFrom="paragraph">
                  <wp:posOffset>504825</wp:posOffset>
                </wp:positionV>
                <wp:extent cx="0" cy="304800"/>
                <wp:effectExtent l="76200" t="0" r="38100" b="38100"/>
                <wp:wrapNone/>
                <wp:docPr id="1460833297"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77C384E9" id="Straight Arrow Connector 36" o:spid="_x0000_s1026" type="#_x0000_t32" style="position:absolute;margin-left:333.75pt;margin-top:39.75pt;width:0;height:24pt;z-index:251645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">
                <v:stroke endarrow="block"/>
                <o:lock v:ext="edit" shapetype="f"/>
              </v:shape>
            </w:pict>
          </mc:Fallback>
        </mc:AlternateContent>
      </w:r>
      <w:r>
        <w:rPr>
          <w:noProof/>
        </w:rPr>
        <mc:AlternateContent>
          <mc:Choice Requires="wps">
            <w:drawing>
              <wp:anchor distT="0" distB="0" distL="114299" distR="114299" simplePos="0" relativeHeight="251641856" behindDoc="0" locked="0" layoutInCell="1" allowOverlap="1" wp14:anchorId="40F7C03C" wp14:editId="51DE367D">
                <wp:simplePos x="0" y="0"/>
                <wp:positionH relativeFrom="column">
                  <wp:posOffset>1276349</wp:posOffset>
                </wp:positionH>
                <wp:positionV relativeFrom="paragraph">
                  <wp:posOffset>504825</wp:posOffset>
                </wp:positionV>
                <wp:extent cx="0" cy="304800"/>
                <wp:effectExtent l="76200" t="0" r="38100" b="38100"/>
                <wp:wrapNone/>
                <wp:docPr id="1860459631"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40A49CDB" id="Straight Arrow Connector 34" o:spid="_x0000_s1026" type="#_x0000_t32" style="position:absolute;margin-left:100.5pt;margin-top:39.75pt;width:0;height:24pt;z-index:251644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">
                <v:stroke endarrow="block"/>
                <o:lock v:ext="edit" shapetype="f"/>
              </v:shape>
            </w:pict>
          </mc:Fallback>
        </mc:AlternateContent>
      </w:r>
      <w:r>
        <w:rPr>
          <w:noProof/>
        </w:rPr>
        <mc:AlternateContent>
          <mc:Choice Requires="wps">
            <w:drawing>
              <wp:anchor distT="0" distB="0" distL="114300" distR="114300" simplePos="0" relativeHeight="251640832" behindDoc="0" locked="0" layoutInCell="1" allowOverlap="1" wp14:anchorId="58CE9635" wp14:editId="5F33CE35">
                <wp:simplePos x="0" y="0"/>
                <wp:positionH relativeFrom="column">
                  <wp:posOffset>1285875</wp:posOffset>
                </wp:positionH>
                <wp:positionV relativeFrom="paragraph">
                  <wp:posOffset>504825</wp:posOffset>
                </wp:positionV>
                <wp:extent cx="2952750" cy="9525"/>
                <wp:effectExtent l="0" t="0" r="0" b="9525"/>
                <wp:wrapNone/>
                <wp:docPr id="857482198"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52750" cy="9525"/>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272D5772" id="Straight Connector 32"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5pt,39.75pt" to="333.7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">
                <o:lock v:ext="edit" shapetype="f"/>
              </v:line>
            </w:pict>
          </mc:Fallback>
        </mc:AlternateContent>
      </w:r>
      <w:r>
        <w:rPr>
          <w:noProof/>
        </w:rPr>
        <mc:AlternateContent>
          <mc:Choice Requires="wps">
            <w:drawing>
              <wp:anchor distT="0" distB="0" distL="114299" distR="114299" simplePos="0" relativeHeight="251639808" behindDoc="0" locked="0" layoutInCell="1" allowOverlap="1" wp14:anchorId="33A8CD40" wp14:editId="1FEF79FA">
                <wp:simplePos x="0" y="0"/>
                <wp:positionH relativeFrom="column">
                  <wp:posOffset>2771774</wp:posOffset>
                </wp:positionH>
                <wp:positionV relativeFrom="paragraph">
                  <wp:posOffset>257175</wp:posOffset>
                </wp:positionV>
                <wp:extent cx="0" cy="247650"/>
                <wp:effectExtent l="0" t="0" r="19050" b="0"/>
                <wp:wrapNone/>
                <wp:docPr id="801367689"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7650"/>
                        </a:xfrm>
                        <a:prstGeom prst="line">
                          <a:avLst/>
                        </a:prstGeom>
                        <a:noFill/>
                        <a:ln w="9525" cap="flat" cmpd="sng" algn="ctr">
                          <a:solidFill>
                            <a:srgbClr val="000000">
                              <a:shade val="95000"/>
                              <a:satMod val="105000"/>
                            </a:srgbClr>
                          </a:solidFill>
                          <a:prstDash val="solid"/>
                        </a:ln>
                      </wps:spPr>
                      <wps:bodyPr/>
                    </wps:wsp>
                  </a:graphicData>
                </a:graphic>
                <wp14:sizeRelH relativeFrom="page">
                  <wp14:pctWidth>0</wp14:pctWidth>
                </wp14:sizeRelH>
                <wp14:sizeRelV relativeFrom="page">
                  <wp14:pctHeight>0</wp14:pctHeight>
                </wp14:sizeRelV>
              </wp:anchor>
            </w:drawing>
          </mc:Choice>
          <mc:Fallback>
            <w:pict>
              <v:line w14:anchorId="2AABEE7A" id="Straight Connector 30" o:spid="_x0000_s1026" style="position:absolute;z-index:25164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18.25pt,20.25pt" to="218.2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">
                <o:lock v:ext="edit" shapetype="f"/>
              </v:line>
            </w:pict>
          </mc:Fallback>
        </mc:AlternateContent>
      </w:r>
    </w:p>
    <w:p w14:paraId="1A243AEE" w14:textId="77777777" w:rsidR="00E71245" w:rsidRDefault="00E71245">
      <w:pPr>
        <w:spacing w:line="360" w:lineRule="auto"/>
        <w:rPr>
          <w:sz w:val="28"/>
          <w:szCs w:val="28"/>
        </w:rPr>
      </w:pPr>
    </w:p>
    <w:p w14:paraId="7AF589C9" w14:textId="77777777" w:rsidR="00E71245" w:rsidRDefault="00E71245">
      <w:pPr>
        <w:spacing w:line="360" w:lineRule="auto"/>
        <w:rPr>
          <w:sz w:val="28"/>
          <w:szCs w:val="28"/>
        </w:rPr>
      </w:pPr>
    </w:p>
    <w:p w14:paraId="0D35B2CE" w14:textId="77777777" w:rsidR="00E71245" w:rsidRDefault="00E71245">
      <w:pPr>
        <w:spacing w:line="360" w:lineRule="auto"/>
        <w:rPr>
          <w:sz w:val="28"/>
          <w:szCs w:val="28"/>
        </w:rPr>
      </w:pPr>
    </w:p>
    <w:p w14:paraId="48C08138" w14:textId="726AD842" w:rsidR="00E71245" w:rsidRDefault="00CB0EC0">
      <w:pPr>
        <w:spacing w:line="360" w:lineRule="auto"/>
        <w:rPr>
          <w:sz w:val="28"/>
          <w:szCs w:val="28"/>
        </w:rPr>
      </w:pPr>
      <w:r>
        <w:rPr>
          <w:noProof/>
        </w:rPr>
        <mc:AlternateContent>
          <mc:Choice Requires="wps">
            <w:drawing>
              <wp:anchor distT="45720" distB="45720" distL="114300" distR="114300" simplePos="0" relativeHeight="251654144" behindDoc="0" locked="0" layoutInCell="1" allowOverlap="1" wp14:anchorId="4269F823" wp14:editId="275CB003">
                <wp:simplePos x="0" y="0"/>
                <wp:positionH relativeFrom="column">
                  <wp:posOffset>1819275</wp:posOffset>
                </wp:positionH>
                <wp:positionV relativeFrom="paragraph">
                  <wp:posOffset>3451225</wp:posOffset>
                </wp:positionV>
                <wp:extent cx="2025650" cy="274320"/>
                <wp:effectExtent l="0" t="0" r="12700" b="11430"/>
                <wp:wrapSquare wrapText="bothSides"/>
                <wp:docPr id="1606081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0" cy="274320"/>
                        </a:xfrm>
                        <a:prstGeom prst="rect">
                          <a:avLst/>
                        </a:prstGeom>
                        <a:solidFill>
                          <a:srgbClr val="FFFFFF"/>
                        </a:solidFill>
                        <a:ln w="9525">
                          <a:solidFill>
                            <a:srgbClr val="000000"/>
                          </a:solidFill>
                          <a:miter lim="800000"/>
                        </a:ln>
                      </wps:spPr>
                      <wps:txbx>
                        <w:txbxContent>
                          <w:p w14:paraId="08CB8A78" w14:textId="77777777" w:rsidR="00E71245" w:rsidRDefault="0099504C">
                            <w:pPr>
                              <w:rPr>
                                <w:sz w:val="28"/>
                                <w:szCs w:val="28"/>
                              </w:rPr>
                            </w:pPr>
                            <w:r>
                              <w:rPr>
                                <w:sz w:val="28"/>
                                <w:szCs w:val="28"/>
                              </w:rPr>
                              <w:t>FREQUENCY RATIO</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269F823" id="_x0000_s1032" type="#_x0000_t202" style="position:absolute;margin-left:143.25pt;margin-top:271.75pt;width:159.5pt;height:21.6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">
                <v:textbox>
                  <w:txbxContent>
                    <w:p w14:paraId="08CB8A78" w14:textId="77777777" w:rsidR="00E71245" w:rsidRDefault="0099504C">
                      <w:pPr>
                        <w:rPr>
                          <w:sz w:val="28"/>
                          <w:szCs w:val="28"/>
                        </w:rPr>
                      </w:pPr>
                      <w:r>
                        <w:rPr>
                          <w:sz w:val="28"/>
                          <w:szCs w:val="28"/>
                        </w:rPr>
                        <w:t>FREQUENCY RATIO</w:t>
                      </w:r>
                    </w:p>
                  </w:txbxContent>
                </v:textbox>
                <w10:wrap type="square"/>
              </v:shape>
            </w:pict>
          </mc:Fallback>
        </mc:AlternateContent>
      </w:r>
      <w:r w:rsidR="005F0308">
        <w:rPr>
          <w:noProof/>
        </w:rPr>
        <mc:AlternateContent>
          <mc:Choice Requires="wps">
            <w:drawing>
              <wp:anchor distT="0" distB="0" distL="114300" distR="114300" simplePos="0" relativeHeight="251669504" behindDoc="0" locked="0" layoutInCell="1" allowOverlap="1" wp14:anchorId="6E69694F" wp14:editId="2995B6C3">
                <wp:simplePos x="0" y="0"/>
                <wp:positionH relativeFrom="column">
                  <wp:posOffset>2130425</wp:posOffset>
                </wp:positionH>
                <wp:positionV relativeFrom="paragraph">
                  <wp:posOffset>7030085</wp:posOffset>
                </wp:positionV>
                <wp:extent cx="1943100" cy="336550"/>
                <wp:effectExtent l="0" t="0" r="19050" b="25400"/>
                <wp:wrapNone/>
                <wp:docPr id="1517581050" name="Text Box 39"/>
                <wp:cNvGraphicFramePr/>
                <a:graphic xmlns:a="http://schemas.openxmlformats.org/drawingml/2006/main">
                  <a:graphicData uri="http://schemas.microsoft.com/office/word/2010/wordprocessingShape">
                    <wps:wsp>
                      <wps:cNvSpPr txBox="1"/>
                      <wps:spPr>
                        <a:xfrm>
                          <a:off x="0" y="0"/>
                          <a:ext cx="1943100" cy="336550"/>
                        </a:xfrm>
                        <a:prstGeom prst="rect">
                          <a:avLst/>
                        </a:prstGeom>
                        <a:solidFill>
                          <a:schemeClr val="lt1"/>
                        </a:solidFill>
                        <a:ln w="6350">
                          <a:solidFill>
                            <a:schemeClr val="bg1"/>
                          </a:solidFill>
                        </a:ln>
                      </wps:spPr>
                      <wps:txbx>
                        <w:txbxContent>
                          <w:p w14:paraId="61368C00" w14:textId="08C80EB5" w:rsidR="005F0308" w:rsidRDefault="005F0308" w:rsidP="005F0308">
                            <w:pPr>
                              <w:pStyle w:val="Caption"/>
                              <w:spacing w:line="360" w:lineRule="auto"/>
                              <w:jc w:val="center"/>
                              <w:rPr>
                                <w:rFonts w:ascii="Times New Roman" w:hAnsi="Times New Roman" w:cs="Times New Roman"/>
                                <w:sz w:val="24"/>
                                <w:szCs w:val="32"/>
                                <w:lang w:val="en-IN"/>
                              </w:rPr>
                            </w:pPr>
                            <w:r>
                              <w:rPr>
                                <w:rFonts w:ascii="Times New Roman" w:hAnsi="Times New Roman" w:cs="Times New Roman"/>
                                <w:sz w:val="24"/>
                                <w:szCs w:val="32"/>
                              </w:rPr>
                              <w:t xml:space="preserve">Figure </w:t>
                            </w:r>
                            <w:r>
                              <w:rPr>
                                <w:rFonts w:ascii="Times New Roman" w:hAnsi="Times New Roman" w:cs="Times New Roman"/>
                                <w:sz w:val="24"/>
                                <w:szCs w:val="32"/>
                                <w:lang w:val="en-IN"/>
                              </w:rPr>
                              <w:t>4.</w:t>
                            </w:r>
                            <w:r>
                              <w:rPr>
                                <w:rFonts w:ascii="Times New Roman" w:hAnsi="Times New Roman" w:cs="Times New Roman"/>
                                <w:sz w:val="24"/>
                                <w:szCs w:val="32"/>
                              </w:rPr>
                              <w:fldChar w:fldCharType="begin"/>
                            </w:r>
                            <w:r>
                              <w:rPr>
                                <w:rFonts w:ascii="Times New Roman" w:hAnsi="Times New Roman" w:cs="Times New Roman"/>
                                <w:sz w:val="24"/>
                                <w:szCs w:val="32"/>
                              </w:rPr>
                              <w:instrText xml:space="preserve"> SEQ Figure \* ARABIC \s 1 </w:instrText>
                            </w:r>
                            <w:r>
                              <w:rPr>
                                <w:rFonts w:ascii="Times New Roman" w:hAnsi="Times New Roman" w:cs="Times New Roman"/>
                                <w:sz w:val="24"/>
                                <w:szCs w:val="32"/>
                              </w:rPr>
                              <w:fldChar w:fldCharType="separate"/>
                            </w:r>
                            <w:r>
                              <w:rPr>
                                <w:rFonts w:ascii="Times New Roman" w:hAnsi="Times New Roman" w:cs="Times New Roman"/>
                                <w:noProof/>
                                <w:sz w:val="24"/>
                                <w:szCs w:val="32"/>
                              </w:rPr>
                              <w:t>1</w:t>
                            </w:r>
                            <w:r>
                              <w:rPr>
                                <w:rFonts w:ascii="Times New Roman" w:hAnsi="Times New Roman" w:cs="Times New Roman"/>
                                <w:sz w:val="24"/>
                                <w:szCs w:val="32"/>
                              </w:rPr>
                              <w:fldChar w:fldCharType="end"/>
                            </w:r>
                            <w:bookmarkStart w:id="192" w:name="_Toc6128"/>
                            <w:r>
                              <w:rPr>
                                <w:rFonts w:ascii="Times New Roman" w:hAnsi="Times New Roman" w:cs="Times New Roman"/>
                                <w:sz w:val="24"/>
                                <w:szCs w:val="32"/>
                                <w:lang w:val="en-IN"/>
                              </w:rPr>
                              <w:t xml:space="preserve"> Methodology</w:t>
                            </w:r>
                            <w:bookmarkEnd w:id="192"/>
                          </w:p>
                          <w:p w14:paraId="150FBD26" w14:textId="77777777" w:rsidR="005F0308" w:rsidRDefault="005F03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694F" id="Text Box 39" o:spid="_x0000_s1033" type="#_x0000_t202" style="position:absolute;margin-left:167.75pt;margin-top:553.55pt;width:153pt;height: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" fillcolor="white [3201]" strokecolor="white [3212]" strokeweight=".5pt">
                <v:textbox>
                  <w:txbxContent>
                    <w:p w14:paraId="61368C00" w14:textId="08C80EB5" w:rsidR="005F0308" w:rsidRDefault="005F0308" w:rsidP="005F0308">
                      <w:pPr>
                        <w:pStyle w:val="Caption"/>
                        <w:spacing w:line="360" w:lineRule="auto"/>
                        <w:jc w:val="center"/>
                        <w:rPr>
                          <w:rFonts w:ascii="Times New Roman" w:hAnsi="Times New Roman" w:cs="Times New Roman"/>
                          <w:sz w:val="24"/>
                          <w:szCs w:val="32"/>
                          <w:lang w:val="en-IN"/>
                        </w:rPr>
                      </w:pPr>
                      <w:r>
                        <w:rPr>
                          <w:rFonts w:ascii="Times New Roman" w:hAnsi="Times New Roman" w:cs="Times New Roman"/>
                          <w:sz w:val="24"/>
                          <w:szCs w:val="32"/>
                        </w:rPr>
                        <w:t xml:space="preserve">Figure </w:t>
                      </w:r>
                      <w:r>
                        <w:rPr>
                          <w:rFonts w:ascii="Times New Roman" w:hAnsi="Times New Roman" w:cs="Times New Roman"/>
                          <w:sz w:val="24"/>
                          <w:szCs w:val="32"/>
                          <w:lang w:val="en-IN"/>
                        </w:rPr>
                        <w:t>4.</w:t>
                      </w:r>
                      <w:r>
                        <w:rPr>
                          <w:rFonts w:ascii="Times New Roman" w:hAnsi="Times New Roman" w:cs="Times New Roman"/>
                          <w:sz w:val="24"/>
                          <w:szCs w:val="32"/>
                        </w:rPr>
                        <w:fldChar w:fldCharType="begin"/>
                      </w:r>
                      <w:r>
                        <w:rPr>
                          <w:rFonts w:ascii="Times New Roman" w:hAnsi="Times New Roman" w:cs="Times New Roman"/>
                          <w:sz w:val="24"/>
                          <w:szCs w:val="32"/>
                        </w:rPr>
                        <w:instrText xml:space="preserve"> SEQ Figure \* ARABIC \s 1 </w:instrText>
                      </w:r>
                      <w:r>
                        <w:rPr>
                          <w:rFonts w:ascii="Times New Roman" w:hAnsi="Times New Roman" w:cs="Times New Roman"/>
                          <w:sz w:val="24"/>
                          <w:szCs w:val="32"/>
                        </w:rPr>
                        <w:fldChar w:fldCharType="separate"/>
                      </w:r>
                      <w:r>
                        <w:rPr>
                          <w:rFonts w:ascii="Times New Roman" w:hAnsi="Times New Roman" w:cs="Times New Roman"/>
                          <w:noProof/>
                          <w:sz w:val="24"/>
                          <w:szCs w:val="32"/>
                        </w:rPr>
                        <w:t>1</w:t>
                      </w:r>
                      <w:r>
                        <w:rPr>
                          <w:rFonts w:ascii="Times New Roman" w:hAnsi="Times New Roman" w:cs="Times New Roman"/>
                          <w:sz w:val="24"/>
                          <w:szCs w:val="32"/>
                        </w:rPr>
                        <w:fldChar w:fldCharType="end"/>
                      </w:r>
                      <w:bookmarkStart w:id="193" w:name="_Toc6128"/>
                      <w:r>
                        <w:rPr>
                          <w:rFonts w:ascii="Times New Roman" w:hAnsi="Times New Roman" w:cs="Times New Roman"/>
                          <w:sz w:val="24"/>
                          <w:szCs w:val="32"/>
                          <w:lang w:val="en-IN"/>
                        </w:rPr>
                        <w:t xml:space="preserve"> Methodology</w:t>
                      </w:r>
                      <w:bookmarkEnd w:id="193"/>
                    </w:p>
                    <w:p w14:paraId="150FBD26" w14:textId="77777777" w:rsidR="005F0308" w:rsidRDefault="005F0308"/>
                  </w:txbxContent>
                </v:textbox>
              </v:shape>
            </w:pict>
          </mc:Fallback>
        </mc:AlternateContent>
      </w:r>
      <w:r w:rsidR="0060581A">
        <w:rPr>
          <w:noProof/>
        </w:rPr>
        <mc:AlternateContent>
          <mc:Choice Requires="wps">
            <w:drawing>
              <wp:anchor distT="45720" distB="45720" distL="114300" distR="114300" simplePos="0" relativeHeight="251645952" behindDoc="0" locked="0" layoutInCell="1" allowOverlap="1" wp14:anchorId="74933F85" wp14:editId="72D88E61">
                <wp:simplePos x="0" y="0"/>
                <wp:positionH relativeFrom="column">
                  <wp:posOffset>2614930</wp:posOffset>
                </wp:positionH>
                <wp:positionV relativeFrom="paragraph">
                  <wp:posOffset>723265</wp:posOffset>
                </wp:positionV>
                <wp:extent cx="3644900" cy="1957705"/>
                <wp:effectExtent l="0" t="0" r="0" b="4445"/>
                <wp:wrapSquare wrapText="bothSides"/>
                <wp:docPr id="1153517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1957705"/>
                        </a:xfrm>
                        <a:prstGeom prst="rect">
                          <a:avLst/>
                        </a:prstGeom>
                        <a:solidFill>
                          <a:srgbClr val="FFFFFF"/>
                        </a:solidFill>
                        <a:ln w="9525">
                          <a:solidFill>
                            <a:srgbClr val="000000"/>
                          </a:solidFill>
                          <a:miter lim="800000"/>
                        </a:ln>
                      </wps:spPr>
                      <wps:txbx>
                        <w:txbxContent>
                          <w:p w14:paraId="5226CC61" w14:textId="45E68339" w:rsidR="00711C3A" w:rsidRDefault="00711C3A">
                            <w:pPr>
                              <w:rPr>
                                <w:sz w:val="28"/>
                                <w:szCs w:val="28"/>
                              </w:rPr>
                            </w:pPr>
                          </w:p>
                          <w:p w14:paraId="263C6D13" w14:textId="0D436A26" w:rsidR="00E71245" w:rsidRDefault="0099504C">
                            <w:pPr>
                              <w:rPr>
                                <w:sz w:val="28"/>
                                <w:szCs w:val="28"/>
                              </w:rPr>
                            </w:pPr>
                            <w:r>
                              <w:rPr>
                                <w:sz w:val="28"/>
                                <w:szCs w:val="28"/>
                              </w:rPr>
                              <w:t>SLOPE                          SOIL</w:t>
                            </w:r>
                          </w:p>
                          <w:p w14:paraId="77313A81" w14:textId="77777777" w:rsidR="00E71245" w:rsidRDefault="0099504C">
                            <w:pPr>
                              <w:rPr>
                                <w:sz w:val="28"/>
                                <w:szCs w:val="28"/>
                              </w:rPr>
                            </w:pPr>
                            <w:r>
                              <w:rPr>
                                <w:sz w:val="28"/>
                                <w:szCs w:val="28"/>
                              </w:rPr>
                              <w:t>ASPECT                       GEOLOGY</w:t>
                            </w:r>
                          </w:p>
                          <w:p w14:paraId="369E6771" w14:textId="77777777" w:rsidR="00E71245" w:rsidRDefault="0099504C">
                            <w:pPr>
                              <w:rPr>
                                <w:sz w:val="28"/>
                                <w:szCs w:val="28"/>
                              </w:rPr>
                            </w:pPr>
                            <w:r>
                              <w:rPr>
                                <w:sz w:val="28"/>
                                <w:szCs w:val="28"/>
                              </w:rPr>
                              <w:t>ELEVATION                GEOMORPHOLOGY</w:t>
                            </w:r>
                          </w:p>
                          <w:p w14:paraId="75F32833" w14:textId="77777777" w:rsidR="00E71245" w:rsidRDefault="0099504C">
                            <w:pPr>
                              <w:rPr>
                                <w:sz w:val="28"/>
                                <w:szCs w:val="28"/>
                              </w:rPr>
                            </w:pPr>
                            <w:r>
                              <w:rPr>
                                <w:sz w:val="28"/>
                                <w:szCs w:val="28"/>
                              </w:rPr>
                              <w:t>CURVATURE               LULC</w:t>
                            </w:r>
                          </w:p>
                          <w:p w14:paraId="0C5A17AE" w14:textId="77777777" w:rsidR="00E71245" w:rsidRDefault="0099504C">
                            <w:pPr>
                              <w:rPr>
                                <w:sz w:val="28"/>
                                <w:szCs w:val="28"/>
                              </w:rPr>
                            </w:pPr>
                            <w:r>
                              <w:rPr>
                                <w:sz w:val="28"/>
                                <w:szCs w:val="28"/>
                              </w:rPr>
                              <w:t>RAINFALL                    ROAD PROXIMITY</w:t>
                            </w:r>
                          </w:p>
                          <w:p w14:paraId="774B1818" w14:textId="77777777" w:rsidR="00E71245" w:rsidRDefault="0099504C">
                            <w:pPr>
                              <w:rPr>
                                <w:sz w:val="28"/>
                                <w:szCs w:val="28"/>
                              </w:rPr>
                            </w:pPr>
                            <w:r>
                              <w:rPr>
                                <w:sz w:val="28"/>
                                <w:szCs w:val="28"/>
                              </w:rPr>
                              <w:t>TWI                              STREAM PROXIMITY</w:t>
                            </w:r>
                          </w:p>
                          <w:p w14:paraId="16E83F2A" w14:textId="77777777" w:rsidR="00E71245" w:rsidRDefault="0099504C">
                            <w:pPr>
                              <w:rPr>
                                <w:sz w:val="28"/>
                                <w:szCs w:val="28"/>
                              </w:rPr>
                            </w:pPr>
                            <w:r>
                              <w:rPr>
                                <w:sz w:val="28"/>
                                <w:szCs w:val="28"/>
                              </w:rPr>
                              <w:t>SPI                                SETTLEMENTS</w:t>
                            </w:r>
                          </w:p>
                          <w:p w14:paraId="66CBFE34" w14:textId="77777777" w:rsidR="00E71245" w:rsidRDefault="00E71245">
                            <w:pPr>
                              <w:rPr>
                                <w:sz w:val="28"/>
                                <w:szCs w:val="28"/>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4933F85" id="_x0000_s1034" type="#_x0000_t202" style="position:absolute;margin-left:205.9pt;margin-top:56.95pt;width:287pt;height:154.1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">
                <v:textbox>
                  <w:txbxContent>
                    <w:p w14:paraId="5226CC61" w14:textId="45E68339" w:rsidR="00711C3A" w:rsidRDefault="00711C3A">
                      <w:pPr>
                        <w:rPr>
                          <w:sz w:val="28"/>
                          <w:szCs w:val="28"/>
                        </w:rPr>
                      </w:pPr>
                    </w:p>
                    <w:p w14:paraId="263C6D13" w14:textId="0D436A26" w:rsidR="00E71245" w:rsidRDefault="0099504C">
                      <w:pPr>
                        <w:rPr>
                          <w:sz w:val="28"/>
                          <w:szCs w:val="28"/>
                        </w:rPr>
                      </w:pPr>
                      <w:r>
                        <w:rPr>
                          <w:sz w:val="28"/>
                          <w:szCs w:val="28"/>
                        </w:rPr>
                        <w:t>SLOPE                          SOIL</w:t>
                      </w:r>
                    </w:p>
                    <w:p w14:paraId="77313A81" w14:textId="77777777" w:rsidR="00E71245" w:rsidRDefault="0099504C">
                      <w:pPr>
                        <w:rPr>
                          <w:sz w:val="28"/>
                          <w:szCs w:val="28"/>
                        </w:rPr>
                      </w:pPr>
                      <w:r>
                        <w:rPr>
                          <w:sz w:val="28"/>
                          <w:szCs w:val="28"/>
                        </w:rPr>
                        <w:t>ASPECT                       GEOLOGY</w:t>
                      </w:r>
                    </w:p>
                    <w:p w14:paraId="369E6771" w14:textId="77777777" w:rsidR="00E71245" w:rsidRDefault="0099504C">
                      <w:pPr>
                        <w:rPr>
                          <w:sz w:val="28"/>
                          <w:szCs w:val="28"/>
                        </w:rPr>
                      </w:pPr>
                      <w:r>
                        <w:rPr>
                          <w:sz w:val="28"/>
                          <w:szCs w:val="28"/>
                        </w:rPr>
                        <w:t>ELEVATION                GEOMORPHOLOGY</w:t>
                      </w:r>
                    </w:p>
                    <w:p w14:paraId="75F32833" w14:textId="77777777" w:rsidR="00E71245" w:rsidRDefault="0099504C">
                      <w:pPr>
                        <w:rPr>
                          <w:sz w:val="28"/>
                          <w:szCs w:val="28"/>
                        </w:rPr>
                      </w:pPr>
                      <w:r>
                        <w:rPr>
                          <w:sz w:val="28"/>
                          <w:szCs w:val="28"/>
                        </w:rPr>
                        <w:t>CURVATURE               LULC</w:t>
                      </w:r>
                    </w:p>
                    <w:p w14:paraId="0C5A17AE" w14:textId="77777777" w:rsidR="00E71245" w:rsidRDefault="0099504C">
                      <w:pPr>
                        <w:rPr>
                          <w:sz w:val="28"/>
                          <w:szCs w:val="28"/>
                        </w:rPr>
                      </w:pPr>
                      <w:r>
                        <w:rPr>
                          <w:sz w:val="28"/>
                          <w:szCs w:val="28"/>
                        </w:rPr>
                        <w:t>RAINFALL                    ROAD PROXIMITY</w:t>
                      </w:r>
                    </w:p>
                    <w:p w14:paraId="774B1818" w14:textId="77777777" w:rsidR="00E71245" w:rsidRDefault="0099504C">
                      <w:pPr>
                        <w:rPr>
                          <w:sz w:val="28"/>
                          <w:szCs w:val="28"/>
                        </w:rPr>
                      </w:pPr>
                      <w:r>
                        <w:rPr>
                          <w:sz w:val="28"/>
                          <w:szCs w:val="28"/>
                        </w:rPr>
                        <w:t>TWI                              STREAM PROXIMITY</w:t>
                      </w:r>
                    </w:p>
                    <w:p w14:paraId="16E83F2A" w14:textId="77777777" w:rsidR="00E71245" w:rsidRDefault="0099504C">
                      <w:pPr>
                        <w:rPr>
                          <w:sz w:val="28"/>
                          <w:szCs w:val="28"/>
                        </w:rPr>
                      </w:pPr>
                      <w:r>
                        <w:rPr>
                          <w:sz w:val="28"/>
                          <w:szCs w:val="28"/>
                        </w:rPr>
                        <w:t>SPI                                SETTLEMENTS</w:t>
                      </w:r>
                    </w:p>
                    <w:p w14:paraId="66CBFE34" w14:textId="77777777" w:rsidR="00E71245" w:rsidRDefault="00E71245">
                      <w:pPr>
                        <w:rPr>
                          <w:sz w:val="28"/>
                          <w:szCs w:val="28"/>
                        </w:rPr>
                      </w:pPr>
                    </w:p>
                  </w:txbxContent>
                </v:textbox>
                <w10:wrap type="square"/>
              </v:shape>
            </w:pict>
          </mc:Fallback>
        </mc:AlternateContent>
      </w:r>
      <w:r w:rsidR="0060581A">
        <w:rPr>
          <w:noProof/>
        </w:rPr>
        <mc:AlternateContent>
          <mc:Choice Requires="wps">
            <w:drawing>
              <wp:anchor distT="0" distB="0" distL="114300" distR="114300" simplePos="0" relativeHeight="251646976" behindDoc="0" locked="0" layoutInCell="1" allowOverlap="1" wp14:anchorId="5B576BF1" wp14:editId="7110AE10">
                <wp:simplePos x="0" y="0"/>
                <wp:positionH relativeFrom="column">
                  <wp:posOffset>4257675</wp:posOffset>
                </wp:positionH>
                <wp:positionV relativeFrom="paragraph">
                  <wp:posOffset>368935</wp:posOffset>
                </wp:positionV>
                <wp:extent cx="9525" cy="342900"/>
                <wp:effectExtent l="38100" t="0" r="47625" b="38100"/>
                <wp:wrapNone/>
                <wp:docPr id="1164652223"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42900"/>
                        </a:xfrm>
                        <a:prstGeom prst="straightConnector1">
                          <a:avLst/>
                        </a:prstGeom>
                        <a:noFill/>
                        <a:ln w="9525" cap="flat" cmpd="sng" algn="ctr">
                          <a:solidFill>
                            <a:srgbClr val="000000">
                              <a:shade val="95000"/>
                              <a:satMod val="105000"/>
                            </a:srgbClr>
                          </a:solidFill>
                          <a:prstDash val="solid"/>
                          <a:tailEnd type="triangle"/>
                        </a:ln>
                      </wps:spPr>
                      <wps:bodyPr/>
                    </wps:wsp>
                  </a:graphicData>
                </a:graphic>
                <wp14:sizeRelH relativeFrom="page">
                  <wp14:pctWidth>0</wp14:pctWidth>
                </wp14:sizeRelH>
                <wp14:sizeRelV relativeFrom="page">
                  <wp14:pctHeight>0</wp14:pctHeight>
                </wp14:sizeRelV>
              </wp:anchor>
            </w:drawing>
          </mc:Choice>
          <mc:Fallback>
            <w:pict>
              <v:shape w14:anchorId="031D016E" id="Straight Arrow Connector 28" o:spid="_x0000_s1026" type="#_x0000_t32" style="position:absolute;margin-left:335.25pt;margin-top:29.05pt;width:.75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">
                <v:stroke endarrow="block"/>
                <o:lock v:ext="edit" shapetype="f"/>
              </v:shape>
            </w:pict>
          </mc:Fallback>
        </mc:AlternateContent>
      </w:r>
      <w:r w:rsidR="009A3BC1">
        <w:rPr>
          <w:sz w:val="28"/>
          <w:szCs w:val="28"/>
        </w:rPr>
        <w:br w:type="page"/>
      </w:r>
    </w:p>
    <w:p w14:paraId="6220C78B" w14:textId="43E1F479" w:rsidR="00E71245" w:rsidRDefault="0099504C">
      <w:pPr>
        <w:pStyle w:val="Heading3"/>
        <w:ind w:left="0" w:firstLine="0"/>
      </w:pPr>
      <w:bookmarkStart w:id="194" w:name="_Toc18677"/>
      <w:bookmarkStart w:id="195" w:name="_Toc10615"/>
      <w:bookmarkStart w:id="196" w:name="_Toc2510"/>
      <w:bookmarkStart w:id="197" w:name="_Toc9364"/>
      <w:r>
        <w:lastRenderedPageBreak/>
        <w:t>4.</w:t>
      </w:r>
      <w:r w:rsidR="005F0308">
        <w:t>5</w:t>
      </w:r>
      <w:r>
        <w:t>.1 SLOPE</w:t>
      </w:r>
      <w:bookmarkEnd w:id="194"/>
      <w:bookmarkEnd w:id="195"/>
      <w:bookmarkEnd w:id="196"/>
      <w:bookmarkEnd w:id="197"/>
      <w:r w:rsidR="00170DDE">
        <w:t xml:space="preserve"> MAP</w:t>
      </w:r>
    </w:p>
    <w:p w14:paraId="083E07E8" w14:textId="77777777" w:rsidR="00E71245" w:rsidRDefault="00E71245">
      <w:pPr>
        <w:jc w:val="both"/>
        <w:rPr>
          <w:b/>
          <w:bCs/>
          <w:sz w:val="32"/>
          <w:szCs w:val="32"/>
        </w:rPr>
      </w:pPr>
    </w:p>
    <w:p w14:paraId="03173B94" w14:textId="77777777" w:rsidR="00E71245" w:rsidRDefault="0099504C">
      <w:pPr>
        <w:spacing w:line="360" w:lineRule="auto"/>
        <w:ind w:firstLine="720"/>
        <w:jc w:val="both"/>
        <w:rPr>
          <w:sz w:val="28"/>
          <w:szCs w:val="28"/>
        </w:rPr>
      </w:pPr>
      <w:r>
        <w:rPr>
          <w:sz w:val="28"/>
          <w:szCs w:val="28"/>
        </w:rPr>
        <w:t xml:space="preserve">Slope is a fundamental topographic parameter that represents the rate of elevation change over a given horizontal distance, typically expressed in degrees or as a percentage. It is a critical factor in terrain analysis, especially for natural hazard assessments. In this study, slope was derived from the 30-meter resolution CARTO DEM, sourced from the Bhoonidhi. The slope map was generated using the Spatial Analyst tools in ArcGIS, which calculate slope for each cell in the raster based on the elevation values of surrounding cells. Slope plays a vital role in flood and landslide susceptibility mapping. Steep slopes tend to facilitate rapid runoff and are more prone to landslides due to gravitational forces acting on saturated soil. Conversely, gentle slopes may allow water accumulation, increasing flood risk. Therefore, incorporating slope into the analysis helps in delineating high-risk zones and supports informed decision-making for sustainable land use and disaster risk reduction.  </w:t>
      </w:r>
    </w:p>
    <w:p w14:paraId="12A1C9CC" w14:textId="77777777" w:rsidR="00E1291D" w:rsidRDefault="00E1291D">
      <w:pPr>
        <w:spacing w:line="360" w:lineRule="auto"/>
        <w:ind w:firstLine="720"/>
        <w:jc w:val="both"/>
        <w:rPr>
          <w:sz w:val="28"/>
          <w:szCs w:val="28"/>
        </w:rPr>
      </w:pPr>
    </w:p>
    <w:p w14:paraId="2D555B55" w14:textId="6725A8C7" w:rsidR="00E71245" w:rsidRDefault="0099504C">
      <w:pPr>
        <w:pStyle w:val="Heading3"/>
        <w:ind w:left="0" w:firstLine="0"/>
      </w:pPr>
      <w:bookmarkStart w:id="198" w:name="_Toc26500"/>
      <w:bookmarkStart w:id="199" w:name="_Toc9755"/>
      <w:bookmarkStart w:id="200" w:name="_Toc4995"/>
      <w:bookmarkStart w:id="201" w:name="_Toc12026"/>
      <w:r>
        <w:t>4.</w:t>
      </w:r>
      <w:r w:rsidR="005F0308">
        <w:t>5</w:t>
      </w:r>
      <w:r>
        <w:t>.2</w:t>
      </w:r>
      <w:r>
        <w:rPr>
          <w:lang w:val="en-IN"/>
        </w:rPr>
        <w:t xml:space="preserve"> </w:t>
      </w:r>
      <w:r>
        <w:t>ASPECT</w:t>
      </w:r>
      <w:bookmarkEnd w:id="198"/>
      <w:bookmarkEnd w:id="199"/>
      <w:bookmarkEnd w:id="200"/>
      <w:bookmarkEnd w:id="201"/>
      <w:r w:rsidR="00170DDE">
        <w:t xml:space="preserve"> MAP</w:t>
      </w:r>
    </w:p>
    <w:p w14:paraId="51DE8A60" w14:textId="77777777" w:rsidR="00E71245" w:rsidRDefault="00E71245">
      <w:pPr>
        <w:rPr>
          <w:sz w:val="28"/>
          <w:szCs w:val="28"/>
        </w:rPr>
      </w:pPr>
    </w:p>
    <w:p w14:paraId="57DCDAA5" w14:textId="736CA2EE" w:rsidR="00E71245" w:rsidRDefault="0099504C" w:rsidP="00E1291D">
      <w:pPr>
        <w:spacing w:line="360" w:lineRule="auto"/>
        <w:ind w:firstLine="720"/>
        <w:jc w:val="both"/>
        <w:rPr>
          <w:sz w:val="28"/>
          <w:szCs w:val="28"/>
        </w:rPr>
      </w:pPr>
      <w:r>
        <w:rPr>
          <w:sz w:val="28"/>
          <w:szCs w:val="28"/>
        </w:rPr>
        <w:t>Aspect refers to the compass direction that a slope faces and is derived from elevation data using terrain analysis tools. It plays a crucial role in determining local microclimatic conditions, including sunlight exposure, wind direction, evaporation rates, and moisture retention</w:t>
      </w:r>
      <w:r w:rsidR="00931FD7">
        <w:rPr>
          <w:sz w:val="28"/>
          <w:szCs w:val="28"/>
        </w:rPr>
        <w:t xml:space="preserve"> </w:t>
      </w:r>
      <w:r>
        <w:rPr>
          <w:sz w:val="28"/>
          <w:szCs w:val="28"/>
        </w:rPr>
        <w:t>all of which can significantly influence vegetation growth, soil stability, and hydrological responses. In this study, aspect was extracted from the 30-meter resolution CARTO DEM, obtained from the Bhoonidhi, using the Spatial Analyst tools in ArcGIS. Aspect is especially relevant in landslide susceptibility mapping, as slopes facing certain directions (e.g., north- or south-facing in specific climates) may receive more rainfall or have different vegetation cover, affecting slope stability.</w:t>
      </w:r>
    </w:p>
    <w:p w14:paraId="2359BA61" w14:textId="77777777" w:rsidR="0060581A" w:rsidRDefault="0060581A">
      <w:pPr>
        <w:spacing w:line="360" w:lineRule="auto"/>
        <w:ind w:firstLine="720"/>
        <w:jc w:val="both"/>
        <w:rPr>
          <w:sz w:val="28"/>
          <w:szCs w:val="28"/>
        </w:rPr>
      </w:pPr>
    </w:p>
    <w:p w14:paraId="5633131E" w14:textId="34F26CB1" w:rsidR="00E71245" w:rsidRDefault="0099504C">
      <w:pPr>
        <w:spacing w:line="360" w:lineRule="auto"/>
        <w:ind w:firstLine="720"/>
        <w:jc w:val="both"/>
        <w:rPr>
          <w:sz w:val="28"/>
          <w:szCs w:val="28"/>
        </w:rPr>
      </w:pPr>
      <w:r>
        <w:rPr>
          <w:sz w:val="28"/>
          <w:szCs w:val="28"/>
        </w:rPr>
        <w:t xml:space="preserve"> Additionally, in flood risk analysis, </w:t>
      </w:r>
      <w:r w:rsidR="0060581A">
        <w:rPr>
          <w:sz w:val="28"/>
          <w:szCs w:val="28"/>
        </w:rPr>
        <w:t>the aspect</w:t>
      </w:r>
      <w:r>
        <w:rPr>
          <w:sz w:val="28"/>
          <w:szCs w:val="28"/>
        </w:rPr>
        <w:t xml:space="preserve"> can indirectly influence runoff patterns and water accumulation. Thus, </w:t>
      </w:r>
      <w:r w:rsidR="0060581A">
        <w:rPr>
          <w:sz w:val="28"/>
          <w:szCs w:val="28"/>
        </w:rPr>
        <w:t>the aspect</w:t>
      </w:r>
      <w:r>
        <w:rPr>
          <w:sz w:val="28"/>
          <w:szCs w:val="28"/>
        </w:rPr>
        <w:t xml:space="preserve"> is a key terrain parameter that, </w:t>
      </w:r>
      <w:r>
        <w:rPr>
          <w:sz w:val="28"/>
          <w:szCs w:val="28"/>
        </w:rPr>
        <w:lastRenderedPageBreak/>
        <w:t>when integrated with other factors such as slope, soil type, and land use, enhances the accuracy of flood and landslide sustainability assessments.</w:t>
      </w:r>
      <w:r>
        <w:rPr>
          <w:vanish/>
          <w:sz w:val="28"/>
          <w:szCs w:val="28"/>
        </w:rPr>
        <w:t>Top of FormBottom of Form</w:t>
      </w:r>
    </w:p>
    <w:p w14:paraId="4CA42988" w14:textId="77777777" w:rsidR="00E1291D" w:rsidRDefault="00E1291D">
      <w:pPr>
        <w:spacing w:line="360" w:lineRule="auto"/>
        <w:ind w:firstLine="720"/>
        <w:jc w:val="both"/>
        <w:rPr>
          <w:sz w:val="28"/>
          <w:szCs w:val="28"/>
        </w:rPr>
      </w:pPr>
    </w:p>
    <w:p w14:paraId="0071425D" w14:textId="6D0B263C" w:rsidR="00E71245" w:rsidRDefault="0099504C">
      <w:pPr>
        <w:pStyle w:val="Heading3"/>
        <w:ind w:left="0" w:firstLine="0"/>
      </w:pPr>
      <w:bookmarkStart w:id="202" w:name="_Toc31932"/>
      <w:bookmarkStart w:id="203" w:name="_Toc6232"/>
      <w:bookmarkStart w:id="204" w:name="_Toc4402"/>
      <w:bookmarkStart w:id="205" w:name="_Toc1672"/>
      <w:r>
        <w:t>4.</w:t>
      </w:r>
      <w:r w:rsidR="005F0308">
        <w:t>5</w:t>
      </w:r>
      <w:r>
        <w:t>.3</w:t>
      </w:r>
      <w:r>
        <w:rPr>
          <w:lang w:val="en-IN"/>
        </w:rPr>
        <w:t xml:space="preserve"> </w:t>
      </w:r>
      <w:r>
        <w:t>ELEVATION</w:t>
      </w:r>
      <w:bookmarkEnd w:id="202"/>
      <w:bookmarkEnd w:id="203"/>
      <w:bookmarkEnd w:id="204"/>
      <w:bookmarkEnd w:id="205"/>
      <w:r w:rsidR="00170DDE">
        <w:t xml:space="preserve"> MAP</w:t>
      </w:r>
    </w:p>
    <w:p w14:paraId="690C1B99" w14:textId="77777777" w:rsidR="00E71245" w:rsidRDefault="00E71245">
      <w:pPr>
        <w:rPr>
          <w:sz w:val="28"/>
          <w:szCs w:val="28"/>
        </w:rPr>
      </w:pPr>
    </w:p>
    <w:p w14:paraId="140BA2CF" w14:textId="2F4CC90F" w:rsidR="00E71245" w:rsidRDefault="0099504C">
      <w:pPr>
        <w:spacing w:line="360" w:lineRule="auto"/>
        <w:ind w:firstLine="720"/>
        <w:jc w:val="both"/>
        <w:rPr>
          <w:sz w:val="28"/>
          <w:szCs w:val="28"/>
        </w:rPr>
      </w:pPr>
      <w:r>
        <w:rPr>
          <w:sz w:val="28"/>
          <w:szCs w:val="28"/>
        </w:rPr>
        <w:t>Elevation refers to the vertical distance of a point on the Earth’s surface above a defined datum</w:t>
      </w:r>
      <w:r w:rsidR="00931FD7">
        <w:rPr>
          <w:sz w:val="28"/>
          <w:szCs w:val="28"/>
        </w:rPr>
        <w:t xml:space="preserve"> </w:t>
      </w:r>
      <w:r>
        <w:rPr>
          <w:sz w:val="28"/>
          <w:szCs w:val="28"/>
        </w:rPr>
        <w:t>typically mean sea level</w:t>
      </w:r>
      <w:r w:rsidR="00931FD7">
        <w:rPr>
          <w:sz w:val="28"/>
          <w:szCs w:val="28"/>
        </w:rPr>
        <w:t xml:space="preserve"> </w:t>
      </w:r>
      <w:r>
        <w:rPr>
          <w:sz w:val="28"/>
          <w:szCs w:val="28"/>
        </w:rPr>
        <w:t>and is a fundamental parameter in geospatial analysis of flood and landslide hazards. Digital Elevation Models (DEMs), derived from Bhoonidhi. In flood risk mapping, elevation data enable delineation of inundation extents by identifying low‐lying areas and flow accumulation pathways, while in landslide susceptibility analysis, derived slope steepness and aspect inform the spatial likelihood of slope failure under varying hydrological and geotechnical conditions. By integrating elevation‐derived variables with soil, land cover, and precipitation datasets in a GIS environment, researchers can produce high-resolution, sustainable risk zone maps that support targeted mitigation, land-use planning, and early-warning systems.</w:t>
      </w:r>
    </w:p>
    <w:p w14:paraId="02E85FD8" w14:textId="77777777" w:rsidR="00E1291D" w:rsidRDefault="00E1291D">
      <w:pPr>
        <w:spacing w:line="360" w:lineRule="auto"/>
        <w:ind w:firstLine="720"/>
        <w:jc w:val="both"/>
        <w:rPr>
          <w:sz w:val="28"/>
          <w:szCs w:val="28"/>
        </w:rPr>
      </w:pPr>
    </w:p>
    <w:p w14:paraId="1D719B72" w14:textId="003B3D43" w:rsidR="00E71245" w:rsidRDefault="0099504C">
      <w:pPr>
        <w:pStyle w:val="Heading3"/>
        <w:ind w:left="0" w:firstLine="0"/>
      </w:pPr>
      <w:bookmarkStart w:id="206" w:name="_Toc9944"/>
      <w:bookmarkStart w:id="207" w:name="_Toc9934"/>
      <w:bookmarkStart w:id="208" w:name="_Toc13294"/>
      <w:bookmarkStart w:id="209" w:name="_Toc7057"/>
      <w:r>
        <w:t>4.</w:t>
      </w:r>
      <w:r w:rsidR="005F0308">
        <w:t>5</w:t>
      </w:r>
      <w:r>
        <w:t>.4</w:t>
      </w:r>
      <w:r>
        <w:rPr>
          <w:sz w:val="24"/>
          <w:szCs w:val="24"/>
          <w:lang w:val="en-IN"/>
        </w:rPr>
        <w:t xml:space="preserve"> </w:t>
      </w:r>
      <w:r>
        <w:t>CURVATURE</w:t>
      </w:r>
      <w:bookmarkEnd w:id="206"/>
      <w:bookmarkEnd w:id="207"/>
      <w:bookmarkEnd w:id="208"/>
      <w:bookmarkEnd w:id="209"/>
      <w:r w:rsidR="00170DDE">
        <w:t xml:space="preserve"> MAP</w:t>
      </w:r>
    </w:p>
    <w:p w14:paraId="36BF2A88" w14:textId="77777777" w:rsidR="00E71245" w:rsidRDefault="00E71245">
      <w:pPr>
        <w:spacing w:line="360" w:lineRule="auto"/>
        <w:jc w:val="both"/>
        <w:rPr>
          <w:sz w:val="28"/>
          <w:szCs w:val="28"/>
        </w:rPr>
      </w:pPr>
    </w:p>
    <w:p w14:paraId="2A6524E4" w14:textId="77777777" w:rsidR="00E71245" w:rsidRDefault="0099504C">
      <w:pPr>
        <w:spacing w:line="360" w:lineRule="auto"/>
        <w:ind w:firstLine="720"/>
        <w:jc w:val="both"/>
        <w:rPr>
          <w:sz w:val="28"/>
          <w:szCs w:val="28"/>
        </w:rPr>
      </w:pPr>
      <w:r>
        <w:rPr>
          <w:sz w:val="28"/>
          <w:szCs w:val="28"/>
        </w:rPr>
        <w:t xml:space="preserve">Curvature is a topographic parameter that describes the rate of change of slope in a landscape and provides insights into the shape of the terrain surface.  Digital Elevation Model (DEM) derived from Bhoonidhi and is typically classified into profile curvature (along the slope) and plan curvature (across the slope). Profile curvature affects the acceleration and deceleration of flow across a surface, influencing erosion and sediment transport, while plan curvature impacts the convergence or divergence of flow, which is critical in water accumulation and slope stability. In this study, curvature was calculated using the 30-meter resolution CARTO DEM obtained from USGS Earth Explorer, processed through the Spatial Analyst tools in ArcGIS. Curvature is particularly valuable in landslide susceptibility analysis, as concave surfaces may promote water accumulation and increase landslide risk, whereas convex areas may enhance runoff. Therefore, </w:t>
      </w:r>
      <w:r>
        <w:rPr>
          <w:sz w:val="28"/>
          <w:szCs w:val="28"/>
        </w:rPr>
        <w:lastRenderedPageBreak/>
        <w:t>curvature is considered an important geomorphological factor in the flood and landslide sustainability mapping process.</w:t>
      </w:r>
    </w:p>
    <w:p w14:paraId="04D9C2FE" w14:textId="77777777" w:rsidR="00E1291D" w:rsidRDefault="00E1291D">
      <w:pPr>
        <w:spacing w:line="360" w:lineRule="auto"/>
        <w:ind w:firstLine="720"/>
        <w:jc w:val="both"/>
        <w:rPr>
          <w:sz w:val="28"/>
          <w:szCs w:val="28"/>
        </w:rPr>
      </w:pPr>
    </w:p>
    <w:p w14:paraId="45AC66EB" w14:textId="404DD25F" w:rsidR="00E71245" w:rsidRDefault="0099504C">
      <w:pPr>
        <w:pStyle w:val="Heading3"/>
        <w:ind w:left="0" w:firstLine="0"/>
      </w:pPr>
      <w:bookmarkStart w:id="210" w:name="_Toc30189"/>
      <w:bookmarkStart w:id="211" w:name="_Toc13014"/>
      <w:bookmarkStart w:id="212" w:name="_Toc29650"/>
      <w:bookmarkStart w:id="213" w:name="_Toc18831"/>
      <w:r>
        <w:t>4.</w:t>
      </w:r>
      <w:r w:rsidR="005F0308">
        <w:t>5</w:t>
      </w:r>
      <w:r>
        <w:t>.5</w:t>
      </w:r>
      <w:r>
        <w:rPr>
          <w:lang w:val="en-IN"/>
        </w:rPr>
        <w:t xml:space="preserve"> </w:t>
      </w:r>
      <w:bookmarkEnd w:id="210"/>
      <w:bookmarkEnd w:id="211"/>
      <w:bookmarkEnd w:id="212"/>
      <w:bookmarkEnd w:id="213"/>
      <w:r w:rsidR="00406FDF">
        <w:t>RAINFALL MAP</w:t>
      </w:r>
    </w:p>
    <w:p w14:paraId="572D40C4" w14:textId="77777777" w:rsidR="00E71245" w:rsidRDefault="00E71245">
      <w:pPr>
        <w:spacing w:line="360" w:lineRule="auto"/>
        <w:rPr>
          <w:sz w:val="28"/>
          <w:szCs w:val="28"/>
        </w:rPr>
      </w:pPr>
    </w:p>
    <w:p w14:paraId="01F52E3D" w14:textId="77777777" w:rsidR="00E71245" w:rsidRDefault="0099504C">
      <w:pPr>
        <w:spacing w:line="360" w:lineRule="auto"/>
        <w:ind w:firstLine="720"/>
        <w:jc w:val="both"/>
        <w:rPr>
          <w:sz w:val="28"/>
          <w:szCs w:val="28"/>
        </w:rPr>
      </w:pPr>
      <w:r>
        <w:rPr>
          <w:sz w:val="28"/>
          <w:szCs w:val="28"/>
        </w:rPr>
        <w:t>Rainfall is a critical climatic parameter that significantly influences both flood generation and landslide occurrence. High-intensity or prolonged rainfall can lead to surface runoff, soil saturation, and increased pore water pressure, all of which contribute to slope instability and flooding in vulnerable regions. In this study, rainfall data were obtained from ARG. The data were integrated into a GIS environment to assess spatial variability and its correlation with topographic and land-use features. Rainfall is considered a key triggering factor in the sustainability mapping of flood and landslide hazards, as it directly affects the hydrological response of the terrain and plays a pivotal role in hazard zoning, risk assessment, and the development of early warning and mitigation strategies.</w:t>
      </w:r>
    </w:p>
    <w:p w14:paraId="13F215C2" w14:textId="77777777" w:rsidR="00E1291D" w:rsidRDefault="00E1291D">
      <w:pPr>
        <w:spacing w:line="360" w:lineRule="auto"/>
        <w:ind w:firstLine="720"/>
        <w:jc w:val="both"/>
        <w:rPr>
          <w:sz w:val="28"/>
          <w:szCs w:val="28"/>
        </w:rPr>
      </w:pPr>
    </w:p>
    <w:p w14:paraId="35FB8253" w14:textId="56FFC98C" w:rsidR="00E71245" w:rsidRDefault="0099504C">
      <w:pPr>
        <w:pStyle w:val="Heading3"/>
        <w:ind w:left="0" w:firstLine="0"/>
      </w:pPr>
      <w:bookmarkStart w:id="214" w:name="_Toc16487"/>
      <w:bookmarkStart w:id="215" w:name="_Toc29620"/>
      <w:bookmarkStart w:id="216" w:name="_Toc2447"/>
      <w:bookmarkStart w:id="217" w:name="_Toc30648"/>
      <w:r>
        <w:t>4.</w:t>
      </w:r>
      <w:r w:rsidR="005F0308">
        <w:t>5</w:t>
      </w:r>
      <w:r>
        <w:t>.6</w:t>
      </w:r>
      <w:r>
        <w:rPr>
          <w:lang w:val="en-IN"/>
        </w:rPr>
        <w:t xml:space="preserve"> </w:t>
      </w:r>
      <w:r>
        <w:t>STREAM PROXIMITY</w:t>
      </w:r>
      <w:bookmarkEnd w:id="214"/>
      <w:bookmarkEnd w:id="215"/>
      <w:bookmarkEnd w:id="216"/>
      <w:bookmarkEnd w:id="217"/>
      <w:r w:rsidR="00170DDE">
        <w:t xml:space="preserve"> MAP</w:t>
      </w:r>
    </w:p>
    <w:p w14:paraId="0FA5FCD4" w14:textId="77777777" w:rsidR="00E71245" w:rsidRDefault="0099504C">
      <w:pPr>
        <w:spacing w:line="360" w:lineRule="auto"/>
        <w:rPr>
          <w:sz w:val="28"/>
          <w:szCs w:val="28"/>
          <w:lang w:val="en-IN"/>
        </w:rPr>
      </w:pPr>
      <w:r>
        <w:rPr>
          <w:sz w:val="28"/>
          <w:szCs w:val="28"/>
          <w:lang w:val="en-IN"/>
        </w:rPr>
        <w:t xml:space="preserve"> </w:t>
      </w:r>
    </w:p>
    <w:p w14:paraId="0CC36B6C" w14:textId="77777777" w:rsidR="00E71245" w:rsidRDefault="0099504C">
      <w:pPr>
        <w:spacing w:line="360" w:lineRule="auto"/>
        <w:ind w:firstLine="720"/>
        <w:jc w:val="both"/>
        <w:rPr>
          <w:sz w:val="28"/>
          <w:szCs w:val="28"/>
        </w:rPr>
      </w:pPr>
      <w:r>
        <w:rPr>
          <w:sz w:val="28"/>
          <w:szCs w:val="28"/>
        </w:rPr>
        <w:t xml:space="preserve">Stream proximity refers to the distance of an area from the nearest stream or drainage line, and it plays a vital role in assessing flood and landslide susceptibility. Areas situated closer to streams are more vulnerable to flooding due to higher chances of water accumulation, overflow, and erosion, particularly during intense rainfall events. In this study, the stream network was extracted from the 30-meter resolution CARTO DEM from Bhoonidhi and using hydrological analysis tools in ArcGIS, such as flow direction, flow accumulation, and stream delineation. To analyze stream proximity, a Multi-Ring Buffer method was applied around the extracted streams at defined intervals, allowing the classification of zones based on their relative distance from drainage channels. This approach enables a more structured and categorical assessment of proximity-related vulnerability, which is especially useful in flood and landslide sustainability mapping. The buffer zones help to delineate high-risk areas near water bodies and inform strategic land-use </w:t>
      </w:r>
      <w:r>
        <w:rPr>
          <w:sz w:val="28"/>
          <w:szCs w:val="28"/>
        </w:rPr>
        <w:lastRenderedPageBreak/>
        <w:t>planning and risk mitigation measures.</w:t>
      </w:r>
    </w:p>
    <w:p w14:paraId="1C7DB9D6" w14:textId="77777777" w:rsidR="00E1291D" w:rsidRDefault="00E1291D">
      <w:pPr>
        <w:spacing w:line="360" w:lineRule="auto"/>
        <w:ind w:firstLine="720"/>
        <w:jc w:val="both"/>
        <w:rPr>
          <w:sz w:val="28"/>
          <w:szCs w:val="28"/>
        </w:rPr>
      </w:pPr>
    </w:p>
    <w:p w14:paraId="3FFCBA5E" w14:textId="29FF9DD0" w:rsidR="00E71245" w:rsidRDefault="0099504C">
      <w:pPr>
        <w:pStyle w:val="Heading3"/>
        <w:ind w:left="0" w:firstLine="0"/>
      </w:pPr>
      <w:bookmarkStart w:id="218" w:name="_Toc6648"/>
      <w:bookmarkStart w:id="219" w:name="_Toc8363"/>
      <w:bookmarkStart w:id="220" w:name="_Toc7948"/>
      <w:bookmarkStart w:id="221" w:name="_Toc1663"/>
      <w:r>
        <w:t>4.</w:t>
      </w:r>
      <w:r w:rsidR="005F0308">
        <w:t>5</w:t>
      </w:r>
      <w:r>
        <w:t>.7</w:t>
      </w:r>
      <w:r>
        <w:rPr>
          <w:lang w:val="en-IN"/>
        </w:rPr>
        <w:t xml:space="preserve"> </w:t>
      </w:r>
      <w:r>
        <w:t>TWI</w:t>
      </w:r>
      <w:bookmarkEnd w:id="218"/>
      <w:bookmarkEnd w:id="219"/>
      <w:bookmarkEnd w:id="220"/>
      <w:bookmarkEnd w:id="221"/>
      <w:r w:rsidR="00170DDE">
        <w:t xml:space="preserve"> MAP</w:t>
      </w:r>
    </w:p>
    <w:p w14:paraId="6F9A7883" w14:textId="77777777" w:rsidR="00931FD7" w:rsidRDefault="00931FD7">
      <w:pPr>
        <w:spacing w:line="360" w:lineRule="auto"/>
        <w:ind w:firstLine="720"/>
        <w:jc w:val="both"/>
        <w:rPr>
          <w:sz w:val="28"/>
          <w:szCs w:val="28"/>
        </w:rPr>
      </w:pPr>
    </w:p>
    <w:p w14:paraId="5D868176" w14:textId="34C7C9EE" w:rsidR="00E71245" w:rsidRDefault="0099504C">
      <w:pPr>
        <w:spacing w:line="360" w:lineRule="auto"/>
        <w:ind w:firstLine="720"/>
        <w:jc w:val="both"/>
        <w:rPr>
          <w:sz w:val="28"/>
          <w:szCs w:val="28"/>
        </w:rPr>
      </w:pPr>
      <w:r>
        <w:rPr>
          <w:sz w:val="28"/>
          <w:szCs w:val="28"/>
        </w:rPr>
        <w:t>Topographic Wetness Index (TWI) is a quantitative measure used in geomorphology and hydrology to estimate the spatial distribution of soil moisture and surface water accumulation based on terrain features. It is calculated using the formula:</w:t>
      </w:r>
    </w:p>
    <w:p w14:paraId="0C21797E" w14:textId="5A43E7DD" w:rsidR="00E71245" w:rsidRDefault="0099504C" w:rsidP="006607D2">
      <w:pPr>
        <w:spacing w:line="360" w:lineRule="auto"/>
        <w:ind w:left="1440"/>
        <w:jc w:val="center"/>
        <w:rPr>
          <w:sz w:val="28"/>
          <w:szCs w:val="28"/>
          <w:lang w:val="en-IN"/>
        </w:rPr>
      </w:pPr>
      <w:r>
        <w:rPr>
          <w:sz w:val="28"/>
          <w:szCs w:val="28"/>
        </w:rPr>
        <w:t xml:space="preserve">TWI = </w:t>
      </w:r>
      <w:r w:rsidR="00C01D5C">
        <w:rPr>
          <w:sz w:val="28"/>
          <w:szCs w:val="28"/>
        </w:rPr>
        <w:t>ln (</w:t>
      </w:r>
      <w:r>
        <w:rPr>
          <w:sz w:val="28"/>
          <w:szCs w:val="28"/>
        </w:rPr>
        <w:t xml:space="preserve">a / tan </w:t>
      </w:r>
      <w:r w:rsidR="006607D2">
        <w:rPr>
          <w:sz w:val="28"/>
          <w:szCs w:val="28"/>
        </w:rPr>
        <w:t>β)</w:t>
      </w:r>
      <w:r w:rsidR="006607D2">
        <w:rPr>
          <w:sz w:val="28"/>
          <w:szCs w:val="28"/>
          <w:lang w:val="en-IN"/>
        </w:rPr>
        <w:t xml:space="preserve"> ………………………… (Equation 1)</w:t>
      </w:r>
    </w:p>
    <w:p w14:paraId="7B3E8048" w14:textId="77777777" w:rsidR="00E71245" w:rsidRDefault="0099504C">
      <w:pPr>
        <w:spacing w:line="360" w:lineRule="auto"/>
        <w:jc w:val="both"/>
        <w:rPr>
          <w:sz w:val="28"/>
          <w:szCs w:val="28"/>
        </w:rPr>
      </w:pPr>
      <w:r>
        <w:rPr>
          <w:sz w:val="28"/>
          <w:szCs w:val="28"/>
        </w:rPr>
        <w:t xml:space="preserve">where </w:t>
      </w:r>
      <w:r>
        <w:rPr>
          <w:i/>
          <w:iCs/>
          <w:sz w:val="28"/>
          <w:szCs w:val="28"/>
        </w:rPr>
        <w:t>a</w:t>
      </w:r>
      <w:r>
        <w:rPr>
          <w:sz w:val="28"/>
          <w:szCs w:val="28"/>
        </w:rPr>
        <w:t xml:space="preserve"> represents the upslope contributing area (also known as the specific catchment area), and </w:t>
      </w:r>
      <w:r>
        <w:rPr>
          <w:i/>
          <w:iCs/>
          <w:sz w:val="28"/>
          <w:szCs w:val="28"/>
        </w:rPr>
        <w:t>β</w:t>
      </w:r>
      <w:r>
        <w:rPr>
          <w:sz w:val="28"/>
          <w:szCs w:val="28"/>
        </w:rPr>
        <w:t xml:space="preserve"> is the local slope in radians. TWI values indicate the tendency of water to accumulate in a given area — higher values signify zones of potential water saturation, while lower values correspond to well-drained areas.</w:t>
      </w:r>
    </w:p>
    <w:p w14:paraId="5A5A6A6C" w14:textId="77777777" w:rsidR="00E71245" w:rsidRDefault="00E71245">
      <w:pPr>
        <w:spacing w:line="360" w:lineRule="auto"/>
        <w:jc w:val="both"/>
        <w:rPr>
          <w:sz w:val="28"/>
          <w:szCs w:val="28"/>
        </w:rPr>
      </w:pPr>
    </w:p>
    <w:p w14:paraId="27CC3C20" w14:textId="17F4191B" w:rsidR="00E71245" w:rsidRDefault="0099504C">
      <w:pPr>
        <w:spacing w:line="360" w:lineRule="auto"/>
        <w:ind w:firstLine="720"/>
        <w:jc w:val="both"/>
        <w:rPr>
          <w:sz w:val="28"/>
          <w:szCs w:val="28"/>
        </w:rPr>
      </w:pPr>
      <w:r>
        <w:rPr>
          <w:sz w:val="28"/>
          <w:szCs w:val="28"/>
        </w:rPr>
        <w:t xml:space="preserve">In the context of flood and landslide susceptibility mapping, TWI is highly valuable. For floods, high TWI values help identify low-lying or concave areas where water is likely to accumulate and cause inundation. For landslides, areas with high TWI indicate higher soil moisture content, which can reduce soil cohesion and increase pore water pressure, thereby elevating the risk of slope failure, especially during heavy rainfall. Therefore, TWI serves as a critical indicator for detecting hydrologically sensitive zones that are more vulnerable to both surface flooding and </w:t>
      </w:r>
      <w:r w:rsidR="00C01D5C">
        <w:rPr>
          <w:sz w:val="28"/>
          <w:szCs w:val="28"/>
        </w:rPr>
        <w:t>landslides. In</w:t>
      </w:r>
      <w:r>
        <w:rPr>
          <w:sz w:val="28"/>
          <w:szCs w:val="28"/>
        </w:rPr>
        <w:t xml:space="preserve"> this study, TWI was derived from the Carto dem Digital Elevation Model (DEM) with a spatial resolution of 30 meters, sourced from </w:t>
      </w:r>
      <w:r w:rsidR="00E1291D">
        <w:rPr>
          <w:sz w:val="28"/>
          <w:szCs w:val="28"/>
        </w:rPr>
        <w:t>Bhoonidhi.</w:t>
      </w:r>
      <w:r>
        <w:rPr>
          <w:sz w:val="28"/>
          <w:szCs w:val="28"/>
        </w:rPr>
        <w:t xml:space="preserve"> The TWI layer was generated using hydrological and terrain analysis tools in </w:t>
      </w:r>
      <w:r w:rsidR="00E74710">
        <w:rPr>
          <w:sz w:val="28"/>
          <w:szCs w:val="28"/>
        </w:rPr>
        <w:t>ArcGIS and</w:t>
      </w:r>
      <w:r>
        <w:rPr>
          <w:sz w:val="28"/>
          <w:szCs w:val="28"/>
        </w:rPr>
        <w:t xml:space="preserve"> integrated with other thematic layers to support comprehensive multi-hazard risk zone mapping.</w:t>
      </w:r>
    </w:p>
    <w:p w14:paraId="612B55BD" w14:textId="77777777" w:rsidR="00E71245" w:rsidRDefault="0099504C">
      <w:pPr>
        <w:spacing w:line="360" w:lineRule="auto"/>
        <w:rPr>
          <w:vanish/>
          <w:sz w:val="28"/>
          <w:szCs w:val="28"/>
        </w:rPr>
      </w:pPr>
      <w:r>
        <w:rPr>
          <w:vanish/>
          <w:sz w:val="28"/>
          <w:szCs w:val="28"/>
        </w:rPr>
        <w:t>Top of Form</w:t>
      </w:r>
    </w:p>
    <w:p w14:paraId="568523C0" w14:textId="77777777" w:rsidR="00E71245" w:rsidRDefault="00E71245">
      <w:pPr>
        <w:spacing w:line="360" w:lineRule="auto"/>
        <w:rPr>
          <w:sz w:val="28"/>
          <w:szCs w:val="28"/>
        </w:rPr>
      </w:pPr>
    </w:p>
    <w:p w14:paraId="01747FE8" w14:textId="5B695579" w:rsidR="00E71245" w:rsidRDefault="0060581A">
      <w:pPr>
        <w:pStyle w:val="Heading3"/>
        <w:ind w:left="0" w:firstLine="0"/>
        <w:rPr>
          <w:lang w:val="en-IN"/>
        </w:rPr>
      </w:pPr>
      <w:bookmarkStart w:id="222" w:name="_Toc5541"/>
      <w:bookmarkStart w:id="223" w:name="_Toc2389"/>
      <w:bookmarkStart w:id="224" w:name="_Toc20207"/>
      <w:bookmarkStart w:id="225" w:name="_Toc21117"/>
      <w:r>
        <w:t>4.</w:t>
      </w:r>
      <w:r w:rsidR="005F0308">
        <w:t>5</w:t>
      </w:r>
      <w:r>
        <w:t>.8</w:t>
      </w:r>
      <w:r>
        <w:rPr>
          <w:lang w:val="en-IN"/>
        </w:rPr>
        <w:t xml:space="preserve"> </w:t>
      </w:r>
      <w:r>
        <w:t>STREAM POWER INDEX</w:t>
      </w:r>
      <w:bookmarkEnd w:id="222"/>
      <w:bookmarkEnd w:id="223"/>
      <w:bookmarkEnd w:id="224"/>
      <w:bookmarkEnd w:id="225"/>
      <w:r w:rsidR="00170DDE">
        <w:t xml:space="preserve"> MAP</w:t>
      </w:r>
    </w:p>
    <w:p w14:paraId="6962592C" w14:textId="77777777" w:rsidR="00E71245" w:rsidRDefault="00E71245">
      <w:pPr>
        <w:spacing w:line="360" w:lineRule="auto"/>
        <w:jc w:val="both"/>
        <w:rPr>
          <w:b/>
          <w:bCs/>
          <w:sz w:val="28"/>
          <w:szCs w:val="28"/>
        </w:rPr>
      </w:pPr>
    </w:p>
    <w:p w14:paraId="6D5B8B52" w14:textId="77777777" w:rsidR="00E71245" w:rsidRDefault="0099504C">
      <w:pPr>
        <w:spacing w:line="360" w:lineRule="auto"/>
        <w:ind w:firstLine="720"/>
        <w:jc w:val="both"/>
        <w:rPr>
          <w:sz w:val="28"/>
          <w:szCs w:val="28"/>
        </w:rPr>
      </w:pPr>
      <w:r>
        <w:rPr>
          <w:sz w:val="28"/>
          <w:szCs w:val="28"/>
        </w:rPr>
        <w:t xml:space="preserve">Stream Power Index (SPI) is a topographic index used to estimate the erosive power of flowing water, based on both slope and the concentration of surface runoff. </w:t>
      </w:r>
      <w:r>
        <w:rPr>
          <w:sz w:val="28"/>
          <w:szCs w:val="28"/>
        </w:rPr>
        <w:lastRenderedPageBreak/>
        <w:t>It is calculated using the formula:</w:t>
      </w:r>
    </w:p>
    <w:p w14:paraId="6BFCB0CA" w14:textId="078FE1D0" w:rsidR="00E71245" w:rsidRDefault="0099504C" w:rsidP="006607D2">
      <w:pPr>
        <w:spacing w:line="360" w:lineRule="auto"/>
        <w:ind w:left="1440"/>
        <w:jc w:val="center"/>
        <w:rPr>
          <w:sz w:val="28"/>
          <w:szCs w:val="28"/>
        </w:rPr>
      </w:pPr>
      <w:r>
        <w:rPr>
          <w:sz w:val="28"/>
          <w:szCs w:val="28"/>
        </w:rPr>
        <w:t>SPI = A × tan(β)</w:t>
      </w:r>
      <w:r w:rsidR="006607D2" w:rsidRPr="006607D2">
        <w:rPr>
          <w:sz w:val="28"/>
          <w:szCs w:val="28"/>
          <w:lang w:val="en-IN"/>
        </w:rPr>
        <w:t xml:space="preserve"> </w:t>
      </w:r>
      <w:r w:rsidR="006607D2">
        <w:rPr>
          <w:sz w:val="28"/>
          <w:szCs w:val="28"/>
          <w:lang w:val="en-IN"/>
        </w:rPr>
        <w:t>………………………… (Equation 2)</w:t>
      </w:r>
    </w:p>
    <w:p w14:paraId="58171F41" w14:textId="77777777" w:rsidR="00E71245" w:rsidRDefault="0099504C">
      <w:pPr>
        <w:spacing w:line="360" w:lineRule="auto"/>
        <w:jc w:val="both"/>
        <w:rPr>
          <w:sz w:val="28"/>
          <w:szCs w:val="28"/>
        </w:rPr>
      </w:pPr>
      <w:r>
        <w:rPr>
          <w:sz w:val="28"/>
          <w:szCs w:val="28"/>
        </w:rPr>
        <w:t xml:space="preserve">where </w:t>
      </w:r>
      <w:r>
        <w:rPr>
          <w:i/>
          <w:iCs/>
          <w:sz w:val="28"/>
          <w:szCs w:val="28"/>
        </w:rPr>
        <w:t>A</w:t>
      </w:r>
      <w:r>
        <w:rPr>
          <w:sz w:val="28"/>
          <w:szCs w:val="28"/>
        </w:rPr>
        <w:t xml:space="preserve"> represents the upslope contributing area (flow accumulation), and </w:t>
      </w:r>
      <w:r>
        <w:rPr>
          <w:i/>
          <w:iCs/>
          <w:sz w:val="28"/>
          <w:szCs w:val="28"/>
        </w:rPr>
        <w:t>β</w:t>
      </w:r>
      <w:r>
        <w:rPr>
          <w:sz w:val="28"/>
          <w:szCs w:val="28"/>
        </w:rPr>
        <w:t xml:space="preserve"> is the local slope in radians. SPI values reflect the potential energy of water flow at a given location, with higher values indicating areas where water flow is stronger and has a greater capacity to erode the landscape.</w:t>
      </w:r>
    </w:p>
    <w:p w14:paraId="1F94463D" w14:textId="77777777" w:rsidR="00E71245" w:rsidRDefault="00E71245">
      <w:pPr>
        <w:spacing w:line="360" w:lineRule="auto"/>
        <w:jc w:val="both"/>
        <w:rPr>
          <w:sz w:val="28"/>
          <w:szCs w:val="28"/>
        </w:rPr>
      </w:pPr>
    </w:p>
    <w:p w14:paraId="0A16F3C8" w14:textId="55367249" w:rsidR="00E71245" w:rsidRDefault="0099504C">
      <w:pPr>
        <w:spacing w:line="360" w:lineRule="auto"/>
        <w:ind w:firstLine="720"/>
        <w:jc w:val="both"/>
        <w:rPr>
          <w:sz w:val="28"/>
          <w:szCs w:val="28"/>
        </w:rPr>
      </w:pPr>
      <w:r>
        <w:rPr>
          <w:sz w:val="28"/>
          <w:szCs w:val="28"/>
        </w:rPr>
        <w:t>In flood and landslide susceptibility mapping, SPI plays a critical role.</w:t>
      </w:r>
      <w:r w:rsidR="00F4058A" w:rsidRPr="00F4058A">
        <w:t xml:space="preserve"> </w:t>
      </w:r>
      <w:r w:rsidR="00F4058A" w:rsidRPr="00F4058A">
        <w:rPr>
          <w:sz w:val="28"/>
          <w:szCs w:val="28"/>
        </w:rPr>
        <w:t xml:space="preserve">It is essential because it helps pinpoint areas where the combination of steep slopes and concentrated runoff can lead to severe erosion, channel instability, or slope failure—key factors in both flood and landslide hazards. </w:t>
      </w:r>
      <w:r>
        <w:rPr>
          <w:sz w:val="28"/>
          <w:szCs w:val="28"/>
        </w:rPr>
        <w:t xml:space="preserve"> High SPI values typically occur in zones where both runoff concentration and slope are significant, such as in channels and steep terrains. These areas are more prone to gullying, bank erosion, and slope instability, especially during periods of intense rainfall. For flood mapping, SPI helps identify potential erosion-prone stream banks and flow paths that could influence water accumulation and channel shifts. In landslide analysis, it helps highlight areas where water flow can destabilize slopes by removing support material or increasing pore </w:t>
      </w:r>
      <w:r w:rsidR="00BC7847">
        <w:rPr>
          <w:sz w:val="28"/>
          <w:szCs w:val="28"/>
        </w:rPr>
        <w:t>pressure. In</w:t>
      </w:r>
      <w:r>
        <w:rPr>
          <w:sz w:val="28"/>
          <w:szCs w:val="28"/>
        </w:rPr>
        <w:t xml:space="preserve"> this study, SPI was derived from the 30-meter resolution CARTO DEM, sourced from the Bhoonidhi. The SPI layer was generated using hydrological analysis tools in ArcGIS, including flow accumulation and slope derivation functions. SPI, when integrated with other terrain and climatic factors, enhances the accuracy of multi-hazard sustainability mapping in identifying high-risk zones for targeted disaster management.</w:t>
      </w:r>
    </w:p>
    <w:p w14:paraId="38C8A14C" w14:textId="77777777" w:rsidR="00E1291D" w:rsidRDefault="00E1291D">
      <w:pPr>
        <w:spacing w:line="360" w:lineRule="auto"/>
        <w:ind w:firstLine="720"/>
        <w:jc w:val="both"/>
        <w:rPr>
          <w:sz w:val="28"/>
          <w:szCs w:val="28"/>
        </w:rPr>
      </w:pPr>
    </w:p>
    <w:p w14:paraId="2C96EF58" w14:textId="77777777" w:rsidR="00E71245" w:rsidRDefault="00E71245">
      <w:bookmarkStart w:id="226" w:name="_Toc29931"/>
    </w:p>
    <w:p w14:paraId="3BA80467" w14:textId="71D08455" w:rsidR="00E71245" w:rsidRDefault="0099504C">
      <w:pPr>
        <w:pStyle w:val="Heading3"/>
        <w:ind w:left="0" w:firstLine="0"/>
      </w:pPr>
      <w:bookmarkStart w:id="227" w:name="_Toc1153"/>
      <w:bookmarkStart w:id="228" w:name="_Toc6937"/>
      <w:bookmarkStart w:id="229" w:name="_Toc17029"/>
      <w:r>
        <w:t>4.</w:t>
      </w:r>
      <w:r w:rsidR="005F0308">
        <w:t>5</w:t>
      </w:r>
      <w:r>
        <w:t>.9</w:t>
      </w:r>
      <w:r>
        <w:rPr>
          <w:lang w:val="en-IN"/>
        </w:rPr>
        <w:t xml:space="preserve"> </w:t>
      </w:r>
      <w:bookmarkEnd w:id="226"/>
      <w:bookmarkEnd w:id="227"/>
      <w:bookmarkEnd w:id="228"/>
      <w:bookmarkEnd w:id="229"/>
      <w:r w:rsidR="00170DDE">
        <w:t>SOIL MAP</w:t>
      </w:r>
    </w:p>
    <w:p w14:paraId="1553F9CD" w14:textId="77777777" w:rsidR="00E71245" w:rsidRDefault="00E71245">
      <w:pPr>
        <w:spacing w:line="360" w:lineRule="auto"/>
        <w:rPr>
          <w:sz w:val="28"/>
          <w:szCs w:val="28"/>
        </w:rPr>
      </w:pPr>
    </w:p>
    <w:p w14:paraId="37BDAE46" w14:textId="77777777" w:rsidR="00E71245" w:rsidRDefault="0099504C">
      <w:pPr>
        <w:spacing w:line="360" w:lineRule="auto"/>
        <w:ind w:firstLine="720"/>
        <w:jc w:val="both"/>
        <w:rPr>
          <w:sz w:val="28"/>
          <w:szCs w:val="28"/>
        </w:rPr>
      </w:pPr>
      <w:r>
        <w:rPr>
          <w:sz w:val="28"/>
          <w:szCs w:val="28"/>
        </w:rPr>
        <w:t xml:space="preserve">Soil Map is a thematic representation of the spatial distribution of different soil types and their properties across a given area. It provides detailed information on soil characteristics such as texture, structure, permeability, drainage capacity, depth, organic content, and erodibility. In this study, the soil map was obtained from </w:t>
      </w:r>
      <w:r>
        <w:rPr>
          <w:sz w:val="28"/>
          <w:szCs w:val="28"/>
        </w:rPr>
        <w:lastRenderedPageBreak/>
        <w:t>authoritative source TNDRRA. The soil data were integrated into a GIS environment to analyze its influence on hazard susceptibility.</w:t>
      </w:r>
    </w:p>
    <w:p w14:paraId="6B4E29D2" w14:textId="77777777" w:rsidR="00E71245" w:rsidRDefault="00E71245">
      <w:pPr>
        <w:spacing w:line="360" w:lineRule="auto"/>
        <w:ind w:firstLine="720"/>
        <w:rPr>
          <w:sz w:val="28"/>
          <w:szCs w:val="28"/>
        </w:rPr>
      </w:pPr>
    </w:p>
    <w:p w14:paraId="02D37885" w14:textId="77777777" w:rsidR="00E71245" w:rsidRDefault="0099504C">
      <w:pPr>
        <w:spacing w:line="360" w:lineRule="auto"/>
        <w:ind w:firstLine="720"/>
        <w:jc w:val="both"/>
        <w:rPr>
          <w:sz w:val="28"/>
          <w:szCs w:val="28"/>
        </w:rPr>
      </w:pPr>
      <w:r>
        <w:rPr>
          <w:sz w:val="28"/>
          <w:szCs w:val="28"/>
        </w:rPr>
        <w:t>In the context of flood and landslide susceptibility mapping, soil plays a critical role. Soils with low permeability or high clay content tend to retain water, increasing surface runoff and flood risk. Similarly, soils with low cohesion, shallow depth, or high erodibility are more susceptible to landslides, especially when saturated during intense rainfall events. By analyzing the spatial variability in soil properties, the soil map helps identify vulnerable zones where specific soil conditions may exacerbate the effects of hydrometeorological hazards. Therefore, it serves as a key input layer in multi-criteria hazard modeling, supporting sustainable land-use planning and risk mitigation strategies.</w:t>
      </w:r>
    </w:p>
    <w:p w14:paraId="03A0AB2F" w14:textId="77777777" w:rsidR="00E1291D" w:rsidRDefault="00E1291D">
      <w:pPr>
        <w:spacing w:line="360" w:lineRule="auto"/>
        <w:ind w:firstLine="720"/>
        <w:jc w:val="both"/>
        <w:rPr>
          <w:sz w:val="28"/>
          <w:szCs w:val="28"/>
        </w:rPr>
      </w:pPr>
    </w:p>
    <w:p w14:paraId="05C32591" w14:textId="68E90BEF" w:rsidR="00E71245" w:rsidRDefault="0099504C">
      <w:pPr>
        <w:pStyle w:val="Heading2"/>
        <w:ind w:left="0" w:firstLine="0"/>
      </w:pPr>
      <w:bookmarkStart w:id="230" w:name="_Toc18705"/>
      <w:bookmarkStart w:id="231" w:name="_Toc16697"/>
      <w:bookmarkStart w:id="232" w:name="_Toc25525"/>
      <w:bookmarkStart w:id="233" w:name="_Toc9293"/>
      <w:r>
        <w:t>4.</w:t>
      </w:r>
      <w:r w:rsidR="00170DDE">
        <w:t>5.10</w:t>
      </w:r>
      <w:r>
        <w:rPr>
          <w:lang w:val="en-IN"/>
        </w:rPr>
        <w:t xml:space="preserve"> </w:t>
      </w:r>
      <w:r>
        <w:t>GEOLOGY MAP</w:t>
      </w:r>
      <w:bookmarkEnd w:id="230"/>
      <w:bookmarkEnd w:id="231"/>
      <w:bookmarkEnd w:id="232"/>
      <w:bookmarkEnd w:id="233"/>
    </w:p>
    <w:p w14:paraId="5DAD0AEB" w14:textId="77777777" w:rsidR="00E71245" w:rsidRDefault="00E71245">
      <w:pPr>
        <w:rPr>
          <w:sz w:val="28"/>
          <w:szCs w:val="28"/>
        </w:rPr>
      </w:pPr>
    </w:p>
    <w:p w14:paraId="2A84D557" w14:textId="77777777" w:rsidR="00E71245" w:rsidRDefault="0099504C">
      <w:pPr>
        <w:spacing w:line="360" w:lineRule="auto"/>
        <w:ind w:firstLine="720"/>
        <w:jc w:val="both"/>
        <w:rPr>
          <w:sz w:val="28"/>
          <w:szCs w:val="28"/>
        </w:rPr>
      </w:pPr>
      <w:r>
        <w:rPr>
          <w:sz w:val="28"/>
          <w:szCs w:val="28"/>
        </w:rPr>
        <w:t>Geology Map is a thematic representation that shows the distribution, nature, and age of different rock types and geological formations at the Earth's surface. It includes information such as rock composition, fault lines, fracture zones, soil-bedrock interface, and structural features like folds and joints. For this study, the geology map was obtained from Bhukosh.</w:t>
      </w:r>
    </w:p>
    <w:p w14:paraId="165DDC7A" w14:textId="77777777" w:rsidR="00E71245" w:rsidRDefault="00E71245">
      <w:pPr>
        <w:spacing w:line="360" w:lineRule="auto"/>
        <w:rPr>
          <w:sz w:val="28"/>
          <w:szCs w:val="28"/>
        </w:rPr>
      </w:pPr>
    </w:p>
    <w:p w14:paraId="13A93074" w14:textId="77777777" w:rsidR="00E1291D" w:rsidRDefault="0099504C">
      <w:pPr>
        <w:spacing w:line="360" w:lineRule="auto"/>
        <w:ind w:firstLine="720"/>
        <w:jc w:val="both"/>
        <w:rPr>
          <w:sz w:val="28"/>
          <w:szCs w:val="28"/>
        </w:rPr>
      </w:pPr>
      <w:r>
        <w:rPr>
          <w:sz w:val="28"/>
          <w:szCs w:val="28"/>
        </w:rPr>
        <w:t>Geological characteristics are crucial in assessing landslide and flood susceptibility. In landslide-prone areas, weak, fractured, or weathered rock formations, particularly sedimentary and metamorphic rocks, increase the risk of slope failure, especially when combined with steep slopes and high rainfall.</w:t>
      </w:r>
    </w:p>
    <w:p w14:paraId="328F8DE8" w14:textId="77777777" w:rsidR="00E1291D" w:rsidRDefault="00E1291D">
      <w:pPr>
        <w:spacing w:line="360" w:lineRule="auto"/>
        <w:ind w:firstLine="720"/>
        <w:jc w:val="both"/>
        <w:rPr>
          <w:sz w:val="28"/>
          <w:szCs w:val="28"/>
        </w:rPr>
      </w:pPr>
    </w:p>
    <w:p w14:paraId="44F934C6" w14:textId="2E8B65A9" w:rsidR="00E71245" w:rsidRDefault="0099504C">
      <w:pPr>
        <w:spacing w:line="360" w:lineRule="auto"/>
        <w:ind w:firstLine="720"/>
        <w:jc w:val="both"/>
        <w:rPr>
          <w:sz w:val="28"/>
          <w:szCs w:val="28"/>
        </w:rPr>
      </w:pPr>
      <w:r>
        <w:rPr>
          <w:sz w:val="28"/>
          <w:szCs w:val="28"/>
        </w:rPr>
        <w:t xml:space="preserve"> </w:t>
      </w:r>
      <w:r w:rsidR="00931FD7">
        <w:rPr>
          <w:sz w:val="28"/>
          <w:szCs w:val="28"/>
        </w:rPr>
        <w:t>G</w:t>
      </w:r>
      <w:r>
        <w:rPr>
          <w:sz w:val="28"/>
          <w:szCs w:val="28"/>
        </w:rPr>
        <w:t xml:space="preserve">eological faults and joint systems can act as pathways for water infiltration, further destabilizing slopes. In the case of floods, the type of underlying rock can affect permeability and drainage, influencing surface runoff and water </w:t>
      </w:r>
      <w:r w:rsidR="00BC7847">
        <w:rPr>
          <w:sz w:val="28"/>
          <w:szCs w:val="28"/>
        </w:rPr>
        <w:t>retention. Integrating</w:t>
      </w:r>
      <w:r>
        <w:rPr>
          <w:sz w:val="28"/>
          <w:szCs w:val="28"/>
        </w:rPr>
        <w:t xml:space="preserve"> geological data into GIS-based multi-hazard mapping enhances the </w:t>
      </w:r>
      <w:r>
        <w:rPr>
          <w:sz w:val="28"/>
          <w:szCs w:val="28"/>
        </w:rPr>
        <w:lastRenderedPageBreak/>
        <w:t>accuracy of risk zonation and supports informed decision-making for land use planning, infrastructure development, and disaster mitigation strategies.</w:t>
      </w:r>
    </w:p>
    <w:p w14:paraId="3E1B7E05" w14:textId="77777777" w:rsidR="00E1291D" w:rsidRDefault="00E1291D">
      <w:pPr>
        <w:spacing w:line="360" w:lineRule="auto"/>
        <w:ind w:firstLine="720"/>
        <w:jc w:val="both"/>
        <w:rPr>
          <w:sz w:val="28"/>
          <w:szCs w:val="28"/>
        </w:rPr>
      </w:pPr>
    </w:p>
    <w:p w14:paraId="3ADC8FF2" w14:textId="63BC200C" w:rsidR="00E71245" w:rsidRDefault="0099504C">
      <w:pPr>
        <w:pStyle w:val="Heading3"/>
        <w:ind w:left="0" w:firstLine="0"/>
      </w:pPr>
      <w:bookmarkStart w:id="234" w:name="_Toc27839"/>
      <w:bookmarkStart w:id="235" w:name="_Toc28279"/>
      <w:bookmarkStart w:id="236" w:name="_Toc234"/>
      <w:bookmarkStart w:id="237" w:name="_Toc8086"/>
      <w:r>
        <w:t>4.</w:t>
      </w:r>
      <w:r w:rsidR="00170DDE">
        <w:t>5</w:t>
      </w:r>
      <w:r>
        <w:t>.</w:t>
      </w:r>
      <w:r w:rsidR="00170DDE">
        <w:t>1</w:t>
      </w:r>
      <w:r>
        <w:t>1</w:t>
      </w:r>
      <w:r>
        <w:rPr>
          <w:lang w:val="en-IN"/>
        </w:rPr>
        <w:t xml:space="preserve"> </w:t>
      </w:r>
      <w:r>
        <w:t>GEOMORPHOLOGY MAP</w:t>
      </w:r>
      <w:bookmarkEnd w:id="234"/>
      <w:bookmarkEnd w:id="235"/>
      <w:bookmarkEnd w:id="236"/>
      <w:bookmarkEnd w:id="237"/>
    </w:p>
    <w:p w14:paraId="655AC1BB" w14:textId="77777777" w:rsidR="00E71245" w:rsidRDefault="00E71245">
      <w:pPr>
        <w:rPr>
          <w:b/>
          <w:bCs/>
          <w:sz w:val="32"/>
          <w:szCs w:val="32"/>
        </w:rPr>
      </w:pPr>
    </w:p>
    <w:p w14:paraId="3A8AFABA" w14:textId="77777777" w:rsidR="00E71245" w:rsidRDefault="0099504C">
      <w:pPr>
        <w:spacing w:line="360" w:lineRule="auto"/>
        <w:ind w:firstLine="720"/>
        <w:jc w:val="both"/>
        <w:rPr>
          <w:sz w:val="28"/>
          <w:szCs w:val="28"/>
        </w:rPr>
      </w:pPr>
      <w:r>
        <w:rPr>
          <w:sz w:val="28"/>
          <w:szCs w:val="28"/>
        </w:rPr>
        <w:t>Geomorphology Map is a thematic representation that illustrates the physical features of the Earth’s surface, such as landforms, terrain types, and the processes that have shaped them over time. These maps categorize regions into geomorphic units like hills, valleys, plateaus, escarpments, floodplains, and coastal zones. For this study, the geomorphology map was obtained from Bhukosh.</w:t>
      </w:r>
    </w:p>
    <w:p w14:paraId="00C173D0" w14:textId="77777777" w:rsidR="00E71245" w:rsidRDefault="00E71245">
      <w:pPr>
        <w:spacing w:line="360" w:lineRule="auto"/>
        <w:jc w:val="both"/>
        <w:rPr>
          <w:sz w:val="28"/>
          <w:szCs w:val="28"/>
        </w:rPr>
      </w:pPr>
    </w:p>
    <w:p w14:paraId="1884958F" w14:textId="77777777" w:rsidR="00E71245" w:rsidRDefault="0099504C">
      <w:pPr>
        <w:spacing w:line="360" w:lineRule="auto"/>
        <w:ind w:firstLine="720"/>
        <w:jc w:val="both"/>
        <w:rPr>
          <w:sz w:val="28"/>
          <w:szCs w:val="28"/>
        </w:rPr>
      </w:pPr>
      <w:r>
        <w:rPr>
          <w:sz w:val="28"/>
          <w:szCs w:val="28"/>
        </w:rPr>
        <w:t>In the context of landslide and flood susceptibility mapping, geomorphological characteristics are essential. For landslides, areas with features like steep slopes, escarpments, and dissected hill terrain are inherently more unstable and prone to slope failure. Conversely, floods are more likely in geomorphic units such as valleys, floodplains, and low-lying basins, where water tends to accumulate during heavy rainfall events. Geomorphology maps help in identifying natural drainage patterns, erosion-prone zones, and depositional areas, which are critical for understanding the spatial distribution of natural hazards.</w:t>
      </w:r>
    </w:p>
    <w:p w14:paraId="2A2AAF63" w14:textId="77777777" w:rsidR="00E71245" w:rsidRDefault="00E71245">
      <w:pPr>
        <w:spacing w:line="360" w:lineRule="auto"/>
        <w:ind w:firstLine="720"/>
        <w:jc w:val="both"/>
        <w:rPr>
          <w:sz w:val="28"/>
          <w:szCs w:val="28"/>
        </w:rPr>
      </w:pPr>
    </w:p>
    <w:p w14:paraId="316A3BC2" w14:textId="77777777" w:rsidR="00E71245" w:rsidRDefault="0099504C">
      <w:pPr>
        <w:spacing w:line="360" w:lineRule="auto"/>
        <w:ind w:firstLine="720"/>
        <w:jc w:val="both"/>
        <w:rPr>
          <w:sz w:val="28"/>
          <w:szCs w:val="28"/>
        </w:rPr>
      </w:pPr>
      <w:r>
        <w:rPr>
          <w:sz w:val="28"/>
          <w:szCs w:val="28"/>
        </w:rPr>
        <w:t>Integrating geomorphology maps into GIS-based multi-hazard assessments allows for more accurate zoning of high-risk areas, supporting sustainable development, infrastructure planning, and targeted disaster mitigation strategies.</w:t>
      </w:r>
    </w:p>
    <w:p w14:paraId="3B985512" w14:textId="77777777" w:rsidR="00E1291D" w:rsidRDefault="00E1291D">
      <w:pPr>
        <w:spacing w:line="360" w:lineRule="auto"/>
        <w:ind w:firstLine="720"/>
        <w:jc w:val="both"/>
        <w:rPr>
          <w:sz w:val="28"/>
          <w:szCs w:val="28"/>
        </w:rPr>
      </w:pPr>
    </w:p>
    <w:p w14:paraId="70DE9955" w14:textId="0A0AEA51" w:rsidR="00E71245" w:rsidRDefault="0099504C">
      <w:pPr>
        <w:pStyle w:val="Heading3"/>
        <w:ind w:left="0" w:firstLine="0"/>
      </w:pPr>
      <w:bookmarkStart w:id="238" w:name="_Toc2559"/>
      <w:bookmarkStart w:id="239" w:name="_Toc27003"/>
      <w:bookmarkStart w:id="240" w:name="_Toc32351"/>
      <w:bookmarkStart w:id="241" w:name="_Toc12745"/>
      <w:r>
        <w:t>4.</w:t>
      </w:r>
      <w:r w:rsidR="00170DDE">
        <w:t>5</w:t>
      </w:r>
      <w:r>
        <w:t>.</w:t>
      </w:r>
      <w:r w:rsidR="00170DDE">
        <w:t>1</w:t>
      </w:r>
      <w:r>
        <w:t>2</w:t>
      </w:r>
      <w:r>
        <w:rPr>
          <w:lang w:val="en-IN"/>
        </w:rPr>
        <w:t xml:space="preserve"> </w:t>
      </w:r>
      <w:r>
        <w:t>LULC MAP</w:t>
      </w:r>
      <w:bookmarkEnd w:id="238"/>
      <w:bookmarkEnd w:id="239"/>
      <w:bookmarkEnd w:id="240"/>
      <w:bookmarkEnd w:id="241"/>
    </w:p>
    <w:p w14:paraId="7B2F2989" w14:textId="77777777" w:rsidR="00E71245" w:rsidRDefault="00E71245">
      <w:pPr>
        <w:jc w:val="both"/>
        <w:rPr>
          <w:b/>
          <w:bCs/>
          <w:sz w:val="32"/>
          <w:szCs w:val="32"/>
        </w:rPr>
      </w:pPr>
    </w:p>
    <w:p w14:paraId="5A3D2F90" w14:textId="77777777" w:rsidR="007B44DD" w:rsidRPr="007B44DD" w:rsidRDefault="007B44DD" w:rsidP="007B44DD">
      <w:pPr>
        <w:spacing w:line="360" w:lineRule="auto"/>
        <w:ind w:firstLine="720"/>
        <w:jc w:val="both"/>
        <w:rPr>
          <w:sz w:val="28"/>
          <w:szCs w:val="28"/>
          <w:lang w:val="en-IN"/>
        </w:rPr>
      </w:pPr>
      <w:r w:rsidRPr="007B44DD">
        <w:rPr>
          <w:sz w:val="28"/>
          <w:szCs w:val="28"/>
          <w:lang w:val="en-IN"/>
        </w:rPr>
        <w:t xml:space="preserve">Land Use Land Cover (LULC) Map is a thematic map that depicts the physical and human-modified features on the Earth’s surface, including built-up areas, forests, agricultural land, water bodies, wetlands, and barren lands. It reflects both natural and anthropogenic influences on the landscape. In this study, LULC data were sourced from GEE (Google Earth Engine), which provides high-quality </w:t>
      </w:r>
      <w:r w:rsidRPr="007B44DD">
        <w:rPr>
          <w:sz w:val="28"/>
          <w:szCs w:val="28"/>
          <w:lang w:val="en-IN"/>
        </w:rPr>
        <w:lastRenderedPageBreak/>
        <w:t>satellite-derived land cover classifications updated regularly for India. To classify the LULC categories accurately, training samples were collected for twelve distinct land cover classes: Built-up, Cropland, Forest, Waterbody, Wetland, Barren Land, Grassland, Shrubland, Plantation, Snow/Ice, Sandy Areas, and Fallow Land. These training points were digitized using high-resolution satellite imagery and auxiliary datasets within GEE, ensuring adequate spatial distribution and representativeness across the study area. The collected samples were subsequently used to train a supervised classification algorithm for LULC mapping.</w:t>
      </w:r>
    </w:p>
    <w:p w14:paraId="517BADEE" w14:textId="77777777" w:rsidR="00E71245" w:rsidRDefault="00E71245">
      <w:pPr>
        <w:spacing w:line="360" w:lineRule="auto"/>
        <w:ind w:firstLine="720"/>
        <w:jc w:val="both"/>
        <w:rPr>
          <w:sz w:val="28"/>
          <w:szCs w:val="28"/>
        </w:rPr>
      </w:pPr>
    </w:p>
    <w:p w14:paraId="79D61CA2" w14:textId="77777777" w:rsidR="00E71245" w:rsidRDefault="0099504C">
      <w:pPr>
        <w:spacing w:line="360" w:lineRule="auto"/>
        <w:ind w:firstLine="720"/>
        <w:jc w:val="both"/>
        <w:rPr>
          <w:sz w:val="28"/>
          <w:szCs w:val="28"/>
        </w:rPr>
      </w:pPr>
      <w:r>
        <w:rPr>
          <w:sz w:val="28"/>
          <w:szCs w:val="28"/>
        </w:rPr>
        <w:t>LULC is a key factor in flood and landslide susceptibility mapping. In the case of floods, impervious surfaces such as urban areas and roads reduce infiltration and increase surface runoff, while vegetation cover like forests can reduce runoff and promote infiltration. Similarly, in landslide analysis, land use types such as deforested slopes, agricultural hillsides, and areas undergoing rapid construction are more prone to erosion and instability due to weakened soil cohesion. On the other hand, dense vegetation can act as a stabilizing factor by binding soil and reducing the direct impact of rainfall.</w:t>
      </w:r>
    </w:p>
    <w:p w14:paraId="20E2D738" w14:textId="77777777" w:rsidR="00E71245" w:rsidRDefault="00E71245">
      <w:pPr>
        <w:spacing w:line="360" w:lineRule="auto"/>
        <w:ind w:firstLine="720"/>
        <w:jc w:val="both"/>
        <w:rPr>
          <w:sz w:val="28"/>
          <w:szCs w:val="28"/>
        </w:rPr>
      </w:pPr>
    </w:p>
    <w:p w14:paraId="26157C7F" w14:textId="77777777" w:rsidR="00E71245" w:rsidRDefault="0099504C" w:rsidP="00931FD7">
      <w:pPr>
        <w:spacing w:line="360" w:lineRule="auto"/>
        <w:ind w:firstLine="720"/>
        <w:jc w:val="both"/>
        <w:rPr>
          <w:sz w:val="28"/>
          <w:szCs w:val="28"/>
        </w:rPr>
      </w:pPr>
      <w:r>
        <w:rPr>
          <w:sz w:val="28"/>
          <w:szCs w:val="28"/>
        </w:rPr>
        <w:t>By incorporating LULC maps from Bhuvan into GIS-based hazard assessments, this study can better identify high-risk zones, understand the role of human activity in increasing hazard vulnerability, and support sustainable land-use planning and disaster mitigation efforts.</w:t>
      </w:r>
    </w:p>
    <w:p w14:paraId="613ED04D" w14:textId="77777777" w:rsidR="00E1291D" w:rsidRDefault="00E1291D">
      <w:pPr>
        <w:spacing w:line="360" w:lineRule="auto"/>
        <w:jc w:val="both"/>
        <w:rPr>
          <w:sz w:val="28"/>
          <w:szCs w:val="28"/>
        </w:rPr>
      </w:pPr>
    </w:p>
    <w:p w14:paraId="76BA36F5" w14:textId="55527A28" w:rsidR="00E71245" w:rsidRDefault="0099504C">
      <w:pPr>
        <w:pStyle w:val="Heading3"/>
        <w:ind w:left="0" w:firstLine="0"/>
      </w:pPr>
      <w:bookmarkStart w:id="242" w:name="_Toc8021"/>
      <w:bookmarkStart w:id="243" w:name="_Toc10601"/>
      <w:bookmarkStart w:id="244" w:name="_Toc6192"/>
      <w:bookmarkStart w:id="245" w:name="_Toc32057"/>
      <w:r>
        <w:t>4.</w:t>
      </w:r>
      <w:r w:rsidR="00170DDE">
        <w:t>5</w:t>
      </w:r>
      <w:r>
        <w:t>.</w:t>
      </w:r>
      <w:r w:rsidR="00170DDE">
        <w:t>1</w:t>
      </w:r>
      <w:r>
        <w:t>3</w:t>
      </w:r>
      <w:r>
        <w:rPr>
          <w:lang w:val="en-IN"/>
        </w:rPr>
        <w:t xml:space="preserve"> </w:t>
      </w:r>
      <w:r>
        <w:t>ROAD PROXIMITY MAP</w:t>
      </w:r>
      <w:bookmarkEnd w:id="242"/>
      <w:bookmarkEnd w:id="243"/>
      <w:bookmarkEnd w:id="244"/>
      <w:bookmarkEnd w:id="245"/>
      <w:r>
        <w:t xml:space="preserve"> </w:t>
      </w:r>
    </w:p>
    <w:p w14:paraId="1D15252C" w14:textId="77777777" w:rsidR="00E71245" w:rsidRDefault="00E71245">
      <w:pPr>
        <w:spacing w:line="360" w:lineRule="auto"/>
        <w:jc w:val="both"/>
        <w:rPr>
          <w:b/>
          <w:bCs/>
          <w:sz w:val="28"/>
          <w:szCs w:val="28"/>
        </w:rPr>
      </w:pPr>
    </w:p>
    <w:p w14:paraId="60DB4E50" w14:textId="3BB3E0B8" w:rsidR="00E71245" w:rsidRDefault="0099504C">
      <w:pPr>
        <w:spacing w:line="360" w:lineRule="auto"/>
        <w:ind w:firstLine="720"/>
        <w:jc w:val="both"/>
        <w:rPr>
          <w:sz w:val="28"/>
          <w:szCs w:val="28"/>
        </w:rPr>
      </w:pPr>
      <w:r>
        <w:rPr>
          <w:sz w:val="28"/>
          <w:szCs w:val="28"/>
        </w:rPr>
        <w:t>Road Proximity Map is a spatial layer that represents the distance of different areas from the nearest roads. It is created by analyzing road network data to determine how close or far any given location is to a road. In this study, road network data were obtained from TNDRR</w:t>
      </w:r>
      <w:r w:rsidR="00C01D5C">
        <w:rPr>
          <w:sz w:val="28"/>
          <w:szCs w:val="28"/>
        </w:rPr>
        <w:t>A</w:t>
      </w:r>
      <w:r>
        <w:rPr>
          <w:sz w:val="28"/>
          <w:szCs w:val="28"/>
        </w:rPr>
        <w:t>.</w:t>
      </w:r>
      <w:r w:rsidR="00BC7847">
        <w:rPr>
          <w:sz w:val="28"/>
          <w:szCs w:val="28"/>
        </w:rPr>
        <w:t xml:space="preserve"> </w:t>
      </w:r>
      <w:r>
        <w:rPr>
          <w:sz w:val="28"/>
          <w:szCs w:val="28"/>
        </w:rPr>
        <w:t xml:space="preserve">This map is particularly useful in landslide and flood susceptibility mapping. Roads, especially in hilly or poorly drained areas, can </w:t>
      </w:r>
      <w:r>
        <w:rPr>
          <w:sz w:val="28"/>
          <w:szCs w:val="28"/>
        </w:rPr>
        <w:lastRenderedPageBreak/>
        <w:t xml:space="preserve">disturb the natural slope stability and water flow patterns. In landslide-prone regions, construction and excavation near roads can weaken slopes and trigger slope failures. In flood-prone areas, roads can act as barriers or channels that alter water flow, sometimes causing localized flooding. </w:t>
      </w:r>
      <w:r w:rsidR="00E74710">
        <w:rPr>
          <w:sz w:val="28"/>
          <w:szCs w:val="28"/>
        </w:rPr>
        <w:t>Proximity</w:t>
      </w:r>
      <w:r>
        <w:rPr>
          <w:sz w:val="28"/>
          <w:szCs w:val="28"/>
        </w:rPr>
        <w:t xml:space="preserve"> to roads helps assess areas where infrastructure development may increase hazard risk and where emergency accessibility is critical during disaster </w:t>
      </w:r>
      <w:r w:rsidR="00E74710">
        <w:rPr>
          <w:sz w:val="28"/>
          <w:szCs w:val="28"/>
        </w:rPr>
        <w:t>events. Including</w:t>
      </w:r>
      <w:r>
        <w:rPr>
          <w:sz w:val="28"/>
          <w:szCs w:val="28"/>
        </w:rPr>
        <w:t xml:space="preserve"> road proximity in hazard analysis supports more informed planning decisions, helping to minimize risk in vulnerable zones and guide safe infrastructure development.</w:t>
      </w:r>
    </w:p>
    <w:p w14:paraId="279E87BA" w14:textId="77777777" w:rsidR="00E1291D" w:rsidRDefault="00E1291D">
      <w:pPr>
        <w:spacing w:line="360" w:lineRule="auto"/>
        <w:ind w:firstLine="720"/>
        <w:jc w:val="both"/>
        <w:rPr>
          <w:sz w:val="28"/>
          <w:szCs w:val="28"/>
        </w:rPr>
      </w:pPr>
    </w:p>
    <w:p w14:paraId="4A32666B" w14:textId="5B7F77F3" w:rsidR="00E71245" w:rsidRDefault="0099504C">
      <w:pPr>
        <w:pStyle w:val="Heading3"/>
        <w:ind w:left="0" w:firstLine="0"/>
      </w:pPr>
      <w:bookmarkStart w:id="246" w:name="_Toc17985"/>
      <w:bookmarkStart w:id="247" w:name="_Toc27422"/>
      <w:bookmarkStart w:id="248" w:name="_Toc8158"/>
      <w:bookmarkStart w:id="249" w:name="_Toc10821"/>
      <w:r>
        <w:t>4.</w:t>
      </w:r>
      <w:r w:rsidR="00170DDE">
        <w:t>5</w:t>
      </w:r>
      <w:r>
        <w:t>.</w:t>
      </w:r>
      <w:r w:rsidR="00170DDE">
        <w:t>1</w:t>
      </w:r>
      <w:r>
        <w:t>4</w:t>
      </w:r>
      <w:r>
        <w:rPr>
          <w:lang w:val="en-IN"/>
        </w:rPr>
        <w:t xml:space="preserve"> </w:t>
      </w:r>
      <w:r>
        <w:t>SETTLEMENT MAP</w:t>
      </w:r>
      <w:bookmarkEnd w:id="246"/>
      <w:bookmarkEnd w:id="247"/>
      <w:bookmarkEnd w:id="248"/>
      <w:bookmarkEnd w:id="249"/>
    </w:p>
    <w:p w14:paraId="5CDCF924" w14:textId="77777777" w:rsidR="00E71245" w:rsidRDefault="00E71245">
      <w:pPr>
        <w:spacing w:line="360" w:lineRule="auto"/>
        <w:rPr>
          <w:b/>
          <w:bCs/>
          <w:sz w:val="28"/>
          <w:szCs w:val="28"/>
        </w:rPr>
      </w:pPr>
    </w:p>
    <w:p w14:paraId="4693A399" w14:textId="048C5DE2" w:rsidR="00E71245" w:rsidRDefault="0099504C">
      <w:pPr>
        <w:spacing w:line="360" w:lineRule="auto"/>
        <w:ind w:firstLine="720"/>
        <w:jc w:val="both"/>
        <w:rPr>
          <w:sz w:val="28"/>
          <w:szCs w:val="28"/>
        </w:rPr>
      </w:pPr>
      <w:r>
        <w:rPr>
          <w:sz w:val="28"/>
          <w:szCs w:val="28"/>
        </w:rPr>
        <w:t xml:space="preserve">Settlement Map is a spatial representation that shows the distribution and extent of human habitations such as cities, towns, villages, and scattered dwellings. It is used to understand population distribution, urban growth, and infrastructure density across a region. For this study, the settlements data were sourced from the Tamil Nadu Disaster Risk Reduction Agency (TNDRRA), which provides accurate, region-specific data related to disaster risk, including settlement locations and vulnerability </w:t>
      </w:r>
      <w:r w:rsidR="00C01D5C">
        <w:rPr>
          <w:sz w:val="28"/>
          <w:szCs w:val="28"/>
        </w:rPr>
        <w:t>profiles. In</w:t>
      </w:r>
      <w:r>
        <w:rPr>
          <w:sz w:val="28"/>
          <w:szCs w:val="28"/>
        </w:rPr>
        <w:t xml:space="preserve"> the context of flood and landslide susceptibility mapping, a settlements map is crucial for assessing exposure and potential impact. </w:t>
      </w:r>
    </w:p>
    <w:p w14:paraId="1C433354" w14:textId="77777777" w:rsidR="00E1291D" w:rsidRDefault="00E1291D">
      <w:pPr>
        <w:spacing w:line="360" w:lineRule="auto"/>
        <w:ind w:firstLine="720"/>
        <w:jc w:val="both"/>
        <w:rPr>
          <w:sz w:val="28"/>
          <w:szCs w:val="28"/>
        </w:rPr>
      </w:pPr>
    </w:p>
    <w:p w14:paraId="0A8FE4E0" w14:textId="5AC4DF2C" w:rsidR="00E71245" w:rsidRDefault="0099504C">
      <w:pPr>
        <w:spacing w:line="360" w:lineRule="auto"/>
        <w:ind w:firstLine="720"/>
        <w:jc w:val="both"/>
        <w:rPr>
          <w:sz w:val="28"/>
          <w:szCs w:val="28"/>
        </w:rPr>
      </w:pPr>
      <w:r>
        <w:rPr>
          <w:sz w:val="28"/>
          <w:szCs w:val="28"/>
        </w:rPr>
        <w:t xml:space="preserve">Densely populated or poorly planned settlements located in low-lying floodplains or unstable hilly terrains are highly vulnerable to disasters. By overlaying the settlements map with hazard layers such as slope, rainfall, and soil type, researchers can identify critical zones where human lives, property, and infrastructure are at risk. This helps prioritize areas for mitigation planning, early warning systems, and evacuation </w:t>
      </w:r>
      <w:r w:rsidR="00C01D5C">
        <w:rPr>
          <w:sz w:val="28"/>
          <w:szCs w:val="28"/>
        </w:rPr>
        <w:t>routes. Including</w:t>
      </w:r>
      <w:r>
        <w:rPr>
          <w:sz w:val="28"/>
          <w:szCs w:val="28"/>
        </w:rPr>
        <w:t xml:space="preserve"> the settlements map enhances the practical relevance of hazard assessments and supports disaster-resilient urban and rural planning.</w:t>
      </w:r>
    </w:p>
    <w:p w14:paraId="4D4C1C39" w14:textId="77777777" w:rsidR="00E71245" w:rsidRDefault="00E71245">
      <w:pPr>
        <w:spacing w:line="360" w:lineRule="auto"/>
        <w:rPr>
          <w:sz w:val="28"/>
          <w:szCs w:val="28"/>
        </w:rPr>
      </w:pPr>
    </w:p>
    <w:p w14:paraId="6AE870B9" w14:textId="77777777" w:rsidR="00AB3A53" w:rsidRDefault="00AB3A53">
      <w:pPr>
        <w:spacing w:line="360" w:lineRule="auto"/>
        <w:rPr>
          <w:sz w:val="28"/>
          <w:szCs w:val="28"/>
        </w:rPr>
      </w:pPr>
    </w:p>
    <w:p w14:paraId="7BE38F0B" w14:textId="2FA3F5CE" w:rsidR="00E71245" w:rsidRDefault="0099504C">
      <w:pPr>
        <w:pStyle w:val="Heading3"/>
        <w:ind w:left="0" w:firstLine="0"/>
      </w:pPr>
      <w:bookmarkStart w:id="250" w:name="_Toc21026"/>
      <w:bookmarkStart w:id="251" w:name="_Toc9261"/>
      <w:bookmarkStart w:id="252" w:name="_Toc9821"/>
      <w:bookmarkStart w:id="253" w:name="_Toc29883"/>
      <w:r>
        <w:lastRenderedPageBreak/>
        <w:t>4.</w:t>
      </w:r>
      <w:r w:rsidR="00170DDE">
        <w:t>5</w:t>
      </w:r>
      <w:r>
        <w:t>.</w:t>
      </w:r>
      <w:r w:rsidR="00170DDE">
        <w:t>1</w:t>
      </w:r>
      <w:r>
        <w:t>5</w:t>
      </w:r>
      <w:r>
        <w:rPr>
          <w:lang w:val="en-IN"/>
        </w:rPr>
        <w:t xml:space="preserve"> </w:t>
      </w:r>
      <w:r>
        <w:t>FLOOD INUNDATION</w:t>
      </w:r>
      <w:r w:rsidR="009A34E5">
        <w:t xml:space="preserve"> AND LANDSLIDE INVENTORY</w:t>
      </w:r>
      <w:r>
        <w:t xml:space="preserve"> MAP</w:t>
      </w:r>
      <w:bookmarkEnd w:id="250"/>
      <w:bookmarkEnd w:id="251"/>
      <w:bookmarkEnd w:id="252"/>
      <w:bookmarkEnd w:id="253"/>
      <w:r>
        <w:t xml:space="preserve"> </w:t>
      </w:r>
    </w:p>
    <w:p w14:paraId="03E34A4B" w14:textId="77777777" w:rsidR="00E71245" w:rsidRDefault="00E71245">
      <w:pPr>
        <w:spacing w:line="360" w:lineRule="auto"/>
        <w:rPr>
          <w:sz w:val="28"/>
          <w:szCs w:val="28"/>
        </w:rPr>
      </w:pPr>
    </w:p>
    <w:p w14:paraId="22363197" w14:textId="77777777" w:rsidR="00E1291D" w:rsidRPr="00E1291D" w:rsidRDefault="00E1291D" w:rsidP="00E1291D">
      <w:pPr>
        <w:spacing w:line="360" w:lineRule="auto"/>
        <w:ind w:firstLine="720"/>
        <w:jc w:val="both"/>
        <w:rPr>
          <w:sz w:val="28"/>
          <w:szCs w:val="28"/>
        </w:rPr>
      </w:pPr>
      <w:bookmarkStart w:id="254" w:name="_Toc19522"/>
      <w:bookmarkStart w:id="255" w:name="_Toc13929"/>
      <w:bookmarkStart w:id="256" w:name="_Toc9078"/>
      <w:bookmarkStart w:id="257" w:name="_Toc24950"/>
      <w:r w:rsidRPr="00E1291D">
        <w:rPr>
          <w:sz w:val="28"/>
          <w:szCs w:val="28"/>
        </w:rPr>
        <w:t>Flood Inundation Maps are spatial tools that depict areas prone to flooding due to heavy rainfall, river overflow, or tank breaches, developed by integrating datasets such as rainfall intensity, river discharge, and terrain elevation through hydrological and GIS models. These maps help identify flood-vulnerable regions, especially low-lying zones, poorly drained areas, and locations near water bodies that frequently experience waterlogging and flooding. When overlaid with layers such as land use, population density, and infrastructure, flood inundation maps guide decision-makers in prioritizing flood mitigation efforts, urban planning, and early warning systems.</w:t>
      </w:r>
    </w:p>
    <w:p w14:paraId="141940CE" w14:textId="77777777" w:rsidR="00E1291D" w:rsidRPr="00E1291D" w:rsidRDefault="00E1291D" w:rsidP="00E1291D">
      <w:pPr>
        <w:spacing w:line="360" w:lineRule="auto"/>
        <w:jc w:val="both"/>
        <w:rPr>
          <w:sz w:val="28"/>
          <w:szCs w:val="28"/>
        </w:rPr>
      </w:pPr>
    </w:p>
    <w:p w14:paraId="08909A6C" w14:textId="77777777" w:rsidR="00E1291D" w:rsidRDefault="00E1291D" w:rsidP="00E1291D">
      <w:pPr>
        <w:spacing w:line="360" w:lineRule="auto"/>
        <w:ind w:firstLine="720"/>
        <w:jc w:val="both"/>
        <w:rPr>
          <w:sz w:val="28"/>
          <w:szCs w:val="28"/>
        </w:rPr>
      </w:pPr>
      <w:r w:rsidRPr="00E1291D">
        <w:rPr>
          <w:sz w:val="28"/>
          <w:szCs w:val="28"/>
        </w:rPr>
        <w:t>Complementing flood risk assessments, Landslide Inventory Maps document historical and potential landslide occurrences using satellite imagery, field verification, and slope stability analyses. In hilly and mountainous regions, prolonged rainfall can saturate soils, destabilizing slopes and triggering landslides. The integration of flood inundation maps with landslide inventory data enables comprehensive multi-hazard risk assessments. This combined approach helps identify compound hazard zones, informs slope stabilization measures, regulates construction in risk-prone areas, and supports resilient disaster preparedness plans to safeguard communities and natural environments</w:t>
      </w:r>
    </w:p>
    <w:p w14:paraId="496CE881" w14:textId="77777777" w:rsidR="00E1291D" w:rsidRPr="00E1291D" w:rsidRDefault="00E1291D" w:rsidP="00E1291D">
      <w:pPr>
        <w:spacing w:line="360" w:lineRule="auto"/>
        <w:ind w:firstLine="720"/>
        <w:jc w:val="both"/>
        <w:rPr>
          <w:b/>
          <w:bCs/>
          <w:sz w:val="28"/>
          <w:szCs w:val="28"/>
        </w:rPr>
      </w:pPr>
    </w:p>
    <w:p w14:paraId="617A8010" w14:textId="258A3786" w:rsidR="00E1291D" w:rsidRPr="00E1291D" w:rsidRDefault="0099504C" w:rsidP="00E1291D">
      <w:pPr>
        <w:pStyle w:val="Heading3"/>
        <w:ind w:left="0" w:firstLine="0"/>
      </w:pPr>
      <w:r>
        <w:t>4.</w:t>
      </w:r>
      <w:r w:rsidR="00170DDE">
        <w:t>5</w:t>
      </w:r>
      <w:r>
        <w:t>.</w:t>
      </w:r>
      <w:r w:rsidR="00170DDE">
        <w:t>1</w:t>
      </w:r>
      <w:r>
        <w:t>6</w:t>
      </w:r>
      <w:r>
        <w:rPr>
          <w:lang w:val="en-IN"/>
        </w:rPr>
        <w:t xml:space="preserve"> </w:t>
      </w:r>
      <w:r>
        <w:t>FLOOD SUSCEPTIBILITY MAP</w:t>
      </w:r>
      <w:bookmarkEnd w:id="254"/>
      <w:bookmarkEnd w:id="255"/>
      <w:bookmarkEnd w:id="256"/>
      <w:bookmarkEnd w:id="257"/>
    </w:p>
    <w:p w14:paraId="64954BE5" w14:textId="77777777" w:rsidR="00E1291D" w:rsidRDefault="00E1291D">
      <w:pPr>
        <w:spacing w:line="360" w:lineRule="auto"/>
        <w:ind w:firstLine="720"/>
        <w:jc w:val="both"/>
        <w:rPr>
          <w:sz w:val="28"/>
          <w:szCs w:val="28"/>
        </w:rPr>
      </w:pPr>
    </w:p>
    <w:p w14:paraId="153CFE56" w14:textId="2CD438D7" w:rsidR="00E71245" w:rsidRDefault="0099504C">
      <w:pPr>
        <w:spacing w:line="360" w:lineRule="auto"/>
        <w:ind w:firstLine="720"/>
        <w:jc w:val="both"/>
        <w:rPr>
          <w:sz w:val="28"/>
          <w:szCs w:val="28"/>
        </w:rPr>
      </w:pPr>
      <w:r>
        <w:rPr>
          <w:sz w:val="28"/>
          <w:szCs w:val="28"/>
        </w:rPr>
        <w:t xml:space="preserve">A Flood Susceptibility Map is a thematic map that identifies areas that are prone to flooding based on various physical and environmental factors. It is generated using geospatial data such as rainfall intensity, slope, elevation, soil type, land use/land cover, drainage density, and historical flood records. These maps help in visualizing the likelihood of flood occurrence across different regions, often categorized into zones like low, moderate, high, and very high susceptibility. </w:t>
      </w:r>
    </w:p>
    <w:p w14:paraId="27E5825F" w14:textId="77777777" w:rsidR="00E71245" w:rsidRDefault="00E71245">
      <w:pPr>
        <w:spacing w:line="360" w:lineRule="auto"/>
        <w:ind w:firstLine="720"/>
        <w:jc w:val="both"/>
        <w:rPr>
          <w:sz w:val="28"/>
          <w:szCs w:val="28"/>
        </w:rPr>
      </w:pPr>
    </w:p>
    <w:p w14:paraId="23C1A566" w14:textId="77777777" w:rsidR="00E71245" w:rsidRDefault="0099504C">
      <w:pPr>
        <w:spacing w:line="360" w:lineRule="auto"/>
        <w:ind w:firstLine="720"/>
        <w:jc w:val="both"/>
        <w:rPr>
          <w:sz w:val="28"/>
          <w:szCs w:val="28"/>
        </w:rPr>
      </w:pPr>
      <w:r>
        <w:rPr>
          <w:sz w:val="28"/>
          <w:szCs w:val="28"/>
        </w:rPr>
        <w:lastRenderedPageBreak/>
        <w:t>Flood susceptibility maps are essential tools for disaster risk reduction, urban planning, and infrastructure development. They support informed decision-making by helping authorities and communities recognize high-risk areas, plan for emergency response, design flood mitigation structures, and implement effective land-use policies. When combined with settlement and population data, these maps also help in assessing human and economic vulnerability, making them vital for both pre-disaster preparedness and long-term resilience planning.</w:t>
      </w:r>
    </w:p>
    <w:p w14:paraId="1F376B13" w14:textId="77777777" w:rsidR="00406FDF" w:rsidRDefault="00406FDF">
      <w:pPr>
        <w:pStyle w:val="Heading3"/>
        <w:ind w:left="0" w:firstLine="0"/>
      </w:pPr>
      <w:bookmarkStart w:id="258" w:name="_Toc25992"/>
      <w:bookmarkStart w:id="259" w:name="_Toc24492"/>
      <w:bookmarkStart w:id="260" w:name="_Toc32472"/>
      <w:bookmarkStart w:id="261" w:name="_Toc13342"/>
    </w:p>
    <w:p w14:paraId="42DF7170" w14:textId="4D8916AB" w:rsidR="00E71245" w:rsidRDefault="0099504C">
      <w:pPr>
        <w:pStyle w:val="Heading3"/>
        <w:ind w:left="0" w:firstLine="0"/>
      </w:pPr>
      <w:r>
        <w:t>4.</w:t>
      </w:r>
      <w:r w:rsidR="00170DDE">
        <w:t>5</w:t>
      </w:r>
      <w:r>
        <w:t>.</w:t>
      </w:r>
      <w:r w:rsidR="00170DDE">
        <w:t>1</w:t>
      </w:r>
      <w:r>
        <w:t>7</w:t>
      </w:r>
      <w:r>
        <w:rPr>
          <w:lang w:val="en-IN"/>
        </w:rPr>
        <w:t xml:space="preserve"> </w:t>
      </w:r>
      <w:r>
        <w:t>LANDSLIDE SUSCEPTIBILITY MAP</w:t>
      </w:r>
      <w:bookmarkEnd w:id="258"/>
      <w:bookmarkEnd w:id="259"/>
      <w:bookmarkEnd w:id="260"/>
      <w:bookmarkEnd w:id="261"/>
      <w:r>
        <w:t xml:space="preserve"> </w:t>
      </w:r>
    </w:p>
    <w:p w14:paraId="792010F8" w14:textId="77777777" w:rsidR="00E71245" w:rsidRDefault="00E71245">
      <w:pPr>
        <w:spacing w:line="360" w:lineRule="auto"/>
        <w:rPr>
          <w:sz w:val="28"/>
          <w:szCs w:val="28"/>
        </w:rPr>
      </w:pPr>
    </w:p>
    <w:p w14:paraId="784A77B0" w14:textId="77777777" w:rsidR="00E71245" w:rsidRDefault="0099504C">
      <w:pPr>
        <w:spacing w:line="360" w:lineRule="auto"/>
        <w:ind w:firstLine="720"/>
        <w:jc w:val="both"/>
        <w:rPr>
          <w:sz w:val="28"/>
          <w:szCs w:val="28"/>
        </w:rPr>
      </w:pPr>
      <w:r>
        <w:rPr>
          <w:sz w:val="28"/>
          <w:szCs w:val="28"/>
        </w:rPr>
        <w:t xml:space="preserve">A Landslide Susceptibility Map is a spatial map that highlights areas with varying degrees of potential risk for landslide occurrence based on a combination of natural and human-influenced factors. It is generated using parameters such as slope, aspect, elevation, geology, soil type, land use/land cover, rainfall, drainage pattern, and historical landslide events. These maps classify regions into different susceptibility zones such as low, moderate, high, and very high, helping to visually assess where landslides are more likely to occur. </w:t>
      </w:r>
    </w:p>
    <w:p w14:paraId="03B17CF9" w14:textId="77777777" w:rsidR="00E71245" w:rsidRDefault="00E71245">
      <w:pPr>
        <w:spacing w:line="360" w:lineRule="auto"/>
        <w:ind w:firstLine="720"/>
        <w:jc w:val="both"/>
        <w:rPr>
          <w:sz w:val="28"/>
          <w:szCs w:val="28"/>
        </w:rPr>
      </w:pPr>
    </w:p>
    <w:p w14:paraId="110FAA23" w14:textId="77777777" w:rsidR="00E71245" w:rsidRDefault="0099504C">
      <w:pPr>
        <w:spacing w:line="360" w:lineRule="auto"/>
        <w:ind w:firstLine="720"/>
        <w:jc w:val="both"/>
        <w:rPr>
          <w:sz w:val="28"/>
          <w:szCs w:val="28"/>
        </w:rPr>
      </w:pPr>
      <w:r>
        <w:rPr>
          <w:sz w:val="28"/>
          <w:szCs w:val="28"/>
        </w:rPr>
        <w:t>Landslide susceptibility mapping is a crucial tool in disaster risk management, especially in hilly and mountainous terrains, as it supports safe land-use planning, infrastructure development, and early warning systems. By integrating this map with population and infrastructure data, planners and decision-makers can prioritize high-risk zones for mitigation efforts, community awareness, and sustainable development, reducing the impact of future landslide events.</w:t>
      </w:r>
    </w:p>
    <w:p w14:paraId="20FEA907" w14:textId="77777777" w:rsidR="00E71245" w:rsidRDefault="00E71245">
      <w:pPr>
        <w:spacing w:line="360" w:lineRule="auto"/>
        <w:rPr>
          <w:sz w:val="28"/>
          <w:szCs w:val="28"/>
        </w:rPr>
      </w:pPr>
    </w:p>
    <w:p w14:paraId="16765C19" w14:textId="2A34D813" w:rsidR="00E71245" w:rsidRDefault="0099504C">
      <w:pPr>
        <w:pStyle w:val="Heading3"/>
        <w:ind w:left="0" w:firstLine="0"/>
      </w:pPr>
      <w:bookmarkStart w:id="262" w:name="_Toc15213"/>
      <w:bookmarkStart w:id="263" w:name="_Toc10076"/>
      <w:bookmarkStart w:id="264" w:name="_Toc14862"/>
      <w:r>
        <w:t>4.</w:t>
      </w:r>
      <w:r w:rsidR="00170DDE">
        <w:t>5</w:t>
      </w:r>
      <w:r>
        <w:t>.</w:t>
      </w:r>
      <w:r w:rsidR="00170DDE">
        <w:t>1</w:t>
      </w:r>
      <w:r>
        <w:t>8</w:t>
      </w:r>
      <w:r>
        <w:rPr>
          <w:lang w:val="en-IN"/>
        </w:rPr>
        <w:t xml:space="preserve"> </w:t>
      </w:r>
      <w:r>
        <w:t>FREQUENCY RATIO</w:t>
      </w:r>
      <w:bookmarkEnd w:id="262"/>
      <w:bookmarkEnd w:id="263"/>
      <w:bookmarkEnd w:id="264"/>
    </w:p>
    <w:p w14:paraId="77EBD2F3" w14:textId="77777777" w:rsidR="00E71245" w:rsidRDefault="00E71245">
      <w:pPr>
        <w:spacing w:line="360" w:lineRule="auto"/>
        <w:ind w:firstLine="720"/>
        <w:jc w:val="both"/>
        <w:rPr>
          <w:sz w:val="28"/>
          <w:szCs w:val="28"/>
        </w:rPr>
      </w:pPr>
    </w:p>
    <w:p w14:paraId="1332E740" w14:textId="77777777" w:rsidR="00E71245" w:rsidRDefault="0099504C">
      <w:pPr>
        <w:spacing w:line="360" w:lineRule="auto"/>
        <w:ind w:firstLine="720"/>
        <w:jc w:val="both"/>
        <w:rPr>
          <w:sz w:val="28"/>
          <w:szCs w:val="28"/>
        </w:rPr>
      </w:pPr>
      <w:r>
        <w:rPr>
          <w:sz w:val="28"/>
          <w:szCs w:val="28"/>
        </w:rPr>
        <w:t xml:space="preserve">The Frequency Ratio (FR) is a bivariate statistical method commonly used in flood and landslide susceptibility mapping to evaluate the relationship between the spatial distribution of past hazard events and various contributing factors such as slope, geology, land use, and rainfall. It is calculated as the ratio between the area </w:t>
      </w:r>
      <w:r>
        <w:rPr>
          <w:sz w:val="28"/>
          <w:szCs w:val="28"/>
        </w:rPr>
        <w:lastRenderedPageBreak/>
        <w:t>where events (e.g., landslides or floods) occurred within a specific class of a conditioning factor and the total area of that class in the study region.</w:t>
      </w:r>
    </w:p>
    <w:p w14:paraId="15BE733E" w14:textId="77777777" w:rsidR="00E71245" w:rsidRDefault="00E71245">
      <w:pPr>
        <w:spacing w:line="360" w:lineRule="auto"/>
        <w:ind w:firstLine="720"/>
        <w:jc w:val="both"/>
        <w:rPr>
          <w:sz w:val="28"/>
          <w:szCs w:val="28"/>
        </w:rPr>
      </w:pPr>
    </w:p>
    <w:p w14:paraId="298A3B2D" w14:textId="3C990E68" w:rsidR="00E1291D" w:rsidRDefault="00AB3A53" w:rsidP="00E1291D">
      <w:pPr>
        <w:spacing w:line="360" w:lineRule="auto"/>
        <w:ind w:firstLine="720"/>
        <w:jc w:val="both"/>
        <w:rPr>
          <w:sz w:val="28"/>
          <w:szCs w:val="28"/>
        </w:rPr>
      </w:pPr>
      <w:r>
        <w:rPr>
          <w:sz w:val="28"/>
          <w:szCs w:val="28"/>
        </w:rPr>
        <w:t>The</w:t>
      </w:r>
      <w:r w:rsidR="0099504C">
        <w:rPr>
          <w:sz w:val="28"/>
          <w:szCs w:val="28"/>
        </w:rPr>
        <w:t xml:space="preserve"> FR value greater than 1 indicates a higher likelihood of hazard occurrence in that class, while a value less than 1 suggests lower susceptibility. This method helps identify and rank the influence of different parameters, and when integrated in a GIS environment, it supports the generation of accurate susceptibility maps for effective risk assessment and planning.</w:t>
      </w:r>
      <w:r w:rsidR="0011515B">
        <w:rPr>
          <w:sz w:val="28"/>
          <w:szCs w:val="28"/>
        </w:rPr>
        <w:t xml:space="preserve"> </w:t>
      </w:r>
      <w:r w:rsidR="0011515B" w:rsidRPr="0011515B">
        <w:rPr>
          <w:sz w:val="28"/>
          <w:szCs w:val="28"/>
        </w:rPr>
        <w:t>Compared to other methods, FR offers several advantages. It is a purely data-driven and objective approach, relying on the actual spatial relationship between past hazard occurrences and conditioning factors rather than subjective expert judgment or manually assigned weights. This makes FR more reproducible and less prone to bias. Additionally, it allows for direct quantification of the influence of each factor class based on empirical evidence, enhancing the reliability of susceptibility maps, especially in data-rich environments. Its simplicity, ease of implementation in GIS, and statistical grounding make it a preferred method for standardizing multi-factor hazard analysis.</w:t>
      </w:r>
    </w:p>
    <w:p w14:paraId="59A76A30" w14:textId="77777777" w:rsidR="00CA1BDD" w:rsidRDefault="00CA1BDD" w:rsidP="00E1291D">
      <w:pPr>
        <w:spacing w:line="360" w:lineRule="auto"/>
        <w:ind w:firstLine="720"/>
        <w:jc w:val="both"/>
        <w:rPr>
          <w:sz w:val="28"/>
          <w:szCs w:val="28"/>
        </w:rPr>
      </w:pPr>
    </w:p>
    <w:p w14:paraId="7FF1E03C" w14:textId="77777777" w:rsidR="00CA1BDD" w:rsidRDefault="00CA1BDD" w:rsidP="00E1291D">
      <w:pPr>
        <w:spacing w:line="360" w:lineRule="auto"/>
        <w:ind w:firstLine="720"/>
        <w:jc w:val="both"/>
        <w:rPr>
          <w:sz w:val="28"/>
          <w:szCs w:val="28"/>
        </w:rPr>
      </w:pPr>
    </w:p>
    <w:p w14:paraId="172A5503" w14:textId="23C0784E" w:rsidR="006F2D78" w:rsidRDefault="006607D2">
      <w:pPr>
        <w:spacing w:line="360" w:lineRule="auto"/>
        <w:ind w:firstLine="720"/>
        <w:jc w:val="both"/>
        <w:rPr>
          <w:sz w:val="28"/>
          <w:szCs w:val="28"/>
        </w:rPr>
      </w:pPr>
      <w:r w:rsidRPr="006F2D78">
        <w:rPr>
          <w:noProof/>
          <w:sz w:val="28"/>
          <w:szCs w:val="28"/>
        </w:rPr>
        <mc:AlternateContent>
          <mc:Choice Requires="wps">
            <w:drawing>
              <wp:anchor distT="0" distB="0" distL="114300" distR="114300" simplePos="0" relativeHeight="251670528" behindDoc="0" locked="0" layoutInCell="1" allowOverlap="1" wp14:anchorId="3DC3AADC" wp14:editId="1D13FFA9">
                <wp:simplePos x="0" y="0"/>
                <wp:positionH relativeFrom="margin">
                  <wp:posOffset>-24433</wp:posOffset>
                </wp:positionH>
                <wp:positionV relativeFrom="paragraph">
                  <wp:posOffset>96658</wp:posOffset>
                </wp:positionV>
                <wp:extent cx="4740966" cy="1113183"/>
                <wp:effectExtent l="0" t="0" r="0" b="0"/>
                <wp:wrapNone/>
                <wp:docPr id="936255259" name="Text Box 43">
                  <a:extLst xmlns:a="http://schemas.openxmlformats.org/drawingml/2006/main">
                    <a:ext uri="{FF2B5EF4-FFF2-40B4-BE49-F238E27FC236}">
                      <a16:creationId xmlns:a16="http://schemas.microsoft.com/office/drawing/2014/main" id="{DE1382BA-6557-F9D3-3513-367FDB919FED}"/>
                    </a:ext>
                  </a:extLst>
                </wp:docPr>
                <wp:cNvGraphicFramePr/>
                <a:graphic xmlns:a="http://schemas.openxmlformats.org/drawingml/2006/main">
                  <a:graphicData uri="http://schemas.microsoft.com/office/word/2010/wordprocessingShape">
                    <wps:wsp>
                      <wps:cNvSpPr txBox="1"/>
                      <wps:spPr>
                        <a:xfrm>
                          <a:off x="0" y="0"/>
                          <a:ext cx="4740966" cy="1113183"/>
                        </a:xfrm>
                        <a:prstGeom prst="rect">
                          <a:avLst/>
                        </a:prstGeom>
                        <a:noFill/>
                      </wps:spPr>
                      <wps:txbx>
                        <w:txbxContent>
                          <w:p w14:paraId="0E624F43" w14:textId="77777777" w:rsidR="006F2D78" w:rsidRPr="006F2D78" w:rsidRDefault="006F2D78" w:rsidP="006F2D78">
                            <w:pPr>
                              <w:pStyle w:val="NormalWeb"/>
                              <w:spacing w:before="0" w:beforeAutospacing="0" w:after="0" w:afterAutospacing="0"/>
                              <w:ind w:left="2520"/>
                              <w:rPr>
                                <w:sz w:val="28"/>
                                <w:szCs w:val="28"/>
                              </w:rPr>
                            </w:pPr>
                            <w:r w:rsidRPr="006F2D78">
                              <w:rPr>
                                <w:color w:val="000000" w:themeColor="text1"/>
                                <w:kern w:val="24"/>
                                <w:sz w:val="28"/>
                                <w:szCs w:val="28"/>
                              </w:rPr>
                              <w:t>Number of flood pixels in a class</w:t>
                            </w:r>
                          </w:p>
                          <w:p w14:paraId="6C876520" w14:textId="77777777" w:rsidR="006F2D78" w:rsidRPr="006F2D78" w:rsidRDefault="006F2D78" w:rsidP="006F2D78">
                            <w:pPr>
                              <w:pStyle w:val="NormalWeb"/>
                              <w:spacing w:before="0" w:beforeAutospacing="0" w:after="0" w:afterAutospacing="0"/>
                              <w:ind w:left="3240"/>
                              <w:rPr>
                                <w:sz w:val="28"/>
                                <w:szCs w:val="28"/>
                              </w:rPr>
                            </w:pPr>
                            <w:r w:rsidRPr="006F2D78">
                              <w:rPr>
                                <w:color w:val="000000" w:themeColor="text1"/>
                                <w:kern w:val="24"/>
                                <w:sz w:val="28"/>
                                <w:szCs w:val="28"/>
                              </w:rPr>
                              <w:t>Total flood pixels</w:t>
                            </w:r>
                          </w:p>
                          <w:p w14:paraId="213F67C6" w14:textId="77777777" w:rsidR="006F2D78" w:rsidRPr="006F2D78" w:rsidRDefault="006F2D78" w:rsidP="006F2D78">
                            <w:pPr>
                              <w:ind w:left="360"/>
                              <w:rPr>
                                <w:sz w:val="28"/>
                                <w:szCs w:val="28"/>
                              </w:rPr>
                            </w:pPr>
                            <w:r w:rsidRPr="006F2D78">
                              <w:rPr>
                                <w:color w:val="000000" w:themeColor="text1"/>
                                <w:kern w:val="24"/>
                                <w:sz w:val="28"/>
                                <w:szCs w:val="28"/>
                              </w:rPr>
                              <w:t xml:space="preserve">  FR =             </w:t>
                            </w:r>
                          </w:p>
                          <w:p w14:paraId="187CE72E" w14:textId="54ED5528" w:rsidR="006F2D78" w:rsidRPr="006F2D78" w:rsidRDefault="00C01D5C" w:rsidP="006F2D78">
                            <w:pPr>
                              <w:pStyle w:val="NormalWeb"/>
                              <w:spacing w:before="0" w:beforeAutospacing="0" w:after="0" w:afterAutospacing="0"/>
                              <w:ind w:left="3240"/>
                              <w:rPr>
                                <w:rFonts w:eastAsiaTheme="minorEastAsia"/>
                                <w:sz w:val="28"/>
                                <w:szCs w:val="28"/>
                              </w:rPr>
                            </w:pPr>
                            <w:r w:rsidRPr="006F2D78">
                              <w:rPr>
                                <w:color w:val="000000" w:themeColor="text1"/>
                                <w:kern w:val="24"/>
                                <w:sz w:val="28"/>
                                <w:szCs w:val="28"/>
                              </w:rPr>
                              <w:t>Total pixels</w:t>
                            </w:r>
                            <w:r w:rsidR="006F2D78" w:rsidRPr="006F2D78">
                              <w:rPr>
                                <w:color w:val="000000" w:themeColor="text1"/>
                                <w:kern w:val="24"/>
                                <w:sz w:val="28"/>
                                <w:szCs w:val="28"/>
                              </w:rPr>
                              <w:t xml:space="preserve"> in a class </w:t>
                            </w:r>
                          </w:p>
                          <w:p w14:paraId="0ABD97CC" w14:textId="77777777" w:rsidR="006F2D78" w:rsidRDefault="006F2D78" w:rsidP="006F2D78">
                            <w:pPr>
                              <w:pStyle w:val="NormalWeb"/>
                              <w:spacing w:before="0" w:beforeAutospacing="0" w:after="0" w:afterAutospacing="0"/>
                              <w:ind w:left="3240"/>
                              <w:rPr>
                                <w:color w:val="000000" w:themeColor="text1"/>
                                <w:kern w:val="24"/>
                                <w:sz w:val="28"/>
                                <w:szCs w:val="28"/>
                              </w:rPr>
                            </w:pPr>
                            <w:r w:rsidRPr="006F2D78">
                              <w:rPr>
                                <w:color w:val="000000" w:themeColor="text1"/>
                                <w:kern w:val="24"/>
                                <w:sz w:val="28"/>
                                <w:szCs w:val="28"/>
                              </w:rPr>
                              <w:t>Total study area pixels</w:t>
                            </w:r>
                          </w:p>
                          <w:p w14:paraId="00E046D4" w14:textId="77777777" w:rsidR="006F2D78" w:rsidRDefault="006F2D78" w:rsidP="006F2D78">
                            <w:pPr>
                              <w:pStyle w:val="NormalWeb"/>
                              <w:spacing w:before="0" w:beforeAutospacing="0" w:after="0" w:afterAutospacing="0"/>
                              <w:ind w:left="3240"/>
                              <w:rPr>
                                <w:color w:val="000000" w:themeColor="text1"/>
                                <w:kern w:val="24"/>
                                <w:sz w:val="28"/>
                                <w:szCs w:val="28"/>
                              </w:rPr>
                            </w:pPr>
                          </w:p>
                          <w:p w14:paraId="10EDAC2F" w14:textId="77777777" w:rsidR="006F2D78" w:rsidRPr="006F2D78" w:rsidRDefault="006F2D78" w:rsidP="006F2D78">
                            <w:pPr>
                              <w:pStyle w:val="NormalWeb"/>
                              <w:spacing w:before="0" w:beforeAutospacing="0" w:after="0" w:afterAutospacing="0"/>
                              <w:ind w:left="3240"/>
                              <w:rPr>
                                <w:sz w:val="28"/>
                                <w:szCs w:val="28"/>
                              </w:rPr>
                            </w:pPr>
                          </w:p>
                        </w:txbxContent>
                      </wps:txbx>
                      <wps:bodyPr vertOverflow="clip" horzOverflow="clip" wrap="square" rtlCol="0">
                        <a:noAutofit/>
                      </wps:bodyPr>
                    </wps:wsp>
                  </a:graphicData>
                </a:graphic>
                <wp14:sizeRelH relativeFrom="margin">
                  <wp14:pctWidth>0</wp14:pctWidth>
                </wp14:sizeRelH>
                <wp14:sizeRelV relativeFrom="page">
                  <wp14:pctHeight>0</wp14:pctHeight>
                </wp14:sizeRelV>
              </wp:anchor>
            </w:drawing>
          </mc:Choice>
          <mc:Fallback>
            <w:pict>
              <v:shape w14:anchorId="3DC3AADC" id="Text Box 43" o:spid="_x0000_s1035" type="#_x0000_t202" style="position:absolute;left:0;text-align:left;margin-left:-1.9pt;margin-top:7.6pt;width:373.3pt;height:87.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" filled="f" stroked="f">
                <v:textbox>
                  <w:txbxContent>
                    <w:p w14:paraId="0E624F43" w14:textId="77777777" w:rsidR="006F2D78" w:rsidRPr="006F2D78" w:rsidRDefault="006F2D78" w:rsidP="006F2D78">
                      <w:pPr>
                        <w:pStyle w:val="NormalWeb"/>
                        <w:spacing w:before="0" w:beforeAutospacing="0" w:after="0" w:afterAutospacing="0"/>
                        <w:ind w:left="2520"/>
                        <w:rPr>
                          <w:sz w:val="28"/>
                          <w:szCs w:val="28"/>
                        </w:rPr>
                      </w:pPr>
                      <w:r w:rsidRPr="006F2D78">
                        <w:rPr>
                          <w:color w:val="000000" w:themeColor="text1"/>
                          <w:kern w:val="24"/>
                          <w:sz w:val="28"/>
                          <w:szCs w:val="28"/>
                        </w:rPr>
                        <w:t>Number of flood pixels in a class</w:t>
                      </w:r>
                    </w:p>
                    <w:p w14:paraId="6C876520" w14:textId="77777777" w:rsidR="006F2D78" w:rsidRPr="006F2D78" w:rsidRDefault="006F2D78" w:rsidP="006F2D78">
                      <w:pPr>
                        <w:pStyle w:val="NormalWeb"/>
                        <w:spacing w:before="0" w:beforeAutospacing="0" w:after="0" w:afterAutospacing="0"/>
                        <w:ind w:left="3240"/>
                        <w:rPr>
                          <w:sz w:val="28"/>
                          <w:szCs w:val="28"/>
                        </w:rPr>
                      </w:pPr>
                      <w:r w:rsidRPr="006F2D78">
                        <w:rPr>
                          <w:color w:val="000000" w:themeColor="text1"/>
                          <w:kern w:val="24"/>
                          <w:sz w:val="28"/>
                          <w:szCs w:val="28"/>
                        </w:rPr>
                        <w:t>Total flood pixels</w:t>
                      </w:r>
                    </w:p>
                    <w:p w14:paraId="213F67C6" w14:textId="77777777" w:rsidR="006F2D78" w:rsidRPr="006F2D78" w:rsidRDefault="006F2D78" w:rsidP="006F2D78">
                      <w:pPr>
                        <w:ind w:left="360"/>
                        <w:rPr>
                          <w:sz w:val="28"/>
                          <w:szCs w:val="28"/>
                        </w:rPr>
                      </w:pPr>
                      <w:r w:rsidRPr="006F2D78">
                        <w:rPr>
                          <w:color w:val="000000" w:themeColor="text1"/>
                          <w:kern w:val="24"/>
                          <w:sz w:val="28"/>
                          <w:szCs w:val="28"/>
                        </w:rPr>
                        <w:t xml:space="preserve">  FR =             </w:t>
                      </w:r>
                    </w:p>
                    <w:p w14:paraId="187CE72E" w14:textId="54ED5528" w:rsidR="006F2D78" w:rsidRPr="006F2D78" w:rsidRDefault="00C01D5C" w:rsidP="006F2D78">
                      <w:pPr>
                        <w:pStyle w:val="NormalWeb"/>
                        <w:spacing w:before="0" w:beforeAutospacing="0" w:after="0" w:afterAutospacing="0"/>
                        <w:ind w:left="3240"/>
                        <w:rPr>
                          <w:rFonts w:eastAsiaTheme="minorEastAsia"/>
                          <w:sz w:val="28"/>
                          <w:szCs w:val="28"/>
                        </w:rPr>
                      </w:pPr>
                      <w:r w:rsidRPr="006F2D78">
                        <w:rPr>
                          <w:color w:val="000000" w:themeColor="text1"/>
                          <w:kern w:val="24"/>
                          <w:sz w:val="28"/>
                          <w:szCs w:val="28"/>
                        </w:rPr>
                        <w:t>Total pixels</w:t>
                      </w:r>
                      <w:r w:rsidR="006F2D78" w:rsidRPr="006F2D78">
                        <w:rPr>
                          <w:color w:val="000000" w:themeColor="text1"/>
                          <w:kern w:val="24"/>
                          <w:sz w:val="28"/>
                          <w:szCs w:val="28"/>
                        </w:rPr>
                        <w:t xml:space="preserve"> in a class </w:t>
                      </w:r>
                    </w:p>
                    <w:p w14:paraId="0ABD97CC" w14:textId="77777777" w:rsidR="006F2D78" w:rsidRDefault="006F2D78" w:rsidP="006F2D78">
                      <w:pPr>
                        <w:pStyle w:val="NormalWeb"/>
                        <w:spacing w:before="0" w:beforeAutospacing="0" w:after="0" w:afterAutospacing="0"/>
                        <w:ind w:left="3240"/>
                        <w:rPr>
                          <w:color w:val="000000" w:themeColor="text1"/>
                          <w:kern w:val="24"/>
                          <w:sz w:val="28"/>
                          <w:szCs w:val="28"/>
                        </w:rPr>
                      </w:pPr>
                      <w:r w:rsidRPr="006F2D78">
                        <w:rPr>
                          <w:color w:val="000000" w:themeColor="text1"/>
                          <w:kern w:val="24"/>
                          <w:sz w:val="28"/>
                          <w:szCs w:val="28"/>
                        </w:rPr>
                        <w:t>Total study area pixels</w:t>
                      </w:r>
                    </w:p>
                    <w:p w14:paraId="00E046D4" w14:textId="77777777" w:rsidR="006F2D78" w:rsidRDefault="006F2D78" w:rsidP="006F2D78">
                      <w:pPr>
                        <w:pStyle w:val="NormalWeb"/>
                        <w:spacing w:before="0" w:beforeAutospacing="0" w:after="0" w:afterAutospacing="0"/>
                        <w:ind w:left="3240"/>
                        <w:rPr>
                          <w:color w:val="000000" w:themeColor="text1"/>
                          <w:kern w:val="24"/>
                          <w:sz w:val="28"/>
                          <w:szCs w:val="28"/>
                        </w:rPr>
                      </w:pPr>
                    </w:p>
                    <w:p w14:paraId="10EDAC2F" w14:textId="77777777" w:rsidR="006F2D78" w:rsidRPr="006F2D78" w:rsidRDefault="006F2D78" w:rsidP="006F2D78">
                      <w:pPr>
                        <w:pStyle w:val="NormalWeb"/>
                        <w:spacing w:before="0" w:beforeAutospacing="0" w:after="0" w:afterAutospacing="0"/>
                        <w:ind w:left="3240"/>
                        <w:rPr>
                          <w:sz w:val="28"/>
                          <w:szCs w:val="28"/>
                        </w:rPr>
                      </w:pPr>
                    </w:p>
                  </w:txbxContent>
                </v:textbox>
                <w10:wrap anchorx="margin"/>
              </v:shape>
            </w:pict>
          </mc:Fallback>
        </mc:AlternateContent>
      </w:r>
      <w:r w:rsidR="006F2D78">
        <w:rPr>
          <w:noProof/>
          <w:sz w:val="28"/>
          <w:szCs w:val="28"/>
        </w:rPr>
        <mc:AlternateContent>
          <mc:Choice Requires="wps">
            <w:drawing>
              <wp:anchor distT="0" distB="0" distL="114300" distR="114300" simplePos="0" relativeHeight="251674624" behindDoc="0" locked="0" layoutInCell="1" allowOverlap="1" wp14:anchorId="4F8E4D39" wp14:editId="109F4E94">
                <wp:simplePos x="0" y="0"/>
                <wp:positionH relativeFrom="column">
                  <wp:posOffset>1406525</wp:posOffset>
                </wp:positionH>
                <wp:positionV relativeFrom="paragraph">
                  <wp:posOffset>99060</wp:posOffset>
                </wp:positionV>
                <wp:extent cx="2946400" cy="463550"/>
                <wp:effectExtent l="0" t="0" r="25400" b="12700"/>
                <wp:wrapNone/>
                <wp:docPr id="818979409" name="Double Brace 48"/>
                <wp:cNvGraphicFramePr/>
                <a:graphic xmlns:a="http://schemas.openxmlformats.org/drawingml/2006/main">
                  <a:graphicData uri="http://schemas.microsoft.com/office/word/2010/wordprocessingShape">
                    <wps:wsp>
                      <wps:cNvSpPr/>
                      <wps:spPr>
                        <a:xfrm>
                          <a:off x="0" y="0"/>
                          <a:ext cx="2946400" cy="463550"/>
                        </a:xfrm>
                        <a:prstGeom prst="brace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57E252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48" o:spid="_x0000_s1026" type="#_x0000_t186" style="position:absolute;margin-left:110.75pt;margin-top:7.8pt;width:232pt;height:3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" strokecolor="black [3040]"/>
            </w:pict>
          </mc:Fallback>
        </mc:AlternateContent>
      </w:r>
    </w:p>
    <w:p w14:paraId="64DB66D9" w14:textId="48B308C2" w:rsidR="006F2D78" w:rsidRDefault="006F2D78">
      <w:pPr>
        <w:spacing w:line="360" w:lineRule="auto"/>
        <w:ind w:firstLine="720"/>
        <w:jc w:val="both"/>
        <w:rPr>
          <w:sz w:val="28"/>
          <w:szCs w:val="28"/>
        </w:rPr>
      </w:pPr>
      <w:r>
        <w:rPr>
          <w:noProof/>
          <w:sz w:val="28"/>
          <w:szCs w:val="28"/>
        </w:rPr>
        <mc:AlternateContent>
          <mc:Choice Requires="wps">
            <w:drawing>
              <wp:anchor distT="0" distB="0" distL="114300" distR="114300" simplePos="0" relativeHeight="251671552" behindDoc="0" locked="0" layoutInCell="1" allowOverlap="1" wp14:anchorId="1763DD3C" wp14:editId="5C4A19DC">
                <wp:simplePos x="0" y="0"/>
                <wp:positionH relativeFrom="column">
                  <wp:posOffset>1597025</wp:posOffset>
                </wp:positionH>
                <wp:positionV relativeFrom="paragraph">
                  <wp:posOffset>46355</wp:posOffset>
                </wp:positionV>
                <wp:extent cx="2565400" cy="0"/>
                <wp:effectExtent l="0" t="0" r="0" b="0"/>
                <wp:wrapNone/>
                <wp:docPr id="1305854658" name="Straight Connector 44"/>
                <wp:cNvGraphicFramePr/>
                <a:graphic xmlns:a="http://schemas.openxmlformats.org/drawingml/2006/main">
                  <a:graphicData uri="http://schemas.microsoft.com/office/word/2010/wordprocessingShape">
                    <wps:wsp>
                      <wps:cNvCnPr/>
                      <wps:spPr>
                        <a:xfrm>
                          <a:off x="0" y="0"/>
                          <a:ext cx="256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E00B40" id="Straight Connector 44"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125.75pt,3.65pt" to="327.7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" strokecolor="black [3040]"/>
            </w:pict>
          </mc:Fallback>
        </mc:AlternateContent>
      </w:r>
    </w:p>
    <w:p w14:paraId="1BA26796" w14:textId="6EAF7304" w:rsidR="006F2D78" w:rsidRPr="006F2D78" w:rsidRDefault="006F2D78" w:rsidP="006F2D78">
      <w:pPr>
        <w:spacing w:line="360" w:lineRule="auto"/>
        <w:rPr>
          <w:sz w:val="28"/>
          <w:szCs w:val="28"/>
        </w:rPr>
      </w:pPr>
      <w:r>
        <w:rPr>
          <w:noProof/>
          <w:sz w:val="28"/>
          <w:szCs w:val="28"/>
        </w:rPr>
        <mc:AlternateContent>
          <mc:Choice Requires="wps">
            <w:drawing>
              <wp:anchor distT="0" distB="0" distL="114300" distR="114300" simplePos="0" relativeHeight="251675648" behindDoc="0" locked="0" layoutInCell="1" allowOverlap="1" wp14:anchorId="7083F98F" wp14:editId="73FBA4EB">
                <wp:simplePos x="0" y="0"/>
                <wp:positionH relativeFrom="column">
                  <wp:posOffset>1896110</wp:posOffset>
                </wp:positionH>
                <wp:positionV relativeFrom="paragraph">
                  <wp:posOffset>133350</wp:posOffset>
                </wp:positionV>
                <wp:extent cx="2132965" cy="400050"/>
                <wp:effectExtent l="0" t="0" r="19685" b="19050"/>
                <wp:wrapNone/>
                <wp:docPr id="669019205" name="Double Brace 49"/>
                <wp:cNvGraphicFramePr/>
                <a:graphic xmlns:a="http://schemas.openxmlformats.org/drawingml/2006/main">
                  <a:graphicData uri="http://schemas.microsoft.com/office/word/2010/wordprocessingShape">
                    <wps:wsp>
                      <wps:cNvSpPr/>
                      <wps:spPr>
                        <a:xfrm flipH="1">
                          <a:off x="0" y="0"/>
                          <a:ext cx="2132965" cy="400050"/>
                        </a:xfrm>
                        <a:prstGeom prst="brace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79A040" id="Double Brace 49" o:spid="_x0000_s1026" type="#_x0000_t186" style="position:absolute;margin-left:149.3pt;margin-top:10.5pt;width:167.95pt;height:31.5pt;flip:x;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" strokecolor="black [3040]"/>
            </w:pict>
          </mc:Fallback>
        </mc:AlternateContent>
      </w:r>
      <w:r>
        <w:rPr>
          <w:noProof/>
          <w:sz w:val="28"/>
          <w:szCs w:val="28"/>
        </w:rPr>
        <mc:AlternateContent>
          <mc:Choice Requires="wps">
            <w:drawing>
              <wp:anchor distT="0" distB="0" distL="114300" distR="114300" simplePos="0" relativeHeight="251673600" behindDoc="0" locked="0" layoutInCell="1" allowOverlap="1" wp14:anchorId="48D662C6" wp14:editId="2D56D349">
                <wp:simplePos x="0" y="0"/>
                <wp:positionH relativeFrom="column">
                  <wp:posOffset>1228725</wp:posOffset>
                </wp:positionH>
                <wp:positionV relativeFrom="paragraph">
                  <wp:posOffset>31750</wp:posOffset>
                </wp:positionV>
                <wp:extent cx="3416300" cy="0"/>
                <wp:effectExtent l="0" t="0" r="0" b="0"/>
                <wp:wrapNone/>
                <wp:docPr id="84898956" name="Straight Connector 46"/>
                <wp:cNvGraphicFramePr/>
                <a:graphic xmlns:a="http://schemas.openxmlformats.org/drawingml/2006/main">
                  <a:graphicData uri="http://schemas.microsoft.com/office/word/2010/wordprocessingShape">
                    <wps:wsp>
                      <wps:cNvCnPr/>
                      <wps:spPr>
                        <a:xfrm>
                          <a:off x="0" y="0"/>
                          <a:ext cx="3416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82FE11" id="Straight Connector 46"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96.75pt,2.5pt" to="365.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" strokecolor="black [3040]"/>
            </w:pict>
          </mc:Fallback>
        </mc:AlternateContent>
      </w:r>
    </w:p>
    <w:p w14:paraId="6EC1BEEB" w14:textId="7A79121D" w:rsidR="00E1291D" w:rsidRDefault="006F2D78" w:rsidP="00E1291D">
      <w:pPr>
        <w:spacing w:line="360" w:lineRule="auto"/>
        <w:rPr>
          <w:sz w:val="28"/>
          <w:szCs w:val="28"/>
        </w:rPr>
      </w:pPr>
      <w:r>
        <w:rPr>
          <w:noProof/>
          <w:sz w:val="28"/>
          <w:szCs w:val="28"/>
        </w:rPr>
        <mc:AlternateContent>
          <mc:Choice Requires="wps">
            <w:drawing>
              <wp:anchor distT="0" distB="0" distL="114300" distR="114300" simplePos="0" relativeHeight="251672576" behindDoc="0" locked="0" layoutInCell="1" allowOverlap="1" wp14:anchorId="7B0C1A5B" wp14:editId="102BB6A1">
                <wp:simplePos x="0" y="0"/>
                <wp:positionH relativeFrom="column">
                  <wp:posOffset>1971675</wp:posOffset>
                </wp:positionH>
                <wp:positionV relativeFrom="paragraph">
                  <wp:posOffset>36195</wp:posOffset>
                </wp:positionV>
                <wp:extent cx="1898650" cy="0"/>
                <wp:effectExtent l="0" t="0" r="0" b="0"/>
                <wp:wrapNone/>
                <wp:docPr id="470177611" name="Straight Connector 45"/>
                <wp:cNvGraphicFramePr/>
                <a:graphic xmlns:a="http://schemas.openxmlformats.org/drawingml/2006/main">
                  <a:graphicData uri="http://schemas.microsoft.com/office/word/2010/wordprocessingShape">
                    <wps:wsp>
                      <wps:cNvCnPr/>
                      <wps:spPr>
                        <a:xfrm>
                          <a:off x="0" y="0"/>
                          <a:ext cx="1898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809A50" id="Straight Connector 45"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25pt,2.85pt" to="304.7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" strokecolor="black [3040]"/>
            </w:pict>
          </mc:Fallback>
        </mc:AlternateContent>
      </w:r>
      <w:bookmarkStart w:id="265" w:name="_TOC_250008"/>
      <w:bookmarkStart w:id="266" w:name="_Toc8180"/>
      <w:bookmarkStart w:id="267" w:name="_Toc30100"/>
    </w:p>
    <w:p w14:paraId="69A7B22B" w14:textId="7DB5D688" w:rsidR="00E1291D" w:rsidRDefault="006607D2" w:rsidP="00E1291D">
      <w:pPr>
        <w:spacing w:line="36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lang w:val="en-IN"/>
        </w:rPr>
        <w:t>…………… (Equation 3)</w:t>
      </w:r>
    </w:p>
    <w:p w14:paraId="024431E7" w14:textId="77777777" w:rsidR="00E1291D" w:rsidRPr="006F2D78" w:rsidRDefault="00E1291D" w:rsidP="00E1291D">
      <w:pPr>
        <w:spacing w:line="360" w:lineRule="auto"/>
        <w:ind w:left="360"/>
        <w:jc w:val="both"/>
        <w:rPr>
          <w:sz w:val="28"/>
          <w:szCs w:val="28"/>
        </w:rPr>
      </w:pPr>
      <w:r w:rsidRPr="006F2D78">
        <w:rPr>
          <w:color w:val="000000" w:themeColor="text1"/>
          <w:kern w:val="24"/>
          <w:sz w:val="28"/>
          <w:szCs w:val="28"/>
        </w:rPr>
        <w:t>Flood pixels in a class = Number of pixels in a specific class where flooding has occurred.</w:t>
      </w:r>
    </w:p>
    <w:p w14:paraId="0D3B212B" w14:textId="77777777" w:rsidR="00E1291D" w:rsidRPr="006F2D78" w:rsidRDefault="00E1291D" w:rsidP="00E1291D">
      <w:pPr>
        <w:spacing w:line="360" w:lineRule="auto"/>
        <w:ind w:left="360"/>
        <w:jc w:val="both"/>
        <w:rPr>
          <w:sz w:val="28"/>
          <w:szCs w:val="28"/>
        </w:rPr>
      </w:pPr>
      <w:r w:rsidRPr="006F2D78">
        <w:rPr>
          <w:color w:val="000000" w:themeColor="text1"/>
          <w:kern w:val="24"/>
          <w:sz w:val="28"/>
          <w:szCs w:val="28"/>
        </w:rPr>
        <w:t>Total flood pixels          = Total number of flood-affected pixels in the study area.</w:t>
      </w:r>
    </w:p>
    <w:p w14:paraId="30743595" w14:textId="77777777" w:rsidR="00E1291D" w:rsidRPr="006F2D78" w:rsidRDefault="00E1291D" w:rsidP="00E1291D">
      <w:pPr>
        <w:spacing w:line="360" w:lineRule="auto"/>
        <w:ind w:left="360"/>
        <w:jc w:val="both"/>
        <w:rPr>
          <w:sz w:val="28"/>
          <w:szCs w:val="28"/>
        </w:rPr>
      </w:pPr>
      <w:r w:rsidRPr="006F2D78">
        <w:rPr>
          <w:color w:val="000000" w:themeColor="text1"/>
          <w:kern w:val="24"/>
          <w:sz w:val="28"/>
          <w:szCs w:val="28"/>
        </w:rPr>
        <w:t>Total pixels in a class   = Total number of pixels in that specific class.</w:t>
      </w:r>
    </w:p>
    <w:p w14:paraId="45D72A7B" w14:textId="2A6171DD" w:rsidR="00AB3A53" w:rsidRDefault="00E1291D" w:rsidP="00294115">
      <w:pPr>
        <w:spacing w:line="360" w:lineRule="auto"/>
        <w:ind w:left="360"/>
        <w:jc w:val="both"/>
        <w:rPr>
          <w:color w:val="000000" w:themeColor="text1"/>
          <w:kern w:val="24"/>
          <w:sz w:val="28"/>
          <w:szCs w:val="28"/>
        </w:rPr>
      </w:pPr>
      <w:r w:rsidRPr="006F2D78">
        <w:rPr>
          <w:color w:val="000000" w:themeColor="text1"/>
          <w:kern w:val="24"/>
          <w:sz w:val="28"/>
          <w:szCs w:val="28"/>
        </w:rPr>
        <w:t>Total study area pixels = Total number of pixels in the entire study a</w:t>
      </w:r>
      <w:r w:rsidR="00AB3A53">
        <w:rPr>
          <w:color w:val="000000" w:themeColor="text1"/>
          <w:kern w:val="24"/>
          <w:sz w:val="28"/>
          <w:szCs w:val="28"/>
        </w:rPr>
        <w:t>rea.</w:t>
      </w:r>
    </w:p>
    <w:p w14:paraId="6789862D" w14:textId="77777777" w:rsidR="00AB3A53" w:rsidRDefault="00AB3A53">
      <w:pPr>
        <w:widowControl/>
        <w:autoSpaceDE/>
        <w:autoSpaceDN/>
        <w:rPr>
          <w:color w:val="000000" w:themeColor="text1"/>
          <w:kern w:val="24"/>
          <w:sz w:val="28"/>
          <w:szCs w:val="28"/>
        </w:rPr>
      </w:pPr>
      <w:r>
        <w:rPr>
          <w:color w:val="000000" w:themeColor="text1"/>
          <w:kern w:val="24"/>
          <w:sz w:val="28"/>
          <w:szCs w:val="28"/>
        </w:rPr>
        <w:br w:type="page"/>
      </w:r>
    </w:p>
    <w:p w14:paraId="6B8B8DDE" w14:textId="5C9D26AE" w:rsidR="00E71245" w:rsidRPr="00294115" w:rsidRDefault="00294115" w:rsidP="00294115">
      <w:pPr>
        <w:spacing w:line="360" w:lineRule="auto"/>
        <w:ind w:left="360"/>
        <w:jc w:val="both"/>
        <w:rPr>
          <w:b/>
          <w:bCs/>
          <w:sz w:val="32"/>
          <w:szCs w:val="32"/>
        </w:rPr>
      </w:pPr>
      <w:r w:rsidRPr="00294115">
        <w:rPr>
          <w:b/>
          <w:bCs/>
          <w:color w:val="000000" w:themeColor="text1"/>
          <w:kern w:val="24"/>
          <w:sz w:val="32"/>
          <w:szCs w:val="32"/>
        </w:rPr>
        <w:lastRenderedPageBreak/>
        <w:t xml:space="preserve">                                       </w:t>
      </w:r>
      <w:r w:rsidR="0011515B" w:rsidRPr="00294115">
        <w:rPr>
          <w:b/>
          <w:bCs/>
          <w:sz w:val="32"/>
          <w:szCs w:val="32"/>
        </w:rPr>
        <w:t xml:space="preserve"> </w:t>
      </w:r>
      <w:r w:rsidR="0099504C" w:rsidRPr="00294115">
        <w:rPr>
          <w:b/>
          <w:bCs/>
          <w:sz w:val="32"/>
          <w:szCs w:val="32"/>
        </w:rPr>
        <w:t xml:space="preserve">CHAPTER </w:t>
      </w:r>
      <w:bookmarkEnd w:id="265"/>
      <w:r w:rsidR="0099504C" w:rsidRPr="00294115">
        <w:rPr>
          <w:b/>
          <w:bCs/>
          <w:sz w:val="32"/>
          <w:szCs w:val="32"/>
        </w:rPr>
        <w:t>5</w:t>
      </w:r>
      <w:bookmarkEnd w:id="266"/>
      <w:bookmarkEnd w:id="267"/>
    </w:p>
    <w:p w14:paraId="74EA2AE1" w14:textId="3BBF49D9" w:rsidR="00E71245" w:rsidRDefault="00E71245" w:rsidP="00CA1BDD">
      <w:pPr>
        <w:spacing w:line="360" w:lineRule="auto"/>
      </w:pPr>
      <w:bookmarkStart w:id="268" w:name="_TOC_250007"/>
    </w:p>
    <w:p w14:paraId="10184F25" w14:textId="2281ADA2" w:rsidR="00E71245" w:rsidRDefault="0099504C" w:rsidP="00CA1BDD">
      <w:pPr>
        <w:pStyle w:val="Heading1"/>
        <w:spacing w:line="360" w:lineRule="auto"/>
        <w:ind w:left="0" w:firstLine="0"/>
        <w:jc w:val="center"/>
      </w:pPr>
      <w:bookmarkStart w:id="269" w:name="_Toc18018"/>
      <w:bookmarkStart w:id="270" w:name="_Toc116"/>
      <w:bookmarkStart w:id="271" w:name="_Toc9669"/>
      <w:bookmarkStart w:id="272" w:name="_Toc2226"/>
      <w:bookmarkStart w:id="273" w:name="_Toc5425"/>
      <w:r>
        <w:t>RESULTS</w:t>
      </w:r>
      <w:r>
        <w:rPr>
          <w:spacing w:val="-12"/>
        </w:rPr>
        <w:t xml:space="preserve"> </w:t>
      </w:r>
      <w:r>
        <w:t>AND</w:t>
      </w:r>
      <w:r>
        <w:rPr>
          <w:spacing w:val="-7"/>
        </w:rPr>
        <w:t xml:space="preserve"> </w:t>
      </w:r>
      <w:bookmarkEnd w:id="268"/>
      <w:r>
        <w:t>DISCUSSION</w:t>
      </w:r>
      <w:bookmarkEnd w:id="269"/>
      <w:bookmarkEnd w:id="270"/>
      <w:bookmarkEnd w:id="271"/>
      <w:bookmarkEnd w:id="272"/>
      <w:bookmarkEnd w:id="273"/>
    </w:p>
    <w:p w14:paraId="4E5BF9C7" w14:textId="41C019F5" w:rsidR="00E71245" w:rsidRDefault="0099504C" w:rsidP="00CA1BDD">
      <w:pPr>
        <w:pStyle w:val="Heading2"/>
        <w:spacing w:line="360" w:lineRule="auto"/>
        <w:ind w:left="0" w:firstLine="0"/>
      </w:pPr>
      <w:bookmarkStart w:id="274" w:name="_Toc22707"/>
      <w:bookmarkStart w:id="275" w:name="_Toc15477"/>
      <w:bookmarkStart w:id="276" w:name="_Toc2783"/>
      <w:bookmarkStart w:id="277" w:name="_Toc18657"/>
      <w:r>
        <w:t>5.</w:t>
      </w:r>
      <w:bookmarkEnd w:id="274"/>
      <w:bookmarkEnd w:id="275"/>
      <w:bookmarkEnd w:id="276"/>
      <w:bookmarkEnd w:id="277"/>
      <w:r w:rsidR="00E74710">
        <w:t>1. GENERAL</w:t>
      </w:r>
    </w:p>
    <w:p w14:paraId="24E4E5C2" w14:textId="77777777" w:rsidR="00CA1BDD" w:rsidRDefault="00CA1BDD">
      <w:pPr>
        <w:spacing w:line="360" w:lineRule="auto"/>
        <w:ind w:firstLine="720"/>
        <w:jc w:val="both"/>
        <w:rPr>
          <w:sz w:val="28"/>
          <w:szCs w:val="28"/>
        </w:rPr>
      </w:pPr>
    </w:p>
    <w:p w14:paraId="3919D2CD" w14:textId="14B5FE2E" w:rsidR="00E71245" w:rsidRDefault="0099504C">
      <w:pPr>
        <w:spacing w:line="360" w:lineRule="auto"/>
        <w:ind w:firstLine="720"/>
        <w:jc w:val="both"/>
        <w:rPr>
          <w:sz w:val="28"/>
          <w:szCs w:val="28"/>
        </w:rPr>
      </w:pPr>
      <w:r>
        <w:rPr>
          <w:sz w:val="28"/>
          <w:szCs w:val="28"/>
        </w:rPr>
        <w:t>This chapter focuses on the assessment and mapping of flood and landslide susceptibility in the Tiruvannamalai district of Tamil Nadu.</w:t>
      </w:r>
    </w:p>
    <w:p w14:paraId="1BDEB519" w14:textId="77777777" w:rsidR="00E71245" w:rsidRDefault="00E71245">
      <w:pPr>
        <w:spacing w:line="360" w:lineRule="auto"/>
        <w:jc w:val="both"/>
        <w:rPr>
          <w:sz w:val="28"/>
          <w:szCs w:val="28"/>
        </w:rPr>
      </w:pPr>
    </w:p>
    <w:p w14:paraId="5C0F74AC" w14:textId="77777777" w:rsidR="00E71245" w:rsidRDefault="0099504C">
      <w:pPr>
        <w:rPr>
          <w:sz w:val="28"/>
          <w:szCs w:val="28"/>
        </w:rPr>
      </w:pPr>
      <w:r>
        <w:rPr>
          <w:sz w:val="28"/>
          <w:szCs w:val="28"/>
        </w:rPr>
        <w:br w:type="page"/>
      </w:r>
    </w:p>
    <w:p w14:paraId="74E8E4CF" w14:textId="77777777" w:rsidR="00E71245" w:rsidRDefault="0099504C">
      <w:pPr>
        <w:pStyle w:val="Heading2"/>
        <w:ind w:left="0" w:firstLine="0"/>
      </w:pPr>
      <w:r>
        <w:lastRenderedPageBreak/>
        <w:t xml:space="preserve"> </w:t>
      </w:r>
      <w:bookmarkStart w:id="278" w:name="_Toc15586"/>
      <w:bookmarkStart w:id="279" w:name="_Toc21314"/>
      <w:bookmarkStart w:id="280" w:name="_Toc8711"/>
      <w:bookmarkStart w:id="281" w:name="_Toc31413"/>
      <w:r>
        <w:t>5.2</w:t>
      </w:r>
      <w:r>
        <w:rPr>
          <w:lang w:val="en-IN"/>
        </w:rPr>
        <w:t xml:space="preserve"> </w:t>
      </w:r>
      <w:r>
        <w:t>BASEMAP</w:t>
      </w:r>
      <w:bookmarkEnd w:id="278"/>
      <w:bookmarkEnd w:id="279"/>
      <w:bookmarkEnd w:id="280"/>
      <w:bookmarkEnd w:id="281"/>
    </w:p>
    <w:p w14:paraId="7591422B" w14:textId="77777777" w:rsidR="00E425A7" w:rsidRDefault="0099504C">
      <w:pPr>
        <w:spacing w:line="360" w:lineRule="auto"/>
        <w:jc w:val="both"/>
        <w:rPr>
          <w:lang w:val="en-IN"/>
        </w:rPr>
      </w:pPr>
      <w:bookmarkStart w:id="282" w:name="_Toc197882709"/>
      <w:r>
        <w:rPr>
          <w:lang w:val="en-IN"/>
        </w:rPr>
        <w:tab/>
      </w:r>
    </w:p>
    <w:p w14:paraId="093D919C" w14:textId="561157B0" w:rsidR="00E71245" w:rsidRDefault="0099504C" w:rsidP="00E425A7">
      <w:pPr>
        <w:spacing w:line="360" w:lineRule="auto"/>
        <w:ind w:firstLine="720"/>
        <w:jc w:val="both"/>
        <w:rPr>
          <w:sz w:val="28"/>
          <w:szCs w:val="28"/>
        </w:rPr>
      </w:pPr>
      <w:r>
        <w:rPr>
          <w:sz w:val="28"/>
          <w:szCs w:val="28"/>
        </w:rPr>
        <w:t>The basemap of Tiruvannamalai district</w:t>
      </w:r>
      <w:r w:rsidR="006607D2">
        <w:rPr>
          <w:sz w:val="28"/>
          <w:szCs w:val="28"/>
        </w:rPr>
        <w:t xml:space="preserve"> in figure 5.1</w:t>
      </w:r>
      <w:r>
        <w:rPr>
          <w:sz w:val="28"/>
          <w:szCs w:val="28"/>
        </w:rPr>
        <w:t xml:space="preserve"> outlines key hydrological features such as rivers, canals, reservoirs, and water bodies, along with the district boundary. Major rivers like Palar, Cheyyar, and Thenpennaiyar are depicted, which are important for understanding water flow and drainage. This map serves as a foundational layer for further spatial analysis and hazard mapping.</w:t>
      </w:r>
      <w:bookmarkEnd w:id="282"/>
    </w:p>
    <w:p w14:paraId="273F2303" w14:textId="77777777" w:rsidR="00E71245" w:rsidRDefault="00E71245">
      <w:pPr>
        <w:spacing w:line="360" w:lineRule="auto"/>
        <w:jc w:val="both"/>
        <w:rPr>
          <w:sz w:val="28"/>
          <w:szCs w:val="28"/>
        </w:rPr>
      </w:pPr>
    </w:p>
    <w:p w14:paraId="783B51F7" w14:textId="77777777" w:rsidR="00E71245" w:rsidRDefault="00E71245"/>
    <w:p w14:paraId="47E0F23E" w14:textId="727C237B" w:rsidR="00E71245" w:rsidRDefault="009A3BC1" w:rsidP="00711C3A">
      <w:pPr>
        <w:jc w:val="center"/>
      </w:pPr>
      <w:bookmarkStart w:id="283" w:name="_Toc197882710"/>
      <w:r>
        <w:rPr>
          <w:noProof/>
        </w:rPr>
        <w:drawing>
          <wp:inline distT="0" distB="0" distL="0" distR="0" wp14:anchorId="3079F135" wp14:editId="50F41A36">
            <wp:extent cx="4331970" cy="4984750"/>
            <wp:effectExtent l="0" t="0" r="0" b="635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2478" cy="4985335"/>
                    </a:xfrm>
                    <a:prstGeom prst="rect">
                      <a:avLst/>
                    </a:prstGeom>
                    <a:noFill/>
                    <a:ln>
                      <a:noFill/>
                    </a:ln>
                  </pic:spPr>
                </pic:pic>
              </a:graphicData>
            </a:graphic>
          </wp:inline>
        </w:drawing>
      </w:r>
      <w:bookmarkEnd w:id="283"/>
    </w:p>
    <w:p w14:paraId="55E122EE" w14:textId="2096F9A4" w:rsidR="00E71245" w:rsidRDefault="0099504C">
      <w:pPr>
        <w:pStyle w:val="Caption"/>
        <w:tabs>
          <w:tab w:val="left" w:pos="1092"/>
        </w:tabs>
        <w:spacing w:line="360" w:lineRule="auto"/>
        <w:ind w:left="524"/>
        <w:jc w:val="center"/>
        <w:rPr>
          <w:rFonts w:ascii="Times New Roman" w:hAnsi="Times New Roman" w:cs="Times New Roman"/>
          <w:sz w:val="28"/>
          <w:szCs w:val="36"/>
          <w:lang w:val="en-IN"/>
        </w:rPr>
      </w:pPr>
      <w:r>
        <w:rPr>
          <w:rFonts w:ascii="Times New Roman" w:hAnsi="Times New Roman" w:cs="Times New Roman"/>
          <w:sz w:val="28"/>
          <w:szCs w:val="36"/>
        </w:rPr>
        <w:t xml:space="preserve">Figure </w:t>
      </w:r>
      <w:r>
        <w:rPr>
          <w:rFonts w:ascii="Times New Roman" w:hAnsi="Times New Roman" w:cs="Times New Roman"/>
          <w:sz w:val="28"/>
          <w:szCs w:val="36"/>
          <w:lang w:val="en-IN"/>
        </w:rPr>
        <w:t>5.</w:t>
      </w:r>
      <w:r>
        <w:rPr>
          <w:rFonts w:ascii="Times New Roman" w:hAnsi="Times New Roman" w:cs="Times New Roman"/>
          <w:sz w:val="28"/>
          <w:szCs w:val="36"/>
        </w:rPr>
        <w:fldChar w:fldCharType="begin"/>
      </w:r>
      <w:r>
        <w:rPr>
          <w:rFonts w:ascii="Times New Roman" w:hAnsi="Times New Roman" w:cs="Times New Roman"/>
          <w:sz w:val="28"/>
          <w:szCs w:val="36"/>
        </w:rPr>
        <w:instrText xml:space="preserve"> SEQ Figure \* ARABIC \s 1 </w:instrText>
      </w:r>
      <w:r>
        <w:rPr>
          <w:rFonts w:ascii="Times New Roman" w:hAnsi="Times New Roman" w:cs="Times New Roman"/>
          <w:sz w:val="28"/>
          <w:szCs w:val="36"/>
        </w:rPr>
        <w:fldChar w:fldCharType="separate"/>
      </w:r>
      <w:r w:rsidR="00314655">
        <w:rPr>
          <w:rFonts w:ascii="Times New Roman" w:hAnsi="Times New Roman" w:cs="Times New Roman"/>
          <w:noProof/>
          <w:sz w:val="28"/>
          <w:szCs w:val="36"/>
        </w:rPr>
        <w:t>1</w:t>
      </w:r>
      <w:r>
        <w:rPr>
          <w:rFonts w:ascii="Times New Roman" w:hAnsi="Times New Roman" w:cs="Times New Roman"/>
          <w:sz w:val="28"/>
          <w:szCs w:val="36"/>
        </w:rPr>
        <w:fldChar w:fldCharType="end"/>
      </w:r>
      <w:bookmarkStart w:id="284" w:name="_Toc5452"/>
      <w:r>
        <w:rPr>
          <w:rFonts w:ascii="Times New Roman" w:hAnsi="Times New Roman" w:cs="Times New Roman"/>
          <w:sz w:val="28"/>
          <w:szCs w:val="36"/>
          <w:lang w:val="en-IN"/>
        </w:rPr>
        <w:t xml:space="preserve"> Basemap</w:t>
      </w:r>
      <w:bookmarkEnd w:id="284"/>
    </w:p>
    <w:p w14:paraId="0619E280" w14:textId="34F7BBE4" w:rsidR="00E71245" w:rsidRDefault="00E71245" w:rsidP="004155DC">
      <w:pPr>
        <w:widowControl/>
        <w:autoSpaceDE/>
        <w:autoSpaceDN/>
      </w:pPr>
    </w:p>
    <w:p w14:paraId="7452D096" w14:textId="77777777" w:rsidR="004155DC" w:rsidRDefault="004155DC" w:rsidP="004155DC">
      <w:pPr>
        <w:widowControl/>
        <w:autoSpaceDE/>
        <w:autoSpaceDN/>
      </w:pPr>
    </w:p>
    <w:p w14:paraId="39DA887E" w14:textId="77777777" w:rsidR="00B95657" w:rsidRDefault="00B95657" w:rsidP="00B95657">
      <w:pPr>
        <w:widowControl/>
        <w:autoSpaceDE/>
        <w:autoSpaceDN/>
      </w:pPr>
      <w:bookmarkStart w:id="285" w:name="_Toc31522"/>
      <w:bookmarkStart w:id="286" w:name="_Toc19551"/>
      <w:bookmarkStart w:id="287" w:name="_Toc4825"/>
      <w:bookmarkStart w:id="288" w:name="_Toc27135"/>
    </w:p>
    <w:p w14:paraId="67A081BD" w14:textId="77777777" w:rsidR="00B95657" w:rsidRDefault="00B95657" w:rsidP="00B95657">
      <w:pPr>
        <w:widowControl/>
        <w:autoSpaceDE/>
        <w:autoSpaceDN/>
      </w:pPr>
    </w:p>
    <w:p w14:paraId="33186B91" w14:textId="77777777" w:rsidR="00B95657" w:rsidRDefault="00B95657" w:rsidP="00B95657">
      <w:pPr>
        <w:widowControl/>
        <w:autoSpaceDE/>
        <w:autoSpaceDN/>
      </w:pPr>
    </w:p>
    <w:p w14:paraId="11357340" w14:textId="77777777" w:rsidR="00B95657" w:rsidRDefault="00B95657" w:rsidP="00B95657">
      <w:pPr>
        <w:widowControl/>
        <w:autoSpaceDE/>
        <w:autoSpaceDN/>
      </w:pPr>
    </w:p>
    <w:p w14:paraId="09BC7FFC" w14:textId="77777777" w:rsidR="00B95657" w:rsidRDefault="00B95657" w:rsidP="00B95657">
      <w:pPr>
        <w:widowControl/>
        <w:autoSpaceDE/>
        <w:autoSpaceDN/>
      </w:pPr>
    </w:p>
    <w:p w14:paraId="08F533AF" w14:textId="77777777" w:rsidR="00B95657" w:rsidRDefault="00B95657" w:rsidP="00B95657">
      <w:pPr>
        <w:widowControl/>
        <w:autoSpaceDE/>
        <w:autoSpaceDN/>
      </w:pPr>
    </w:p>
    <w:p w14:paraId="5C6D1E4E" w14:textId="77777777" w:rsidR="00B95657" w:rsidRDefault="00B95657" w:rsidP="00B95657">
      <w:pPr>
        <w:widowControl/>
        <w:autoSpaceDE/>
        <w:autoSpaceDN/>
      </w:pPr>
    </w:p>
    <w:p w14:paraId="1CC48D4F" w14:textId="41CC79E5" w:rsidR="00E71245" w:rsidRPr="002C32F6" w:rsidRDefault="0099504C" w:rsidP="00B95657">
      <w:pPr>
        <w:widowControl/>
        <w:autoSpaceDE/>
        <w:autoSpaceDN/>
        <w:rPr>
          <w:b/>
          <w:bCs/>
          <w:sz w:val="32"/>
          <w:szCs w:val="32"/>
        </w:rPr>
      </w:pPr>
      <w:r w:rsidRPr="002C32F6">
        <w:rPr>
          <w:b/>
          <w:bCs/>
          <w:sz w:val="32"/>
          <w:szCs w:val="32"/>
        </w:rPr>
        <w:lastRenderedPageBreak/>
        <w:t>5.</w:t>
      </w:r>
      <w:r w:rsidRPr="002C32F6">
        <w:rPr>
          <w:b/>
          <w:bCs/>
          <w:sz w:val="32"/>
          <w:szCs w:val="32"/>
          <w:lang w:val="en-IN"/>
        </w:rPr>
        <w:t xml:space="preserve">3 </w:t>
      </w:r>
      <w:r w:rsidRPr="002C32F6">
        <w:rPr>
          <w:b/>
          <w:bCs/>
          <w:sz w:val="32"/>
          <w:szCs w:val="32"/>
        </w:rPr>
        <w:t>SLOPE MAP</w:t>
      </w:r>
      <w:bookmarkEnd w:id="285"/>
      <w:bookmarkEnd w:id="286"/>
      <w:bookmarkEnd w:id="287"/>
      <w:bookmarkEnd w:id="288"/>
    </w:p>
    <w:p w14:paraId="35440AD7" w14:textId="77777777" w:rsidR="00E71245" w:rsidRPr="002C32F6" w:rsidRDefault="00E71245">
      <w:pPr>
        <w:rPr>
          <w:b/>
          <w:bCs/>
          <w:sz w:val="32"/>
          <w:szCs w:val="32"/>
        </w:rPr>
      </w:pPr>
    </w:p>
    <w:p w14:paraId="5970671B" w14:textId="45B42025" w:rsidR="00E71245" w:rsidRDefault="00B95657" w:rsidP="00B95657">
      <w:pPr>
        <w:spacing w:line="360" w:lineRule="auto"/>
        <w:rPr>
          <w:sz w:val="28"/>
          <w:szCs w:val="28"/>
        </w:rPr>
      </w:pPr>
      <w:r w:rsidRPr="00B95657">
        <w:rPr>
          <w:sz w:val="28"/>
          <w:szCs w:val="28"/>
        </w:rPr>
        <w:t>The slope map of Tiruvannamalai</w:t>
      </w:r>
      <w:r w:rsidR="006607D2">
        <w:rPr>
          <w:sz w:val="28"/>
          <w:szCs w:val="28"/>
        </w:rPr>
        <w:t xml:space="preserve"> </w:t>
      </w:r>
      <w:proofErr w:type="gramStart"/>
      <w:r w:rsidR="006607D2">
        <w:rPr>
          <w:sz w:val="28"/>
          <w:szCs w:val="28"/>
        </w:rPr>
        <w:t>in  shown</w:t>
      </w:r>
      <w:proofErr w:type="gramEnd"/>
      <w:r w:rsidR="006607D2">
        <w:rPr>
          <w:sz w:val="28"/>
          <w:szCs w:val="28"/>
        </w:rPr>
        <w:t xml:space="preserve"> figure 5.2</w:t>
      </w:r>
      <w:r w:rsidRPr="00B95657">
        <w:rPr>
          <w:sz w:val="28"/>
          <w:szCs w:val="28"/>
        </w:rPr>
        <w:t>, generated using 30-meter resolution CARTO DEM, offers vital insights into flood and landslide susceptibility. The terrain is classified into five slope categories: nearly level (0°–3.68°), gentle (3.69°–10.7°), moderate (10.8°–19.7°), strong (19.8°–28.8°), and steep to very steep (28.9°–85.3°). Nearly level areas are more prone to flooding due to slower runoff and water accumulation, while steep regions face higher landslide risks from gravitational forces on unstable materials. Conversely, steep areas are less flood-prone, and flat areas are less landslide-prone. This classification aids in identifying flood- and landslide-prone zones, serving as a key input for multi-hazard susceptibility mapping and disaster risk reduction planning.</w:t>
      </w:r>
    </w:p>
    <w:p w14:paraId="4C39DE0F" w14:textId="4D5207B4" w:rsidR="00E71245" w:rsidRDefault="009A3BC1" w:rsidP="00711C3A">
      <w:pPr>
        <w:jc w:val="center"/>
        <w:rPr>
          <w:sz w:val="28"/>
          <w:szCs w:val="28"/>
        </w:rPr>
      </w:pPr>
      <w:r>
        <w:rPr>
          <w:noProof/>
          <w:sz w:val="28"/>
          <w:szCs w:val="28"/>
        </w:rPr>
        <w:drawing>
          <wp:inline distT="0" distB="0" distL="0" distR="0" wp14:anchorId="1B989006" wp14:editId="6040EC45">
            <wp:extent cx="6120000" cy="4649191"/>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000" cy="4649191"/>
                    </a:xfrm>
                    <a:prstGeom prst="rect">
                      <a:avLst/>
                    </a:prstGeom>
                    <a:noFill/>
                    <a:ln>
                      <a:noFill/>
                    </a:ln>
                  </pic:spPr>
                </pic:pic>
              </a:graphicData>
            </a:graphic>
          </wp:inline>
        </w:drawing>
      </w:r>
    </w:p>
    <w:p w14:paraId="44AE913B" w14:textId="5AF3DEBF"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2</w:t>
      </w:r>
      <w:r>
        <w:rPr>
          <w:rFonts w:ascii="Times New Roman" w:hAnsi="Times New Roman" w:cs="Times New Roman"/>
          <w:sz w:val="28"/>
          <w:szCs w:val="28"/>
        </w:rPr>
        <w:fldChar w:fldCharType="end"/>
      </w:r>
      <w:bookmarkStart w:id="289" w:name="_Toc15084"/>
      <w:r>
        <w:rPr>
          <w:rFonts w:ascii="Times New Roman" w:hAnsi="Times New Roman" w:cs="Times New Roman"/>
          <w:sz w:val="28"/>
          <w:szCs w:val="28"/>
          <w:lang w:val="en-IN"/>
        </w:rPr>
        <w:t xml:space="preserve"> Slope Map</w:t>
      </w:r>
      <w:bookmarkEnd w:id="289"/>
    </w:p>
    <w:p w14:paraId="43F1DDE1" w14:textId="77777777" w:rsidR="00E71245" w:rsidRDefault="0099504C">
      <w:pPr>
        <w:rPr>
          <w:sz w:val="28"/>
          <w:szCs w:val="28"/>
        </w:rPr>
      </w:pPr>
      <w:r>
        <w:rPr>
          <w:sz w:val="28"/>
          <w:szCs w:val="28"/>
        </w:rPr>
        <w:br w:type="page"/>
      </w:r>
    </w:p>
    <w:p w14:paraId="0A4D1B59" w14:textId="77777777" w:rsidR="00E71245" w:rsidRDefault="0099504C">
      <w:pPr>
        <w:pStyle w:val="Heading2"/>
        <w:ind w:left="0" w:firstLine="0"/>
        <w:rPr>
          <w:lang w:val="en-IN"/>
        </w:rPr>
      </w:pPr>
      <w:bookmarkStart w:id="290" w:name="_Toc2925"/>
      <w:bookmarkStart w:id="291" w:name="_Toc3758"/>
      <w:bookmarkStart w:id="292" w:name="_Toc16496"/>
      <w:bookmarkStart w:id="293" w:name="_Toc2949"/>
      <w:r>
        <w:lastRenderedPageBreak/>
        <w:t>5.</w:t>
      </w:r>
      <w:r>
        <w:rPr>
          <w:lang w:val="en-IN"/>
        </w:rPr>
        <w:t xml:space="preserve">4 </w:t>
      </w:r>
      <w:r>
        <w:t>ASPECT MAP</w:t>
      </w:r>
      <w:bookmarkEnd w:id="290"/>
      <w:bookmarkEnd w:id="291"/>
      <w:bookmarkEnd w:id="292"/>
      <w:bookmarkEnd w:id="293"/>
      <w:r>
        <w:rPr>
          <w:lang w:val="en-IN"/>
        </w:rPr>
        <w:t xml:space="preserve"> </w:t>
      </w:r>
    </w:p>
    <w:p w14:paraId="66B78451" w14:textId="77777777" w:rsidR="00E71245" w:rsidRDefault="00E71245">
      <w:pPr>
        <w:rPr>
          <w:b/>
          <w:bCs/>
          <w:sz w:val="28"/>
          <w:szCs w:val="28"/>
        </w:rPr>
      </w:pPr>
    </w:p>
    <w:p w14:paraId="2218C970" w14:textId="6BCF883B" w:rsidR="00E71245" w:rsidRDefault="00CD7778" w:rsidP="00CD7778">
      <w:pPr>
        <w:spacing w:line="360" w:lineRule="auto"/>
        <w:ind w:firstLine="720"/>
        <w:jc w:val="both"/>
        <w:rPr>
          <w:sz w:val="28"/>
          <w:szCs w:val="28"/>
        </w:rPr>
      </w:pPr>
      <w:r w:rsidRPr="00CD7778">
        <w:rPr>
          <w:sz w:val="28"/>
          <w:szCs w:val="28"/>
        </w:rPr>
        <w:t xml:space="preserve">The aspect map of </w:t>
      </w:r>
      <w:r w:rsidR="00B63F6B" w:rsidRPr="00CD7778">
        <w:rPr>
          <w:sz w:val="28"/>
          <w:szCs w:val="28"/>
        </w:rPr>
        <w:t>Tiruvannamalai shown</w:t>
      </w:r>
      <w:r w:rsidR="006607D2">
        <w:rPr>
          <w:sz w:val="28"/>
          <w:szCs w:val="28"/>
        </w:rPr>
        <w:t xml:space="preserve"> in figure 5.3, </w:t>
      </w:r>
      <w:r w:rsidRPr="00CD7778">
        <w:rPr>
          <w:sz w:val="28"/>
          <w:szCs w:val="28"/>
        </w:rPr>
        <w:t>generated from the 30-meter resolution CARTO DEM, classifies the terrain based on slope direction into various aspect classes. Aspect influences factors like sunlight exposure, moisture retention, and vegetation cover, which affect flood and landslide susceptibility. In this study, areas with aspects ranging from S209°55'30''W to N282°07'14''W are identified as more prone to floods and landslides due to their steep slopes and high Stream Power Index (SPI), which increase runoff and erosion potential. In contrast, areas with aspects between N59°52'16''E to S139°08'41''E and N1°00'00''W to N59°52'15''E are less vulnerable because of gentler slopes and lower SPI values. This aspect classification plays an important role in our study by helping pinpoint direction-based risk zones, contributing to more accurate hazard susceptibility mapping and disaster planning.</w:t>
      </w:r>
    </w:p>
    <w:p w14:paraId="6161B385" w14:textId="77777777" w:rsidR="00E71245" w:rsidRDefault="00E71245">
      <w:pPr>
        <w:rPr>
          <w:sz w:val="28"/>
          <w:szCs w:val="28"/>
        </w:rPr>
      </w:pPr>
    </w:p>
    <w:p w14:paraId="093FD7B6" w14:textId="6549CAE5" w:rsidR="00E71245" w:rsidRDefault="009A3BC1">
      <w:pPr>
        <w:rPr>
          <w:sz w:val="28"/>
          <w:szCs w:val="28"/>
        </w:rPr>
      </w:pPr>
      <w:r>
        <w:rPr>
          <w:noProof/>
          <w:sz w:val="28"/>
          <w:szCs w:val="28"/>
        </w:rPr>
        <w:drawing>
          <wp:inline distT="0" distB="0" distL="0" distR="0" wp14:anchorId="414DF11F" wp14:editId="57B0E906">
            <wp:extent cx="6120000" cy="4625820"/>
            <wp:effectExtent l="0" t="0" r="0" b="381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000" cy="4625820"/>
                    </a:xfrm>
                    <a:prstGeom prst="rect">
                      <a:avLst/>
                    </a:prstGeom>
                    <a:noFill/>
                    <a:ln>
                      <a:noFill/>
                    </a:ln>
                  </pic:spPr>
                </pic:pic>
              </a:graphicData>
            </a:graphic>
          </wp:inline>
        </w:drawing>
      </w:r>
    </w:p>
    <w:p w14:paraId="6029EE4C" w14:textId="58B51AE1"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3</w:t>
      </w:r>
      <w:r>
        <w:rPr>
          <w:rFonts w:ascii="Times New Roman" w:hAnsi="Times New Roman" w:cs="Times New Roman"/>
          <w:sz w:val="28"/>
          <w:szCs w:val="28"/>
        </w:rPr>
        <w:fldChar w:fldCharType="end"/>
      </w:r>
      <w:bookmarkStart w:id="294" w:name="_Toc30277"/>
      <w:r>
        <w:rPr>
          <w:rFonts w:ascii="Times New Roman" w:hAnsi="Times New Roman" w:cs="Times New Roman"/>
          <w:sz w:val="28"/>
          <w:szCs w:val="28"/>
          <w:lang w:val="en-IN"/>
        </w:rPr>
        <w:t xml:space="preserve"> Aspect Map</w:t>
      </w:r>
      <w:bookmarkEnd w:id="294"/>
    </w:p>
    <w:p w14:paraId="62F4BC13" w14:textId="5F207053" w:rsidR="00E71245" w:rsidRPr="00CD7778" w:rsidRDefault="0099504C" w:rsidP="00CD7778">
      <w:pPr>
        <w:rPr>
          <w:b/>
          <w:bCs/>
          <w:sz w:val="32"/>
          <w:szCs w:val="32"/>
        </w:rPr>
      </w:pPr>
      <w:r>
        <w:rPr>
          <w:sz w:val="28"/>
          <w:szCs w:val="28"/>
        </w:rPr>
        <w:br w:type="page"/>
      </w:r>
      <w:bookmarkStart w:id="295" w:name="_Toc5912"/>
      <w:bookmarkStart w:id="296" w:name="_Toc19523"/>
      <w:bookmarkStart w:id="297" w:name="_Toc3766"/>
      <w:bookmarkStart w:id="298" w:name="_Toc8115"/>
      <w:r w:rsidRPr="00CD7778">
        <w:rPr>
          <w:b/>
          <w:bCs/>
          <w:sz w:val="32"/>
          <w:szCs w:val="32"/>
        </w:rPr>
        <w:lastRenderedPageBreak/>
        <w:t>5.</w:t>
      </w:r>
      <w:r w:rsidRPr="00CD7778">
        <w:rPr>
          <w:b/>
          <w:bCs/>
          <w:sz w:val="32"/>
          <w:szCs w:val="32"/>
          <w:lang w:val="en-IN"/>
        </w:rPr>
        <w:t xml:space="preserve">5 </w:t>
      </w:r>
      <w:r w:rsidRPr="00CD7778">
        <w:rPr>
          <w:b/>
          <w:bCs/>
          <w:sz w:val="32"/>
          <w:szCs w:val="32"/>
        </w:rPr>
        <w:t>ELEVATION MAP</w:t>
      </w:r>
      <w:bookmarkEnd w:id="295"/>
      <w:bookmarkEnd w:id="296"/>
      <w:bookmarkEnd w:id="297"/>
      <w:bookmarkEnd w:id="298"/>
    </w:p>
    <w:p w14:paraId="659B1FCC" w14:textId="77777777" w:rsidR="00E71245" w:rsidRPr="00CD7778" w:rsidRDefault="00E71245">
      <w:pPr>
        <w:rPr>
          <w:b/>
          <w:bCs/>
          <w:sz w:val="32"/>
          <w:szCs w:val="32"/>
        </w:rPr>
      </w:pPr>
    </w:p>
    <w:p w14:paraId="6B306812" w14:textId="592D821A" w:rsidR="00E71245" w:rsidRDefault="00CD7778" w:rsidP="00CD7778">
      <w:pPr>
        <w:spacing w:line="360" w:lineRule="auto"/>
        <w:jc w:val="both"/>
        <w:rPr>
          <w:sz w:val="28"/>
          <w:szCs w:val="28"/>
        </w:rPr>
      </w:pPr>
      <w:r w:rsidRPr="00CD7778">
        <w:rPr>
          <w:sz w:val="28"/>
          <w:szCs w:val="28"/>
        </w:rPr>
        <w:t>The elevation map of Tiruvannamalai</w:t>
      </w:r>
      <w:r w:rsidR="006607D2">
        <w:rPr>
          <w:sz w:val="28"/>
          <w:szCs w:val="28"/>
        </w:rPr>
        <w:t xml:space="preserve"> shown in figure 5.4</w:t>
      </w:r>
      <w:r w:rsidRPr="00CD7778">
        <w:rPr>
          <w:sz w:val="28"/>
          <w:szCs w:val="28"/>
        </w:rPr>
        <w:t>, generated using CARTO DEM, highlights how elevation and slope influence flood and landslide susceptibility across the district. Areas with lower elevation values (0–53 m and 53–147 m) are more flood-prone due to their low-lying and relatively flat terrain, which allows water to accumulate easily during heavy rainfall. In contrast, higher elevation zones (348–601 m and 601–1031 m) are more landslide-prone due to steeper slopes and rugged terrain that become unstable during intense rainfall or seismic activity. The mid-range elevation class (147–348 m) is relatively less prone to both floods and landslides, representing a transitional zone with moderate slope. This classification supports our study by clearly showing that slope and elevation values directly affect the spatial distribution of these hazards, emphasizing the need to focus risk assessment and mitigation strategies on the respective vulnerable zones.</w:t>
      </w:r>
    </w:p>
    <w:p w14:paraId="3EDF61B4" w14:textId="153BBC1D" w:rsidR="00E71245" w:rsidRDefault="009A3BC1">
      <w:pPr>
        <w:spacing w:line="360" w:lineRule="auto"/>
        <w:rPr>
          <w:sz w:val="28"/>
          <w:szCs w:val="28"/>
        </w:rPr>
      </w:pPr>
      <w:r>
        <w:rPr>
          <w:noProof/>
          <w:sz w:val="28"/>
          <w:szCs w:val="28"/>
        </w:rPr>
        <w:drawing>
          <wp:inline distT="0" distB="0" distL="0" distR="0" wp14:anchorId="777CC75A" wp14:editId="7EDFDA02">
            <wp:extent cx="6360546" cy="4680000"/>
            <wp:effectExtent l="0" t="0" r="2540" b="635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0546" cy="4680000"/>
                    </a:xfrm>
                    <a:prstGeom prst="rect">
                      <a:avLst/>
                    </a:prstGeom>
                    <a:noFill/>
                    <a:ln>
                      <a:noFill/>
                    </a:ln>
                  </pic:spPr>
                </pic:pic>
              </a:graphicData>
            </a:graphic>
          </wp:inline>
        </w:drawing>
      </w:r>
    </w:p>
    <w:p w14:paraId="33710A1B" w14:textId="36D50D3E"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4</w:t>
      </w:r>
      <w:r>
        <w:rPr>
          <w:rFonts w:ascii="Times New Roman" w:hAnsi="Times New Roman" w:cs="Times New Roman"/>
          <w:sz w:val="28"/>
          <w:szCs w:val="28"/>
        </w:rPr>
        <w:fldChar w:fldCharType="end"/>
      </w:r>
      <w:bookmarkStart w:id="299" w:name="_Toc32673"/>
      <w:r>
        <w:rPr>
          <w:rFonts w:ascii="Times New Roman" w:hAnsi="Times New Roman" w:cs="Times New Roman"/>
          <w:sz w:val="28"/>
          <w:szCs w:val="28"/>
          <w:lang w:val="en-IN"/>
        </w:rPr>
        <w:t xml:space="preserve"> Elevation Map</w:t>
      </w:r>
      <w:bookmarkEnd w:id="299"/>
    </w:p>
    <w:p w14:paraId="40FDE7B8" w14:textId="45FD5C7A" w:rsidR="00E71245" w:rsidRPr="002C32F6" w:rsidRDefault="0099504C" w:rsidP="00CD7778">
      <w:pPr>
        <w:rPr>
          <w:b/>
          <w:bCs/>
          <w:sz w:val="32"/>
          <w:szCs w:val="32"/>
        </w:rPr>
      </w:pPr>
      <w:r>
        <w:rPr>
          <w:sz w:val="28"/>
          <w:szCs w:val="28"/>
        </w:rPr>
        <w:br w:type="page"/>
      </w:r>
      <w:bookmarkStart w:id="300" w:name="_Toc9569"/>
      <w:bookmarkStart w:id="301" w:name="_Toc7597"/>
      <w:bookmarkStart w:id="302" w:name="_Toc22832"/>
      <w:bookmarkStart w:id="303" w:name="_Toc25621"/>
      <w:r w:rsidRPr="002C32F6">
        <w:rPr>
          <w:b/>
          <w:bCs/>
          <w:sz w:val="32"/>
          <w:szCs w:val="32"/>
        </w:rPr>
        <w:lastRenderedPageBreak/>
        <w:t>5.</w:t>
      </w:r>
      <w:r w:rsidRPr="002C32F6">
        <w:rPr>
          <w:b/>
          <w:bCs/>
          <w:sz w:val="32"/>
          <w:szCs w:val="32"/>
          <w:lang w:val="en-IN"/>
        </w:rPr>
        <w:t xml:space="preserve">6 </w:t>
      </w:r>
      <w:r w:rsidRPr="002C32F6">
        <w:rPr>
          <w:b/>
          <w:bCs/>
          <w:sz w:val="32"/>
          <w:szCs w:val="32"/>
        </w:rPr>
        <w:t>CURVATURE MAP</w:t>
      </w:r>
      <w:bookmarkEnd w:id="300"/>
      <w:bookmarkEnd w:id="301"/>
      <w:bookmarkEnd w:id="302"/>
      <w:bookmarkEnd w:id="303"/>
    </w:p>
    <w:p w14:paraId="7E315638" w14:textId="77777777" w:rsidR="00E71245" w:rsidRPr="002C32F6" w:rsidRDefault="00E71245">
      <w:pPr>
        <w:rPr>
          <w:b/>
          <w:bCs/>
          <w:sz w:val="32"/>
          <w:szCs w:val="32"/>
        </w:rPr>
      </w:pPr>
    </w:p>
    <w:p w14:paraId="0CBA0F56" w14:textId="2F63839E" w:rsidR="00E71245" w:rsidRPr="00CD7778" w:rsidRDefault="00CD7778" w:rsidP="00CD7778">
      <w:pPr>
        <w:spacing w:line="360" w:lineRule="auto"/>
        <w:rPr>
          <w:sz w:val="28"/>
          <w:szCs w:val="28"/>
        </w:rPr>
      </w:pPr>
      <w:r w:rsidRPr="00CD7778">
        <w:rPr>
          <w:sz w:val="28"/>
          <w:szCs w:val="28"/>
        </w:rPr>
        <w:t xml:space="preserve">The curvature map of Tiruvannamalai </w:t>
      </w:r>
      <w:r w:rsidR="006607D2">
        <w:rPr>
          <w:sz w:val="28"/>
          <w:szCs w:val="28"/>
        </w:rPr>
        <w:t xml:space="preserve">shown in figure 5.5, </w:t>
      </w:r>
      <w:r w:rsidRPr="00CD7778">
        <w:rPr>
          <w:sz w:val="28"/>
          <w:szCs w:val="28"/>
        </w:rPr>
        <w:t>classifies the terrain into three curvature categories</w:t>
      </w:r>
      <w:r w:rsidR="006607D2">
        <w:rPr>
          <w:sz w:val="28"/>
          <w:szCs w:val="28"/>
        </w:rPr>
        <w:t xml:space="preserve"> </w:t>
      </w:r>
      <w:r w:rsidRPr="00CD7778">
        <w:rPr>
          <w:sz w:val="28"/>
          <w:szCs w:val="28"/>
        </w:rPr>
        <w:t>concave (-210 to -0.6), flat (-0.6 to 0.5), and convex (0.51 to 83)—which help in understanding the surface flow and slope stability patterns critical for flood and landslide analysis. Concave areas are more flood-prone as they tend to accumulate surface runoff, making them susceptible during heavy rainfall events. On the other hand, convex zones are less flood-prone due to their outward-sloping shape that promotes drainage, but they are more landslide-prone because of increased slope steepness and reduced support at the base. Flat areas, although generally stable in terms of landslides, are potential zones for waterlogging and can also contribute to localized flooding. This classification is directly relevant to our study as it highlights how terrain curvature affects hazard susceptibility, supporting the spatial identification of vulnerable zones</w:t>
      </w:r>
      <w:r w:rsidR="00AB3A53">
        <w:rPr>
          <w:sz w:val="28"/>
          <w:szCs w:val="28"/>
        </w:rPr>
        <w:t>.</w:t>
      </w:r>
    </w:p>
    <w:p w14:paraId="4F1F6424" w14:textId="77777777" w:rsidR="00E71245" w:rsidRDefault="00E71245">
      <w:pPr>
        <w:rPr>
          <w:sz w:val="28"/>
          <w:szCs w:val="28"/>
        </w:rPr>
      </w:pPr>
    </w:p>
    <w:p w14:paraId="785444DA" w14:textId="4113EEAC" w:rsidR="00E71245" w:rsidRDefault="009A3BC1">
      <w:pPr>
        <w:rPr>
          <w:sz w:val="28"/>
          <w:szCs w:val="28"/>
        </w:rPr>
      </w:pPr>
      <w:r>
        <w:rPr>
          <w:noProof/>
          <w:sz w:val="28"/>
          <w:szCs w:val="28"/>
        </w:rPr>
        <w:drawing>
          <wp:inline distT="0" distB="0" distL="0" distR="0" wp14:anchorId="6984F345" wp14:editId="45F4F00E">
            <wp:extent cx="6120000" cy="4634466"/>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000" cy="4634466"/>
                    </a:xfrm>
                    <a:prstGeom prst="rect">
                      <a:avLst/>
                    </a:prstGeom>
                    <a:noFill/>
                    <a:ln>
                      <a:noFill/>
                    </a:ln>
                  </pic:spPr>
                </pic:pic>
              </a:graphicData>
            </a:graphic>
          </wp:inline>
        </w:drawing>
      </w:r>
    </w:p>
    <w:p w14:paraId="2051C4E8" w14:textId="2669E5C2"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5</w:t>
      </w:r>
      <w:r>
        <w:rPr>
          <w:rFonts w:ascii="Times New Roman" w:hAnsi="Times New Roman" w:cs="Times New Roman"/>
          <w:sz w:val="28"/>
          <w:szCs w:val="28"/>
        </w:rPr>
        <w:fldChar w:fldCharType="end"/>
      </w:r>
      <w:bookmarkStart w:id="304" w:name="_Toc18746"/>
      <w:r>
        <w:rPr>
          <w:rFonts w:ascii="Times New Roman" w:hAnsi="Times New Roman" w:cs="Times New Roman"/>
          <w:sz w:val="28"/>
          <w:szCs w:val="28"/>
          <w:lang w:val="en-IN"/>
        </w:rPr>
        <w:t xml:space="preserve"> Curvature Map</w:t>
      </w:r>
      <w:bookmarkEnd w:id="304"/>
    </w:p>
    <w:p w14:paraId="586DEEAD" w14:textId="4DCA4F3D" w:rsidR="00E71245" w:rsidRPr="002C32F6" w:rsidRDefault="0099504C" w:rsidP="00CD7778">
      <w:pPr>
        <w:rPr>
          <w:b/>
          <w:bCs/>
          <w:sz w:val="32"/>
          <w:szCs w:val="32"/>
        </w:rPr>
      </w:pPr>
      <w:r>
        <w:rPr>
          <w:sz w:val="28"/>
          <w:szCs w:val="28"/>
        </w:rPr>
        <w:br w:type="page"/>
      </w:r>
      <w:bookmarkStart w:id="305" w:name="_Toc29147"/>
      <w:bookmarkStart w:id="306" w:name="_Toc994"/>
      <w:bookmarkStart w:id="307" w:name="_Toc27277"/>
      <w:bookmarkStart w:id="308" w:name="_Toc4760"/>
      <w:r w:rsidRPr="002C32F6">
        <w:rPr>
          <w:b/>
          <w:bCs/>
          <w:sz w:val="32"/>
          <w:szCs w:val="32"/>
        </w:rPr>
        <w:lastRenderedPageBreak/>
        <w:t>5.</w:t>
      </w:r>
      <w:r w:rsidRPr="002C32F6">
        <w:rPr>
          <w:b/>
          <w:bCs/>
          <w:sz w:val="32"/>
          <w:szCs w:val="32"/>
          <w:lang w:val="en-IN"/>
        </w:rPr>
        <w:t xml:space="preserve">7 </w:t>
      </w:r>
      <w:r w:rsidRPr="002C32F6">
        <w:rPr>
          <w:b/>
          <w:bCs/>
          <w:sz w:val="32"/>
          <w:szCs w:val="32"/>
        </w:rPr>
        <w:t>RAINFALL MAP</w:t>
      </w:r>
      <w:bookmarkEnd w:id="305"/>
      <w:bookmarkEnd w:id="306"/>
      <w:bookmarkEnd w:id="307"/>
      <w:bookmarkEnd w:id="308"/>
    </w:p>
    <w:p w14:paraId="5E80CD55" w14:textId="77777777" w:rsidR="00E71245" w:rsidRPr="002C32F6" w:rsidRDefault="00E71245">
      <w:pPr>
        <w:rPr>
          <w:b/>
          <w:bCs/>
          <w:sz w:val="32"/>
          <w:szCs w:val="32"/>
        </w:rPr>
      </w:pPr>
    </w:p>
    <w:p w14:paraId="0ACA48F3" w14:textId="3108FFB8" w:rsidR="00E71245" w:rsidRPr="00AB5688" w:rsidRDefault="00AB5688">
      <w:pPr>
        <w:spacing w:line="360" w:lineRule="auto"/>
        <w:jc w:val="both"/>
        <w:rPr>
          <w:sz w:val="28"/>
          <w:szCs w:val="28"/>
        </w:rPr>
      </w:pPr>
      <w:r w:rsidRPr="00AB5688">
        <w:rPr>
          <w:sz w:val="28"/>
          <w:szCs w:val="28"/>
        </w:rPr>
        <w:t>The rainfall map of Tiruvannamalai</w:t>
      </w:r>
      <w:r w:rsidR="006607D2">
        <w:rPr>
          <w:sz w:val="28"/>
          <w:szCs w:val="28"/>
        </w:rPr>
        <w:t xml:space="preserve"> shown in figure 5.6,</w:t>
      </w:r>
      <w:r w:rsidR="006607D2" w:rsidRPr="00AB5688">
        <w:rPr>
          <w:sz w:val="28"/>
          <w:szCs w:val="28"/>
        </w:rPr>
        <w:t xml:space="preserve"> generated</w:t>
      </w:r>
      <w:r w:rsidRPr="00AB5688">
        <w:rPr>
          <w:sz w:val="28"/>
          <w:szCs w:val="28"/>
        </w:rPr>
        <w:t xml:space="preserve"> using ARG data for the period November 29 to December 3, 2024, shows that areas receiving 251–369 mm and 330–524 mm of rainfall are highly prone to both floods and landslides due to intense runoff and slope saturation. In contrast, regions with 0.02–90.5 mm and 90.6–160 mm of rainfall are less prone to both hazards. This classification aligns with our study by highlighting how rainfall intensity directly influences hazard vulnerability, helping to identify critical risk zones across the district.</w:t>
      </w:r>
    </w:p>
    <w:p w14:paraId="4C52C56B" w14:textId="77777777" w:rsidR="00E71245" w:rsidRDefault="00E71245">
      <w:pPr>
        <w:spacing w:line="360" w:lineRule="auto"/>
        <w:rPr>
          <w:sz w:val="28"/>
          <w:szCs w:val="28"/>
        </w:rPr>
      </w:pPr>
    </w:p>
    <w:p w14:paraId="40668CE3" w14:textId="11A8D38A" w:rsidR="00E71245" w:rsidRDefault="009A3BC1">
      <w:pPr>
        <w:spacing w:line="360" w:lineRule="auto"/>
        <w:rPr>
          <w:sz w:val="28"/>
          <w:szCs w:val="28"/>
        </w:rPr>
      </w:pPr>
      <w:r>
        <w:rPr>
          <w:noProof/>
          <w:sz w:val="28"/>
          <w:szCs w:val="28"/>
        </w:rPr>
        <w:drawing>
          <wp:inline distT="0" distB="0" distL="0" distR="0" wp14:anchorId="746BEFD5" wp14:editId="2CE8B53E">
            <wp:extent cx="6019916" cy="4680000"/>
            <wp:effectExtent l="0" t="0" r="0" b="635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r="598"/>
                    <a:stretch>
                      <a:fillRect/>
                    </a:stretch>
                  </pic:blipFill>
                  <pic:spPr bwMode="auto">
                    <a:xfrm>
                      <a:off x="0" y="0"/>
                      <a:ext cx="6019916" cy="4680000"/>
                    </a:xfrm>
                    <a:prstGeom prst="rect">
                      <a:avLst/>
                    </a:prstGeom>
                    <a:noFill/>
                    <a:ln>
                      <a:noFill/>
                    </a:ln>
                  </pic:spPr>
                </pic:pic>
              </a:graphicData>
            </a:graphic>
          </wp:inline>
        </w:drawing>
      </w:r>
    </w:p>
    <w:p w14:paraId="79AA36C3" w14:textId="31DE5BFB"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6</w:t>
      </w:r>
      <w:r>
        <w:rPr>
          <w:rFonts w:ascii="Times New Roman" w:hAnsi="Times New Roman" w:cs="Times New Roman"/>
          <w:sz w:val="28"/>
          <w:szCs w:val="28"/>
        </w:rPr>
        <w:fldChar w:fldCharType="end"/>
      </w:r>
      <w:bookmarkStart w:id="309" w:name="_Toc11388"/>
      <w:r>
        <w:rPr>
          <w:rFonts w:ascii="Times New Roman" w:hAnsi="Times New Roman" w:cs="Times New Roman"/>
          <w:sz w:val="28"/>
          <w:szCs w:val="28"/>
          <w:lang w:val="en-IN"/>
        </w:rPr>
        <w:t xml:space="preserve"> Accumulated Rainfall Map</w:t>
      </w:r>
      <w:bookmarkEnd w:id="309"/>
    </w:p>
    <w:p w14:paraId="31EA9FC5" w14:textId="77777777" w:rsidR="00E71245" w:rsidRDefault="0099504C">
      <w:pPr>
        <w:rPr>
          <w:sz w:val="28"/>
          <w:szCs w:val="28"/>
        </w:rPr>
      </w:pPr>
      <w:r>
        <w:rPr>
          <w:sz w:val="28"/>
          <w:szCs w:val="28"/>
        </w:rPr>
        <w:br w:type="page"/>
      </w:r>
    </w:p>
    <w:p w14:paraId="3960B3E5" w14:textId="77777777" w:rsidR="00E71245" w:rsidRDefault="0099504C">
      <w:pPr>
        <w:pStyle w:val="Heading2"/>
        <w:ind w:left="0" w:firstLine="0"/>
      </w:pPr>
      <w:bookmarkStart w:id="310" w:name="_Toc17629"/>
      <w:bookmarkStart w:id="311" w:name="_Toc5911"/>
      <w:bookmarkStart w:id="312" w:name="_Toc29190"/>
      <w:bookmarkStart w:id="313" w:name="_Toc22723"/>
      <w:r>
        <w:lastRenderedPageBreak/>
        <w:t>5.</w:t>
      </w:r>
      <w:r>
        <w:rPr>
          <w:lang w:val="en-IN"/>
        </w:rPr>
        <w:t xml:space="preserve">8 </w:t>
      </w:r>
      <w:r>
        <w:t>STREAM PROXIMITY MAP</w:t>
      </w:r>
      <w:bookmarkEnd w:id="310"/>
      <w:bookmarkEnd w:id="311"/>
      <w:bookmarkEnd w:id="312"/>
      <w:bookmarkEnd w:id="313"/>
    </w:p>
    <w:p w14:paraId="358ABF91" w14:textId="77777777" w:rsidR="00E71245" w:rsidRDefault="00E71245">
      <w:pPr>
        <w:rPr>
          <w:sz w:val="32"/>
          <w:szCs w:val="32"/>
        </w:rPr>
      </w:pPr>
    </w:p>
    <w:p w14:paraId="4DE21FBF" w14:textId="3E623362" w:rsidR="00E71245" w:rsidRPr="00B151DE" w:rsidRDefault="00B151DE">
      <w:pPr>
        <w:spacing w:line="360" w:lineRule="auto"/>
        <w:ind w:firstLine="720"/>
        <w:jc w:val="both"/>
        <w:rPr>
          <w:sz w:val="28"/>
          <w:szCs w:val="28"/>
        </w:rPr>
      </w:pPr>
      <w:r w:rsidRPr="00B151DE">
        <w:rPr>
          <w:sz w:val="28"/>
          <w:szCs w:val="28"/>
        </w:rPr>
        <w:t xml:space="preserve">The stream proximity map of </w:t>
      </w:r>
      <w:r w:rsidR="006607D2" w:rsidRPr="00B151DE">
        <w:rPr>
          <w:sz w:val="28"/>
          <w:szCs w:val="28"/>
        </w:rPr>
        <w:t>Tiruvannamalai shown</w:t>
      </w:r>
      <w:r w:rsidR="006607D2">
        <w:rPr>
          <w:sz w:val="28"/>
          <w:szCs w:val="28"/>
        </w:rPr>
        <w:t xml:space="preserve"> in figure 5.7, </w:t>
      </w:r>
      <w:r w:rsidRPr="00B151DE">
        <w:rPr>
          <w:sz w:val="28"/>
          <w:szCs w:val="28"/>
        </w:rPr>
        <w:t>generated using Carto DEM, reveals that areas located within 100 meters of streams are highly susceptible to floods and landslides due to increased runoff accumulation and potential bank erosion. In contrast, regions more than 1000 meters away from streams are less susceptible to these hazards. This classification supports our study by emphasizing the critical role of stream proximity in flood and landslide risk assessment.</w:t>
      </w:r>
    </w:p>
    <w:p w14:paraId="1E70F2D8" w14:textId="77777777" w:rsidR="00E71245" w:rsidRPr="00B151DE" w:rsidRDefault="00E71245">
      <w:pPr>
        <w:spacing w:line="360" w:lineRule="auto"/>
        <w:rPr>
          <w:sz w:val="28"/>
          <w:szCs w:val="28"/>
        </w:rPr>
      </w:pPr>
    </w:p>
    <w:p w14:paraId="04540EBC" w14:textId="0CFC0F43" w:rsidR="00E71245" w:rsidRDefault="009A3BC1">
      <w:pPr>
        <w:spacing w:line="360" w:lineRule="auto"/>
        <w:rPr>
          <w:sz w:val="32"/>
          <w:szCs w:val="32"/>
        </w:rPr>
      </w:pPr>
      <w:r>
        <w:rPr>
          <w:noProof/>
          <w:sz w:val="32"/>
          <w:szCs w:val="32"/>
        </w:rPr>
        <w:drawing>
          <wp:inline distT="0" distB="0" distL="0" distR="0" wp14:anchorId="5411ACD5" wp14:editId="11551A93">
            <wp:extent cx="6058755" cy="4680000"/>
            <wp:effectExtent l="0" t="0" r="0" b="635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710B89AC" w14:textId="3A7B7D08"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7</w:t>
      </w:r>
      <w:r>
        <w:rPr>
          <w:rFonts w:ascii="Times New Roman" w:hAnsi="Times New Roman" w:cs="Times New Roman"/>
          <w:sz w:val="28"/>
          <w:szCs w:val="28"/>
        </w:rPr>
        <w:fldChar w:fldCharType="end"/>
      </w:r>
      <w:bookmarkStart w:id="314" w:name="_Toc28191"/>
      <w:r>
        <w:rPr>
          <w:rFonts w:ascii="Times New Roman" w:hAnsi="Times New Roman" w:cs="Times New Roman"/>
          <w:sz w:val="28"/>
          <w:szCs w:val="28"/>
          <w:lang w:val="en-IN"/>
        </w:rPr>
        <w:t xml:space="preserve"> Stream Proximity Map</w:t>
      </w:r>
      <w:bookmarkEnd w:id="314"/>
    </w:p>
    <w:p w14:paraId="4D8A1A07" w14:textId="77777777" w:rsidR="00E71245" w:rsidRDefault="00E71245">
      <w:pPr>
        <w:spacing w:line="360" w:lineRule="auto"/>
        <w:rPr>
          <w:sz w:val="32"/>
          <w:szCs w:val="32"/>
        </w:rPr>
      </w:pPr>
    </w:p>
    <w:p w14:paraId="3A00EF64" w14:textId="77777777" w:rsidR="00E71245" w:rsidRDefault="00E71245">
      <w:pPr>
        <w:spacing w:line="360" w:lineRule="auto"/>
        <w:rPr>
          <w:sz w:val="32"/>
          <w:szCs w:val="32"/>
        </w:rPr>
      </w:pPr>
    </w:p>
    <w:p w14:paraId="0F044D28" w14:textId="77777777" w:rsidR="00E71245" w:rsidRDefault="0099504C">
      <w:pPr>
        <w:rPr>
          <w:sz w:val="32"/>
          <w:szCs w:val="32"/>
        </w:rPr>
      </w:pPr>
      <w:r>
        <w:rPr>
          <w:sz w:val="32"/>
          <w:szCs w:val="32"/>
        </w:rPr>
        <w:br w:type="page"/>
      </w:r>
    </w:p>
    <w:p w14:paraId="662BBFC3" w14:textId="77777777" w:rsidR="00E71245" w:rsidRDefault="0099504C">
      <w:pPr>
        <w:pStyle w:val="Heading2"/>
        <w:ind w:left="0" w:firstLine="0"/>
      </w:pPr>
      <w:bookmarkStart w:id="315" w:name="_Toc1845"/>
      <w:bookmarkStart w:id="316" w:name="_Toc19560"/>
      <w:bookmarkStart w:id="317" w:name="_Toc16157"/>
      <w:bookmarkStart w:id="318" w:name="_Toc792"/>
      <w:r>
        <w:lastRenderedPageBreak/>
        <w:t>5.</w:t>
      </w:r>
      <w:r>
        <w:rPr>
          <w:lang w:val="en-IN"/>
        </w:rPr>
        <w:t xml:space="preserve">9 </w:t>
      </w:r>
      <w:r>
        <w:t>ROAD PROXIMITY MAP</w:t>
      </w:r>
      <w:bookmarkEnd w:id="315"/>
      <w:bookmarkEnd w:id="316"/>
      <w:bookmarkEnd w:id="317"/>
      <w:bookmarkEnd w:id="318"/>
    </w:p>
    <w:p w14:paraId="0606FEC7" w14:textId="77777777" w:rsidR="00E71245" w:rsidRDefault="00E71245">
      <w:pPr>
        <w:jc w:val="both"/>
        <w:rPr>
          <w:b/>
          <w:bCs/>
          <w:sz w:val="32"/>
          <w:szCs w:val="32"/>
        </w:rPr>
      </w:pPr>
    </w:p>
    <w:p w14:paraId="32818A7A" w14:textId="0F613151" w:rsidR="00E71245" w:rsidRPr="00B151DE" w:rsidRDefault="00B151DE" w:rsidP="00B151DE">
      <w:pPr>
        <w:spacing w:line="360" w:lineRule="auto"/>
        <w:rPr>
          <w:sz w:val="28"/>
          <w:szCs w:val="28"/>
        </w:rPr>
      </w:pPr>
      <w:r w:rsidRPr="00B151DE">
        <w:rPr>
          <w:sz w:val="28"/>
          <w:szCs w:val="28"/>
        </w:rPr>
        <w:t>The road proximity map of Tiruvannamalai</w:t>
      </w:r>
      <w:r w:rsidR="006607D2">
        <w:rPr>
          <w:sz w:val="28"/>
          <w:szCs w:val="28"/>
        </w:rPr>
        <w:t xml:space="preserve"> shown in figure 5.8,</w:t>
      </w:r>
      <w:r w:rsidRPr="00B151DE">
        <w:rPr>
          <w:sz w:val="28"/>
          <w:szCs w:val="28"/>
        </w:rPr>
        <w:t xml:space="preserve"> developed using TNDRRA data, shows that regions within 0–250 meters of roads are highly prone to floods and landslides due to increased impervious surfaces and disrupted drainage patterns. Conversely, areas lying 1000–4000 meters from roads are less susceptible. This classification reinforces our study’s focus on anthropogenic influence as a critical factor in flood and landslide vulnerability.</w:t>
      </w:r>
    </w:p>
    <w:p w14:paraId="54AF6E72" w14:textId="77777777" w:rsidR="00E71245" w:rsidRDefault="00E71245">
      <w:pPr>
        <w:rPr>
          <w:sz w:val="28"/>
          <w:szCs w:val="28"/>
        </w:rPr>
      </w:pPr>
    </w:p>
    <w:p w14:paraId="204BFC37" w14:textId="5DEDC053" w:rsidR="00E71245" w:rsidRDefault="009A3BC1">
      <w:pPr>
        <w:rPr>
          <w:sz w:val="28"/>
          <w:szCs w:val="28"/>
        </w:rPr>
      </w:pPr>
      <w:r>
        <w:rPr>
          <w:noProof/>
          <w:sz w:val="28"/>
          <w:szCs w:val="28"/>
        </w:rPr>
        <w:drawing>
          <wp:inline distT="0" distB="0" distL="0" distR="0" wp14:anchorId="71A800E3" wp14:editId="0C8E3219">
            <wp:extent cx="6058755" cy="4680000"/>
            <wp:effectExtent l="0" t="0" r="0" b="635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6D53C2E6" w14:textId="2E78755F"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8</w:t>
      </w:r>
      <w:r>
        <w:rPr>
          <w:rFonts w:ascii="Times New Roman" w:hAnsi="Times New Roman" w:cs="Times New Roman"/>
          <w:sz w:val="28"/>
          <w:szCs w:val="28"/>
        </w:rPr>
        <w:fldChar w:fldCharType="end"/>
      </w:r>
      <w:bookmarkStart w:id="319" w:name="_Toc14381"/>
      <w:r>
        <w:rPr>
          <w:rFonts w:ascii="Times New Roman" w:hAnsi="Times New Roman" w:cs="Times New Roman"/>
          <w:sz w:val="28"/>
          <w:szCs w:val="28"/>
          <w:lang w:val="en-IN"/>
        </w:rPr>
        <w:t xml:space="preserve"> Road Proximity Map</w:t>
      </w:r>
      <w:bookmarkEnd w:id="319"/>
    </w:p>
    <w:p w14:paraId="7EF392FC" w14:textId="77777777" w:rsidR="00E71245" w:rsidRDefault="0099504C">
      <w:pPr>
        <w:rPr>
          <w:sz w:val="28"/>
          <w:szCs w:val="28"/>
        </w:rPr>
      </w:pPr>
      <w:r>
        <w:rPr>
          <w:sz w:val="28"/>
          <w:szCs w:val="28"/>
        </w:rPr>
        <w:br w:type="page"/>
      </w:r>
    </w:p>
    <w:p w14:paraId="4FD86913" w14:textId="77777777" w:rsidR="00E71245" w:rsidRDefault="0099504C">
      <w:pPr>
        <w:pStyle w:val="Heading2"/>
        <w:ind w:left="0" w:firstLine="0"/>
      </w:pPr>
      <w:bookmarkStart w:id="320" w:name="_Toc8202"/>
      <w:bookmarkStart w:id="321" w:name="_Toc24151"/>
      <w:bookmarkStart w:id="322" w:name="_Toc10948"/>
      <w:bookmarkStart w:id="323" w:name="_Toc30667"/>
      <w:r>
        <w:lastRenderedPageBreak/>
        <w:t>5.</w:t>
      </w:r>
      <w:r>
        <w:rPr>
          <w:lang w:val="en-IN"/>
        </w:rPr>
        <w:t xml:space="preserve">10 </w:t>
      </w:r>
      <w:r>
        <w:t>SETTLEMENT MAP</w:t>
      </w:r>
      <w:bookmarkEnd w:id="320"/>
      <w:bookmarkEnd w:id="321"/>
      <w:bookmarkEnd w:id="322"/>
      <w:bookmarkEnd w:id="323"/>
    </w:p>
    <w:p w14:paraId="5BF361D3" w14:textId="77777777" w:rsidR="00E71245" w:rsidRDefault="00E71245">
      <w:pPr>
        <w:rPr>
          <w:sz w:val="32"/>
          <w:szCs w:val="32"/>
        </w:rPr>
      </w:pPr>
    </w:p>
    <w:p w14:paraId="123AAD21" w14:textId="1CDB264D" w:rsidR="00E71245" w:rsidRPr="00B151DE" w:rsidRDefault="00B151DE" w:rsidP="00B151DE">
      <w:pPr>
        <w:spacing w:line="360" w:lineRule="auto"/>
        <w:rPr>
          <w:sz w:val="28"/>
          <w:szCs w:val="28"/>
        </w:rPr>
      </w:pPr>
      <w:r w:rsidRPr="00B151DE">
        <w:rPr>
          <w:sz w:val="28"/>
          <w:szCs w:val="28"/>
        </w:rPr>
        <w:t>The settlements map of Tiruvannamalai created using TNDRRA data</w:t>
      </w:r>
      <w:r w:rsidR="006607D2">
        <w:rPr>
          <w:sz w:val="28"/>
          <w:szCs w:val="28"/>
        </w:rPr>
        <w:t xml:space="preserve"> shown in figure 5.9</w:t>
      </w:r>
      <w:r w:rsidRPr="00B151DE">
        <w:rPr>
          <w:sz w:val="28"/>
          <w:szCs w:val="28"/>
        </w:rPr>
        <w:t>, shows that areas within 0–600 meters of settlements are highly susceptible to floods and landslides due to human encroachment and poor drainage infrastructure. In contrast, regions located 2800–5000 meters from settlements are less prone. This classification supports our study’s emphasis on the impact of human settlements on disaster vulnerability.</w:t>
      </w:r>
    </w:p>
    <w:p w14:paraId="454BDBD5" w14:textId="77777777" w:rsidR="00E71245" w:rsidRDefault="00E71245">
      <w:pPr>
        <w:rPr>
          <w:sz w:val="28"/>
          <w:szCs w:val="28"/>
        </w:rPr>
      </w:pPr>
    </w:p>
    <w:p w14:paraId="619AAA31" w14:textId="459100F5" w:rsidR="00E71245" w:rsidRDefault="009A3BC1">
      <w:pPr>
        <w:rPr>
          <w:sz w:val="28"/>
          <w:szCs w:val="28"/>
        </w:rPr>
      </w:pPr>
      <w:r>
        <w:rPr>
          <w:noProof/>
          <w:sz w:val="28"/>
          <w:szCs w:val="28"/>
        </w:rPr>
        <w:drawing>
          <wp:inline distT="0" distB="0" distL="0" distR="0" wp14:anchorId="4F57E6E2" wp14:editId="11F210D6">
            <wp:extent cx="6058755" cy="468000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4E74D691" w14:textId="5E3B92B4"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Figure</w:t>
      </w:r>
      <w:r>
        <w:rPr>
          <w:rFonts w:ascii="Times New Roman" w:hAnsi="Times New Roman" w:cs="Times New Roman"/>
          <w:sz w:val="28"/>
          <w:szCs w:val="28"/>
          <w:lang w:val="en-IN"/>
        </w:rPr>
        <w:t xml:space="preserve"> 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9</w:t>
      </w:r>
      <w:r>
        <w:rPr>
          <w:rFonts w:ascii="Times New Roman" w:hAnsi="Times New Roman" w:cs="Times New Roman"/>
          <w:sz w:val="28"/>
          <w:szCs w:val="28"/>
        </w:rPr>
        <w:fldChar w:fldCharType="end"/>
      </w:r>
      <w:bookmarkStart w:id="324" w:name="_Toc24891"/>
      <w:r>
        <w:rPr>
          <w:rFonts w:ascii="Times New Roman" w:hAnsi="Times New Roman" w:cs="Times New Roman"/>
          <w:sz w:val="28"/>
          <w:szCs w:val="28"/>
          <w:lang w:val="en-IN"/>
        </w:rPr>
        <w:t xml:space="preserve"> Settlements Map</w:t>
      </w:r>
      <w:bookmarkEnd w:id="324"/>
    </w:p>
    <w:p w14:paraId="79235AE7" w14:textId="77777777" w:rsidR="00E71245" w:rsidRDefault="0099504C">
      <w:pPr>
        <w:pStyle w:val="Heading2"/>
        <w:ind w:left="0" w:firstLine="0"/>
      </w:pPr>
      <w:r>
        <w:br w:type="page"/>
      </w:r>
      <w:bookmarkStart w:id="325" w:name="_Toc16420"/>
    </w:p>
    <w:p w14:paraId="04B536D9" w14:textId="77777777" w:rsidR="00E71245" w:rsidRDefault="0099504C">
      <w:pPr>
        <w:pStyle w:val="Heading2"/>
        <w:ind w:left="0" w:firstLine="0"/>
        <w:rPr>
          <w:sz w:val="32"/>
          <w:szCs w:val="32"/>
        </w:rPr>
      </w:pPr>
      <w:bookmarkStart w:id="326" w:name="_Toc22231"/>
      <w:bookmarkStart w:id="327" w:name="_Toc14005"/>
      <w:bookmarkStart w:id="328" w:name="_Toc16396"/>
      <w:r>
        <w:rPr>
          <w:lang w:val="en-IN"/>
        </w:rPr>
        <w:lastRenderedPageBreak/>
        <w:t xml:space="preserve">5.11 </w:t>
      </w:r>
      <w:r>
        <w:t>TWI MAP</w:t>
      </w:r>
      <w:bookmarkEnd w:id="325"/>
      <w:bookmarkEnd w:id="326"/>
      <w:bookmarkEnd w:id="327"/>
      <w:bookmarkEnd w:id="328"/>
    </w:p>
    <w:p w14:paraId="45719C8D" w14:textId="77777777" w:rsidR="00E71245" w:rsidRDefault="00E71245">
      <w:pPr>
        <w:rPr>
          <w:sz w:val="32"/>
          <w:szCs w:val="32"/>
        </w:rPr>
      </w:pPr>
    </w:p>
    <w:p w14:paraId="12B55CC1" w14:textId="3F72EC6B" w:rsidR="00E71245" w:rsidRDefault="00B151DE">
      <w:pPr>
        <w:spacing w:line="360" w:lineRule="auto"/>
        <w:jc w:val="both"/>
        <w:rPr>
          <w:sz w:val="28"/>
          <w:szCs w:val="28"/>
        </w:rPr>
      </w:pPr>
      <w:r w:rsidRPr="00B151DE">
        <w:rPr>
          <w:sz w:val="28"/>
          <w:szCs w:val="28"/>
        </w:rPr>
        <w:t>The Topographic Wetness Index (TWI) map of Tiruvannamalai</w:t>
      </w:r>
      <w:r w:rsidR="006607D2">
        <w:rPr>
          <w:sz w:val="28"/>
          <w:szCs w:val="28"/>
        </w:rPr>
        <w:t xml:space="preserve"> shown in figure 5.10</w:t>
      </w:r>
      <w:r w:rsidR="00B63F6B">
        <w:rPr>
          <w:sz w:val="28"/>
          <w:szCs w:val="28"/>
        </w:rPr>
        <w:t>,</w:t>
      </w:r>
      <w:r w:rsidR="00B63F6B" w:rsidRPr="00B151DE">
        <w:rPr>
          <w:sz w:val="28"/>
          <w:szCs w:val="28"/>
        </w:rPr>
        <w:t xml:space="preserve"> generated</w:t>
      </w:r>
      <w:r w:rsidRPr="00B151DE">
        <w:rPr>
          <w:sz w:val="28"/>
          <w:szCs w:val="28"/>
        </w:rPr>
        <w:t xml:space="preserve"> using CartoDEM, indicates that areas with TWI values ranging from 14.8 to 24.9 are highly flood-prone, due to greater water accumulation in low-lying areas. Moreover, regions with TWI values between 11.5–14.7 and 14.8–24.9 are also more susceptible to landslides, owing to increased soil saturation and slope instability. In contrast, areas with lower TWI values (0.89–6.72 and 6.73–8.98) show lower landslide susceptibility, and values from 0.89–6.72 particularly indicate less flood-prone zones. This classification aligns well with the hydrological and slope dynamics discussed in this study.</w:t>
      </w:r>
    </w:p>
    <w:p w14:paraId="6121C688" w14:textId="77777777" w:rsidR="00E71245" w:rsidRDefault="00E71245">
      <w:pPr>
        <w:spacing w:line="360" w:lineRule="auto"/>
        <w:rPr>
          <w:sz w:val="28"/>
          <w:szCs w:val="28"/>
        </w:rPr>
      </w:pPr>
    </w:p>
    <w:p w14:paraId="568B0EC9" w14:textId="323BEF48" w:rsidR="00E71245" w:rsidRDefault="009A3BC1">
      <w:pPr>
        <w:spacing w:line="360" w:lineRule="auto"/>
        <w:rPr>
          <w:sz w:val="28"/>
          <w:szCs w:val="28"/>
        </w:rPr>
      </w:pPr>
      <w:r>
        <w:rPr>
          <w:noProof/>
          <w:sz w:val="28"/>
          <w:szCs w:val="28"/>
        </w:rPr>
        <w:drawing>
          <wp:inline distT="0" distB="0" distL="0" distR="0" wp14:anchorId="7E911BAF" wp14:editId="1A15983F">
            <wp:extent cx="6058755" cy="4680000"/>
            <wp:effectExtent l="0" t="0" r="0" b="635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14AF9D98" w14:textId="2E77F163"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10</w:t>
      </w:r>
      <w:r>
        <w:rPr>
          <w:rFonts w:ascii="Times New Roman" w:hAnsi="Times New Roman" w:cs="Times New Roman"/>
          <w:sz w:val="28"/>
          <w:szCs w:val="28"/>
        </w:rPr>
        <w:fldChar w:fldCharType="end"/>
      </w:r>
      <w:bookmarkStart w:id="329" w:name="_Toc21079"/>
      <w:r>
        <w:rPr>
          <w:rFonts w:ascii="Times New Roman" w:hAnsi="Times New Roman" w:cs="Times New Roman"/>
          <w:sz w:val="28"/>
          <w:szCs w:val="28"/>
          <w:lang w:val="en-IN"/>
        </w:rPr>
        <w:t xml:space="preserve"> Topographic Wetness Index Map</w:t>
      </w:r>
      <w:bookmarkEnd w:id="329"/>
    </w:p>
    <w:p w14:paraId="2100CFCD" w14:textId="77777777" w:rsidR="00E71245" w:rsidRDefault="0099504C">
      <w:pPr>
        <w:rPr>
          <w:sz w:val="28"/>
          <w:szCs w:val="28"/>
        </w:rPr>
      </w:pPr>
      <w:r>
        <w:rPr>
          <w:sz w:val="28"/>
          <w:szCs w:val="28"/>
        </w:rPr>
        <w:br w:type="page"/>
      </w:r>
    </w:p>
    <w:p w14:paraId="0D2E0660" w14:textId="77777777" w:rsidR="00E71245" w:rsidRDefault="0099504C">
      <w:pPr>
        <w:pStyle w:val="Heading2"/>
        <w:ind w:left="0" w:firstLine="0"/>
      </w:pPr>
      <w:bookmarkStart w:id="330" w:name="_Toc16761"/>
      <w:bookmarkStart w:id="331" w:name="_Toc22170"/>
      <w:bookmarkStart w:id="332" w:name="_Toc3876"/>
      <w:bookmarkStart w:id="333" w:name="_Toc12265"/>
      <w:r>
        <w:rPr>
          <w:lang w:val="en-IN"/>
        </w:rPr>
        <w:lastRenderedPageBreak/>
        <w:t xml:space="preserve">5.12 </w:t>
      </w:r>
      <w:r>
        <w:t>STREAM POWER INDEX</w:t>
      </w:r>
      <w:bookmarkEnd w:id="330"/>
      <w:bookmarkEnd w:id="331"/>
      <w:bookmarkEnd w:id="332"/>
      <w:bookmarkEnd w:id="333"/>
    </w:p>
    <w:p w14:paraId="58F2D126" w14:textId="77777777" w:rsidR="00E71245" w:rsidRDefault="00E71245">
      <w:pPr>
        <w:rPr>
          <w:sz w:val="32"/>
          <w:szCs w:val="32"/>
        </w:rPr>
      </w:pPr>
    </w:p>
    <w:p w14:paraId="1E328525" w14:textId="3E9B445C" w:rsidR="00E71245" w:rsidRPr="002941A4" w:rsidRDefault="002941A4">
      <w:pPr>
        <w:spacing w:line="360" w:lineRule="auto"/>
        <w:rPr>
          <w:sz w:val="28"/>
          <w:szCs w:val="28"/>
        </w:rPr>
      </w:pPr>
      <w:r w:rsidRPr="002941A4">
        <w:rPr>
          <w:sz w:val="28"/>
          <w:szCs w:val="28"/>
        </w:rPr>
        <w:t xml:space="preserve">The Stream Power Index (SPI) map of </w:t>
      </w:r>
      <w:r w:rsidR="00637383" w:rsidRPr="002941A4">
        <w:rPr>
          <w:sz w:val="28"/>
          <w:szCs w:val="28"/>
        </w:rPr>
        <w:t>Tiruvannamalai shown</w:t>
      </w:r>
      <w:r w:rsidR="00637383">
        <w:rPr>
          <w:sz w:val="28"/>
          <w:szCs w:val="28"/>
        </w:rPr>
        <w:t xml:space="preserve"> in figure 5.11, </w:t>
      </w:r>
      <w:r w:rsidRPr="002941A4">
        <w:rPr>
          <w:sz w:val="28"/>
          <w:szCs w:val="28"/>
        </w:rPr>
        <w:t>generated using CartoDEM, indicates that areas with high SPI values (1.6 to 13) are more prone to flooding, as higher stream power correlates with greater erosive force and runoff accumulation. Simultaneously, areas with SPI values ranging from -1.3 to 13 are identified as more susceptible to landslides, due to increased water flow and slope instability. In contrast, regions with very low SPI values (-14 to -8.2) are less prone to both floods and landslides, indicating lower energy and reduced geomorphic activity. These classifications align with the hydrological behavior analyzed in this study and validate the SPI as a crucial indicator in hazard susceptibility mapping.</w:t>
      </w:r>
    </w:p>
    <w:p w14:paraId="65F0B8BC" w14:textId="77777777" w:rsidR="00E71245" w:rsidRDefault="00E71245">
      <w:pPr>
        <w:spacing w:line="360" w:lineRule="auto"/>
        <w:rPr>
          <w:sz w:val="32"/>
          <w:szCs w:val="32"/>
        </w:rPr>
      </w:pPr>
    </w:p>
    <w:p w14:paraId="1D842A8C" w14:textId="55EB1FD9" w:rsidR="00E71245" w:rsidRDefault="009A3BC1">
      <w:pPr>
        <w:spacing w:line="360" w:lineRule="auto"/>
        <w:rPr>
          <w:sz w:val="32"/>
          <w:szCs w:val="32"/>
        </w:rPr>
      </w:pPr>
      <w:r>
        <w:rPr>
          <w:noProof/>
          <w:sz w:val="32"/>
          <w:szCs w:val="32"/>
        </w:rPr>
        <w:drawing>
          <wp:inline distT="0" distB="0" distL="0" distR="0" wp14:anchorId="6AEE2C94" wp14:editId="23C8C1D0">
            <wp:extent cx="6058755" cy="4680000"/>
            <wp:effectExtent l="0" t="0" r="0" b="635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73168F02" w14:textId="4A742F51"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11</w:t>
      </w:r>
      <w:r>
        <w:rPr>
          <w:rFonts w:ascii="Times New Roman" w:hAnsi="Times New Roman" w:cs="Times New Roman"/>
          <w:sz w:val="28"/>
          <w:szCs w:val="28"/>
        </w:rPr>
        <w:fldChar w:fldCharType="end"/>
      </w:r>
      <w:bookmarkStart w:id="334" w:name="_Toc10621"/>
      <w:r>
        <w:rPr>
          <w:rFonts w:ascii="Times New Roman" w:hAnsi="Times New Roman" w:cs="Times New Roman"/>
          <w:sz w:val="28"/>
          <w:szCs w:val="28"/>
          <w:lang w:val="en-IN"/>
        </w:rPr>
        <w:t xml:space="preserve"> Stream Power Index Map</w:t>
      </w:r>
      <w:bookmarkEnd w:id="334"/>
    </w:p>
    <w:p w14:paraId="23A292DE" w14:textId="77777777" w:rsidR="00E71245" w:rsidRDefault="00E71245">
      <w:pPr>
        <w:spacing w:line="360" w:lineRule="auto"/>
        <w:rPr>
          <w:sz w:val="32"/>
          <w:szCs w:val="32"/>
        </w:rPr>
      </w:pPr>
    </w:p>
    <w:p w14:paraId="1FDB2838" w14:textId="7EB77327" w:rsidR="00E71245" w:rsidRPr="002C32F6" w:rsidRDefault="0099504C" w:rsidP="002941A4">
      <w:pPr>
        <w:rPr>
          <w:b/>
          <w:bCs/>
          <w:sz w:val="32"/>
          <w:szCs w:val="32"/>
        </w:rPr>
      </w:pPr>
      <w:bookmarkStart w:id="335" w:name="_Toc29759"/>
      <w:bookmarkStart w:id="336" w:name="_Toc32508"/>
      <w:bookmarkStart w:id="337" w:name="_Toc5703"/>
      <w:bookmarkStart w:id="338" w:name="_Toc4965"/>
      <w:r w:rsidRPr="002C32F6">
        <w:rPr>
          <w:b/>
          <w:bCs/>
          <w:sz w:val="32"/>
          <w:szCs w:val="32"/>
          <w:lang w:val="en-IN"/>
        </w:rPr>
        <w:lastRenderedPageBreak/>
        <w:t>5</w:t>
      </w:r>
      <w:r w:rsidRPr="002C32F6">
        <w:rPr>
          <w:b/>
          <w:bCs/>
          <w:sz w:val="32"/>
          <w:szCs w:val="32"/>
        </w:rPr>
        <w:t>.</w:t>
      </w:r>
      <w:r w:rsidRPr="002C32F6">
        <w:rPr>
          <w:b/>
          <w:bCs/>
          <w:sz w:val="32"/>
          <w:szCs w:val="32"/>
          <w:lang w:val="en-IN"/>
        </w:rPr>
        <w:t>13</w:t>
      </w:r>
      <w:r w:rsidRPr="002C32F6">
        <w:rPr>
          <w:b/>
          <w:bCs/>
          <w:sz w:val="32"/>
          <w:szCs w:val="32"/>
        </w:rPr>
        <w:t xml:space="preserve"> GEOLOGY MAP</w:t>
      </w:r>
      <w:bookmarkEnd w:id="335"/>
      <w:bookmarkEnd w:id="336"/>
      <w:bookmarkEnd w:id="337"/>
      <w:bookmarkEnd w:id="338"/>
    </w:p>
    <w:p w14:paraId="57FB79C4" w14:textId="77777777" w:rsidR="005950D7" w:rsidRPr="002C32F6" w:rsidRDefault="005950D7">
      <w:pPr>
        <w:spacing w:line="360" w:lineRule="auto"/>
        <w:ind w:firstLine="720"/>
        <w:jc w:val="both"/>
        <w:rPr>
          <w:b/>
          <w:bCs/>
          <w:sz w:val="28"/>
          <w:szCs w:val="28"/>
        </w:rPr>
      </w:pPr>
    </w:p>
    <w:p w14:paraId="0434AFF5" w14:textId="5EA723D6" w:rsidR="00E71245" w:rsidRPr="002941A4" w:rsidRDefault="002941A4">
      <w:pPr>
        <w:spacing w:line="360" w:lineRule="auto"/>
        <w:rPr>
          <w:sz w:val="28"/>
          <w:szCs w:val="28"/>
          <w:lang w:val="en-IN"/>
        </w:rPr>
      </w:pPr>
      <w:r w:rsidRPr="002941A4">
        <w:rPr>
          <w:sz w:val="28"/>
          <w:szCs w:val="28"/>
          <w:lang w:val="en-IN"/>
        </w:rPr>
        <w:t>The geology map of Tiruvannamalai</w:t>
      </w:r>
      <w:r w:rsidR="00637383" w:rsidRPr="00637383">
        <w:rPr>
          <w:sz w:val="28"/>
          <w:szCs w:val="28"/>
        </w:rPr>
        <w:t xml:space="preserve"> </w:t>
      </w:r>
      <w:r w:rsidR="00637383">
        <w:rPr>
          <w:sz w:val="28"/>
          <w:szCs w:val="28"/>
        </w:rPr>
        <w:t>shown in figure 5.12</w:t>
      </w:r>
      <w:r w:rsidRPr="002941A4">
        <w:rPr>
          <w:sz w:val="28"/>
          <w:szCs w:val="28"/>
          <w:lang w:val="en-IN"/>
        </w:rPr>
        <w:t>, generated using Bhukosh and GSI Geology 2M data, highlights the geological classifications across the region. The analysis reveals that areas under Undifferentiated Fluvial sediments are more flood-prone, while regions within the Charnockite Gneissic Complex are relatively less susceptible to flooding. In contrast, zones categorized as Proterozoic Epidote and Migmatite Gneissic Complex show higher landslide susceptibility, whereas Upper Gondwana formations are found to be less prone to landslides. This spatial geological distribution strongly correlates with the observed flood and landslide patterns in our study, indicating a clear link between geology and hazard vulnerability in the Tiruvannamalai region.</w:t>
      </w:r>
    </w:p>
    <w:p w14:paraId="190F1FA2" w14:textId="4E34FB33" w:rsidR="00E71245" w:rsidRDefault="009A3BC1">
      <w:pPr>
        <w:spacing w:line="360" w:lineRule="auto"/>
        <w:rPr>
          <w:sz w:val="32"/>
          <w:szCs w:val="32"/>
        </w:rPr>
      </w:pPr>
      <w:r>
        <w:rPr>
          <w:noProof/>
          <w:sz w:val="32"/>
          <w:szCs w:val="32"/>
        </w:rPr>
        <w:drawing>
          <wp:inline distT="0" distB="0" distL="0" distR="0" wp14:anchorId="2ADFC1EE" wp14:editId="51A34837">
            <wp:extent cx="6058755" cy="4680000"/>
            <wp:effectExtent l="0" t="0" r="0"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36CB9990" w14:textId="70C94E78" w:rsidR="002941A4" w:rsidRDefault="0099504C" w:rsidP="00AB3A53">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12</w:t>
      </w:r>
      <w:r>
        <w:rPr>
          <w:rFonts w:ascii="Times New Roman" w:hAnsi="Times New Roman" w:cs="Times New Roman"/>
          <w:sz w:val="28"/>
          <w:szCs w:val="28"/>
        </w:rPr>
        <w:fldChar w:fldCharType="end"/>
      </w:r>
      <w:bookmarkStart w:id="339" w:name="_Toc25740"/>
      <w:r>
        <w:rPr>
          <w:rFonts w:ascii="Times New Roman" w:hAnsi="Times New Roman" w:cs="Times New Roman"/>
          <w:sz w:val="28"/>
          <w:szCs w:val="28"/>
          <w:lang w:val="en-IN"/>
        </w:rPr>
        <w:t xml:space="preserve"> Geology Map</w:t>
      </w:r>
      <w:bookmarkStart w:id="340" w:name="_Toc25739"/>
      <w:bookmarkStart w:id="341" w:name="_Toc9353"/>
      <w:bookmarkStart w:id="342" w:name="_Toc32761"/>
      <w:bookmarkStart w:id="343" w:name="_Toc26853"/>
      <w:bookmarkEnd w:id="339"/>
    </w:p>
    <w:p w14:paraId="3C07CF99" w14:textId="77777777" w:rsidR="00483E01" w:rsidRDefault="00483E01" w:rsidP="002941A4">
      <w:pPr>
        <w:pStyle w:val="Caption"/>
        <w:spacing w:line="360" w:lineRule="auto"/>
        <w:rPr>
          <w:rFonts w:ascii="Times New Roman" w:hAnsi="Times New Roman" w:cs="Times New Roman"/>
          <w:b/>
          <w:bCs/>
          <w:sz w:val="32"/>
          <w:szCs w:val="32"/>
          <w:lang w:val="en-IN"/>
        </w:rPr>
      </w:pPr>
    </w:p>
    <w:p w14:paraId="74C19CEB" w14:textId="0AF03401" w:rsidR="00E71245" w:rsidRPr="002C32F6" w:rsidRDefault="0099504C" w:rsidP="002941A4">
      <w:pPr>
        <w:pStyle w:val="Caption"/>
        <w:spacing w:line="360" w:lineRule="auto"/>
        <w:rPr>
          <w:rFonts w:ascii="Times New Roman" w:hAnsi="Times New Roman" w:cs="Times New Roman"/>
          <w:b/>
          <w:bCs/>
          <w:sz w:val="32"/>
          <w:szCs w:val="32"/>
          <w:lang w:val="en-IN"/>
        </w:rPr>
      </w:pPr>
      <w:r w:rsidRPr="002C32F6">
        <w:rPr>
          <w:rFonts w:ascii="Times New Roman" w:hAnsi="Times New Roman" w:cs="Times New Roman"/>
          <w:b/>
          <w:bCs/>
          <w:sz w:val="32"/>
          <w:szCs w:val="32"/>
          <w:lang w:val="en-IN"/>
        </w:rPr>
        <w:lastRenderedPageBreak/>
        <w:t xml:space="preserve">5.14 </w:t>
      </w:r>
      <w:r w:rsidRPr="002C32F6">
        <w:rPr>
          <w:rFonts w:ascii="Times New Roman" w:hAnsi="Times New Roman" w:cs="Times New Roman"/>
          <w:b/>
          <w:bCs/>
          <w:sz w:val="32"/>
          <w:szCs w:val="32"/>
        </w:rPr>
        <w:t>GEOMOR</w:t>
      </w:r>
      <w:r w:rsidR="00BC7847" w:rsidRPr="002C32F6">
        <w:rPr>
          <w:rFonts w:ascii="Times New Roman" w:hAnsi="Times New Roman" w:cs="Times New Roman"/>
          <w:b/>
          <w:bCs/>
          <w:sz w:val="32"/>
          <w:szCs w:val="32"/>
        </w:rPr>
        <w:t>P</w:t>
      </w:r>
      <w:r w:rsidRPr="002C32F6">
        <w:rPr>
          <w:rFonts w:ascii="Times New Roman" w:hAnsi="Times New Roman" w:cs="Times New Roman"/>
          <w:b/>
          <w:bCs/>
          <w:sz w:val="32"/>
          <w:szCs w:val="32"/>
        </w:rPr>
        <w:t>HOLOGY MAP</w:t>
      </w:r>
      <w:bookmarkEnd w:id="340"/>
      <w:bookmarkEnd w:id="341"/>
      <w:bookmarkEnd w:id="342"/>
      <w:bookmarkEnd w:id="343"/>
      <w:r w:rsidRPr="002C32F6">
        <w:rPr>
          <w:rFonts w:ascii="Times New Roman" w:hAnsi="Times New Roman" w:cs="Times New Roman"/>
          <w:b/>
          <w:bCs/>
          <w:sz w:val="32"/>
          <w:szCs w:val="32"/>
        </w:rPr>
        <w:t xml:space="preserve"> </w:t>
      </w:r>
    </w:p>
    <w:p w14:paraId="447C5F6A" w14:textId="77777777" w:rsidR="00E71245" w:rsidRPr="002C32F6" w:rsidRDefault="00E71245">
      <w:pPr>
        <w:rPr>
          <w:b/>
          <w:bCs/>
          <w:sz w:val="32"/>
          <w:szCs w:val="32"/>
        </w:rPr>
      </w:pPr>
    </w:p>
    <w:p w14:paraId="41DB57D4" w14:textId="3CBC86E6" w:rsidR="00E71245" w:rsidRPr="002941A4" w:rsidRDefault="002941A4" w:rsidP="002941A4">
      <w:pPr>
        <w:spacing w:line="360" w:lineRule="auto"/>
        <w:rPr>
          <w:sz w:val="28"/>
          <w:szCs w:val="28"/>
        </w:rPr>
      </w:pPr>
      <w:r w:rsidRPr="002941A4">
        <w:rPr>
          <w:sz w:val="28"/>
          <w:szCs w:val="28"/>
        </w:rPr>
        <w:t xml:space="preserve">The geomorphology map of Tiruvannamalai, </w:t>
      </w:r>
      <w:r w:rsidR="00637383">
        <w:rPr>
          <w:sz w:val="28"/>
          <w:szCs w:val="28"/>
        </w:rPr>
        <w:t xml:space="preserve">shown in figure 5.13, </w:t>
      </w:r>
      <w:r w:rsidRPr="002941A4">
        <w:rPr>
          <w:sz w:val="28"/>
          <w:szCs w:val="28"/>
        </w:rPr>
        <w:t>generated using Bhukosh data, reveals the terrain features influencing flood and landslide susceptibility in the region. Areas classified as Active Flood Plains and Alluvial Fans are highly flood-prone due to their low-lying nature and sediment deposition characteristics. In contrast, Pediments and Plateaus are observed to be less vulnerable to flooding. On the other hand, Gullied Lands and Structural Hills are found to be more susceptible to landslides, while Valleys and Pediplains tend to be less landslide-prone. This geomorphic distribution supports the flood and landslide patterns identified in our SPI-based analysis and provides crucial terrain context to the study’s findings.</w:t>
      </w:r>
    </w:p>
    <w:p w14:paraId="25E7C824" w14:textId="77777777" w:rsidR="00E71245" w:rsidRDefault="00E71245">
      <w:pPr>
        <w:rPr>
          <w:sz w:val="28"/>
          <w:szCs w:val="28"/>
        </w:rPr>
      </w:pPr>
    </w:p>
    <w:p w14:paraId="60431D8B" w14:textId="3D87125D" w:rsidR="00E71245" w:rsidRDefault="009A3BC1">
      <w:pPr>
        <w:rPr>
          <w:sz w:val="28"/>
          <w:szCs w:val="28"/>
        </w:rPr>
      </w:pPr>
      <w:r>
        <w:rPr>
          <w:noProof/>
          <w:sz w:val="28"/>
          <w:szCs w:val="28"/>
        </w:rPr>
        <w:drawing>
          <wp:inline distT="0" distB="0" distL="0" distR="0" wp14:anchorId="2D8D55E0" wp14:editId="7F6A61B2">
            <wp:extent cx="6120000" cy="4727308"/>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000" cy="4727308"/>
                    </a:xfrm>
                    <a:prstGeom prst="rect">
                      <a:avLst/>
                    </a:prstGeom>
                    <a:noFill/>
                    <a:ln>
                      <a:noFill/>
                    </a:ln>
                  </pic:spPr>
                </pic:pic>
              </a:graphicData>
            </a:graphic>
          </wp:inline>
        </w:drawing>
      </w:r>
    </w:p>
    <w:p w14:paraId="3F220203" w14:textId="4CC66A71" w:rsidR="00E71245" w:rsidRDefault="0099504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13</w:t>
      </w:r>
      <w:r>
        <w:rPr>
          <w:rFonts w:ascii="Times New Roman" w:hAnsi="Times New Roman" w:cs="Times New Roman"/>
          <w:sz w:val="28"/>
          <w:szCs w:val="28"/>
        </w:rPr>
        <w:fldChar w:fldCharType="end"/>
      </w:r>
      <w:bookmarkStart w:id="344" w:name="_Toc275"/>
      <w:r>
        <w:rPr>
          <w:rFonts w:ascii="Times New Roman" w:hAnsi="Times New Roman" w:cs="Times New Roman"/>
          <w:sz w:val="28"/>
          <w:szCs w:val="28"/>
          <w:lang w:val="en-IN"/>
        </w:rPr>
        <w:t xml:space="preserve"> Geomorphology Map</w:t>
      </w:r>
      <w:bookmarkEnd w:id="344"/>
    </w:p>
    <w:p w14:paraId="4A0DFC51" w14:textId="77777777" w:rsidR="00E71245" w:rsidRDefault="0099504C">
      <w:pPr>
        <w:rPr>
          <w:sz w:val="28"/>
          <w:szCs w:val="28"/>
        </w:rPr>
      </w:pPr>
      <w:r>
        <w:rPr>
          <w:sz w:val="28"/>
          <w:szCs w:val="28"/>
        </w:rPr>
        <w:br w:type="page"/>
      </w:r>
    </w:p>
    <w:p w14:paraId="0C342593" w14:textId="77777777" w:rsidR="00E71245" w:rsidRDefault="0099504C">
      <w:pPr>
        <w:pStyle w:val="Heading2"/>
        <w:ind w:left="0" w:firstLine="0"/>
      </w:pPr>
      <w:bookmarkStart w:id="345" w:name="_Toc13057"/>
      <w:bookmarkStart w:id="346" w:name="_Toc22199"/>
      <w:bookmarkStart w:id="347" w:name="_Toc29760"/>
      <w:bookmarkStart w:id="348" w:name="_Toc23804"/>
      <w:r>
        <w:rPr>
          <w:lang w:val="en-IN"/>
        </w:rPr>
        <w:lastRenderedPageBreak/>
        <w:t>5.15</w:t>
      </w:r>
      <w:r>
        <w:t xml:space="preserve"> SOIL MAP</w:t>
      </w:r>
      <w:bookmarkEnd w:id="345"/>
      <w:bookmarkEnd w:id="346"/>
      <w:bookmarkEnd w:id="347"/>
      <w:bookmarkEnd w:id="348"/>
    </w:p>
    <w:p w14:paraId="0D6D7062" w14:textId="77777777" w:rsidR="00E71245" w:rsidRDefault="00E71245">
      <w:pPr>
        <w:rPr>
          <w:sz w:val="32"/>
          <w:szCs w:val="32"/>
        </w:rPr>
      </w:pPr>
    </w:p>
    <w:p w14:paraId="2C6031EB" w14:textId="44F3BB89" w:rsidR="00E71245" w:rsidRPr="000E276E" w:rsidRDefault="000E276E" w:rsidP="000E276E">
      <w:pPr>
        <w:spacing w:line="360" w:lineRule="auto"/>
        <w:rPr>
          <w:sz w:val="28"/>
          <w:szCs w:val="28"/>
        </w:rPr>
      </w:pPr>
      <w:r w:rsidRPr="000E276E">
        <w:rPr>
          <w:sz w:val="28"/>
          <w:szCs w:val="28"/>
        </w:rPr>
        <w:t>The soil map of Tiruvannamalai,</w:t>
      </w:r>
      <w:r w:rsidR="00637383">
        <w:rPr>
          <w:sz w:val="28"/>
          <w:szCs w:val="28"/>
        </w:rPr>
        <w:t xml:space="preserve"> shown in figure 5.14,</w:t>
      </w:r>
      <w:r w:rsidRPr="000E276E">
        <w:rPr>
          <w:sz w:val="28"/>
          <w:szCs w:val="28"/>
        </w:rPr>
        <w:t xml:space="preserve"> generated using TNDRRA data, plays a crucial role in understanding the region’s flood and landslide vulnerability. Areas dominated by Clayey and Fine Silty soils are found to be more flood-prone due to their low permeability and poor drainage. In contrast, regions with Loamy Skeletal and Sandy soils are less susceptible to flooding owing to their better infiltration capacity. For landslides, Loamy Skeletal and Clayey Skeletal soils show higher susceptibility due to their instability on slopes and poor cohesion. Meanwhile, Sandy and Fine Loamy soils are less landslide-prone. These observations are consistent with the flood and landslide patterns observed in the SPI analysis, underscoring the influence of soil type on natural hazard risks in the district.</w:t>
      </w:r>
    </w:p>
    <w:p w14:paraId="04BC9DB9" w14:textId="77777777" w:rsidR="00E71245" w:rsidRDefault="00E71245">
      <w:pPr>
        <w:rPr>
          <w:sz w:val="28"/>
          <w:szCs w:val="28"/>
        </w:rPr>
      </w:pPr>
    </w:p>
    <w:p w14:paraId="1BD259FD" w14:textId="74C65124" w:rsidR="00E71245" w:rsidRDefault="009A3BC1">
      <w:pPr>
        <w:rPr>
          <w:sz w:val="28"/>
          <w:szCs w:val="28"/>
        </w:rPr>
      </w:pPr>
      <w:r>
        <w:rPr>
          <w:noProof/>
          <w:sz w:val="28"/>
          <w:szCs w:val="28"/>
        </w:rPr>
        <w:drawing>
          <wp:inline distT="0" distB="0" distL="0" distR="0" wp14:anchorId="031228AF" wp14:editId="330ED40C">
            <wp:extent cx="6058755" cy="4680000"/>
            <wp:effectExtent l="0" t="0" r="0" b="635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0D4473A3" w14:textId="55596675" w:rsidR="00E71245" w:rsidRPr="0022785C" w:rsidRDefault="0099504C" w:rsidP="0022785C">
      <w:pPr>
        <w:pStyle w:val="Caption"/>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14</w:t>
      </w:r>
      <w:r>
        <w:rPr>
          <w:rFonts w:ascii="Times New Roman" w:hAnsi="Times New Roman" w:cs="Times New Roman"/>
          <w:sz w:val="28"/>
          <w:szCs w:val="28"/>
        </w:rPr>
        <w:fldChar w:fldCharType="end"/>
      </w:r>
      <w:bookmarkStart w:id="349" w:name="_Toc8056"/>
      <w:r>
        <w:rPr>
          <w:rFonts w:ascii="Times New Roman" w:hAnsi="Times New Roman" w:cs="Times New Roman"/>
          <w:sz w:val="28"/>
          <w:szCs w:val="28"/>
          <w:lang w:val="en-IN"/>
        </w:rPr>
        <w:t xml:space="preserve"> Soil Map</w:t>
      </w:r>
      <w:bookmarkEnd w:id="349"/>
    </w:p>
    <w:p w14:paraId="3B70BE51" w14:textId="77777777" w:rsidR="00E71245" w:rsidRDefault="00E71245">
      <w:pPr>
        <w:rPr>
          <w:sz w:val="28"/>
          <w:szCs w:val="28"/>
        </w:rPr>
      </w:pPr>
    </w:p>
    <w:p w14:paraId="5336515B" w14:textId="77777777" w:rsidR="00E71245" w:rsidRDefault="00E71245">
      <w:pPr>
        <w:rPr>
          <w:sz w:val="28"/>
          <w:szCs w:val="28"/>
        </w:rPr>
      </w:pPr>
    </w:p>
    <w:p w14:paraId="2F792135" w14:textId="081FDFB6" w:rsidR="00E71245" w:rsidRDefault="0099504C">
      <w:pPr>
        <w:pStyle w:val="Heading2"/>
        <w:ind w:left="0" w:firstLine="0"/>
      </w:pPr>
      <w:bookmarkStart w:id="350" w:name="_Toc32255"/>
      <w:bookmarkStart w:id="351" w:name="_Toc6873"/>
      <w:bookmarkStart w:id="352" w:name="_Toc14151"/>
      <w:bookmarkStart w:id="353" w:name="_Toc1436"/>
      <w:r>
        <w:rPr>
          <w:lang w:val="en-IN"/>
        </w:rPr>
        <w:t xml:space="preserve">5.16 </w:t>
      </w:r>
      <w:r>
        <w:t>LAND USE AND LAND COVER</w:t>
      </w:r>
      <w:bookmarkEnd w:id="350"/>
      <w:bookmarkEnd w:id="351"/>
      <w:bookmarkEnd w:id="352"/>
      <w:bookmarkEnd w:id="353"/>
      <w:r w:rsidR="00406FDF">
        <w:t xml:space="preserve"> MAP</w:t>
      </w:r>
    </w:p>
    <w:p w14:paraId="4B4C482D" w14:textId="77777777" w:rsidR="00E71245" w:rsidRDefault="00E71245">
      <w:pPr>
        <w:spacing w:line="360" w:lineRule="auto"/>
        <w:jc w:val="both"/>
        <w:rPr>
          <w:sz w:val="32"/>
          <w:szCs w:val="32"/>
        </w:rPr>
      </w:pPr>
    </w:p>
    <w:p w14:paraId="54FBAB9F" w14:textId="3CCEAEC0" w:rsidR="00E71245" w:rsidRDefault="0099504C">
      <w:pPr>
        <w:spacing w:line="360" w:lineRule="auto"/>
        <w:ind w:firstLine="720"/>
        <w:jc w:val="both"/>
        <w:rPr>
          <w:sz w:val="28"/>
          <w:szCs w:val="28"/>
        </w:rPr>
      </w:pPr>
      <w:r>
        <w:rPr>
          <w:sz w:val="28"/>
          <w:szCs w:val="28"/>
        </w:rPr>
        <w:t>The study area's Land Use and Land Cover</w:t>
      </w:r>
      <w:r w:rsidR="00637383">
        <w:rPr>
          <w:sz w:val="28"/>
          <w:szCs w:val="28"/>
        </w:rPr>
        <w:t xml:space="preserve"> shown in figure 5.15,</w:t>
      </w:r>
      <w:r>
        <w:rPr>
          <w:sz w:val="28"/>
          <w:szCs w:val="28"/>
        </w:rPr>
        <w:t xml:space="preserve"> is divided into 12 categories: Barren Land, Built-up, Crop Land, Deciduous/Semi Evergreen Forest, Dense Evergreen Forest, Fallow Land, Industry, Elevated Area, Reservoir, Sandy Area, Scrub Land, and Waterbody.</w:t>
      </w:r>
      <w:r>
        <w:t xml:space="preserve"> </w:t>
      </w:r>
      <w:r>
        <w:rPr>
          <w:sz w:val="28"/>
          <w:szCs w:val="28"/>
        </w:rPr>
        <w:t xml:space="preserve">The classification achieved a Kappa accuracy score of </w:t>
      </w:r>
      <w:r>
        <w:rPr>
          <w:b/>
          <w:bCs/>
          <w:sz w:val="28"/>
          <w:szCs w:val="28"/>
        </w:rPr>
        <w:t>0.93</w:t>
      </w:r>
      <w:r>
        <w:rPr>
          <w:sz w:val="28"/>
          <w:szCs w:val="28"/>
        </w:rPr>
        <w:t>, reflecting highly reliable and precise mapping results.  FIGURE displays the Land Use and Land Cover map for the study area</w:t>
      </w:r>
      <w:r>
        <w:rPr>
          <w:sz w:val="32"/>
          <w:szCs w:val="32"/>
        </w:rPr>
        <w:t>.</w:t>
      </w:r>
    </w:p>
    <w:p w14:paraId="5EDE50A3" w14:textId="77777777" w:rsidR="00E71245" w:rsidRDefault="00E71245">
      <w:pPr>
        <w:spacing w:line="360" w:lineRule="auto"/>
        <w:rPr>
          <w:sz w:val="28"/>
          <w:szCs w:val="28"/>
        </w:rPr>
      </w:pPr>
    </w:p>
    <w:p w14:paraId="7B0B2095" w14:textId="77777777" w:rsidR="00E71245" w:rsidRDefault="00E71245">
      <w:pPr>
        <w:spacing w:line="360" w:lineRule="auto"/>
        <w:rPr>
          <w:sz w:val="28"/>
          <w:szCs w:val="28"/>
        </w:rPr>
      </w:pPr>
    </w:p>
    <w:p w14:paraId="65844C7D" w14:textId="5017F697" w:rsidR="00E71245" w:rsidRDefault="009A3BC1">
      <w:pPr>
        <w:spacing w:line="360" w:lineRule="auto"/>
        <w:rPr>
          <w:sz w:val="28"/>
          <w:szCs w:val="28"/>
        </w:rPr>
      </w:pPr>
      <w:r>
        <w:rPr>
          <w:noProof/>
          <w:sz w:val="28"/>
          <w:szCs w:val="28"/>
        </w:rPr>
        <w:drawing>
          <wp:inline distT="0" distB="0" distL="0" distR="0" wp14:anchorId="78DB31AE" wp14:editId="0B003940">
            <wp:extent cx="6058755" cy="4680000"/>
            <wp:effectExtent l="0" t="0" r="0" b="635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4FB18CC6" w14:textId="61BC7C8E"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15</w:t>
      </w:r>
      <w:r>
        <w:rPr>
          <w:rFonts w:ascii="Times New Roman" w:hAnsi="Times New Roman" w:cs="Times New Roman"/>
          <w:sz w:val="28"/>
          <w:szCs w:val="28"/>
        </w:rPr>
        <w:fldChar w:fldCharType="end"/>
      </w:r>
      <w:bookmarkStart w:id="354" w:name="_Toc27705"/>
      <w:r>
        <w:rPr>
          <w:rFonts w:ascii="Times New Roman" w:hAnsi="Times New Roman" w:cs="Times New Roman"/>
          <w:sz w:val="28"/>
          <w:szCs w:val="28"/>
          <w:lang w:val="en-IN"/>
        </w:rPr>
        <w:t xml:space="preserve">  LULC Map</w:t>
      </w:r>
      <w:bookmarkEnd w:id="354"/>
    </w:p>
    <w:p w14:paraId="5F4DC4C7" w14:textId="77777777" w:rsidR="00E71245" w:rsidRDefault="00E71245">
      <w:pPr>
        <w:spacing w:line="360" w:lineRule="auto"/>
        <w:rPr>
          <w:sz w:val="28"/>
          <w:szCs w:val="28"/>
        </w:rPr>
      </w:pPr>
    </w:p>
    <w:p w14:paraId="2CBE0898" w14:textId="77777777" w:rsidR="00E71245" w:rsidRDefault="00E71245">
      <w:pPr>
        <w:spacing w:line="360" w:lineRule="auto"/>
        <w:rPr>
          <w:sz w:val="28"/>
          <w:szCs w:val="28"/>
        </w:rPr>
      </w:pPr>
    </w:p>
    <w:p w14:paraId="1F0A8A21" w14:textId="77777777" w:rsidR="00AB3A53" w:rsidRDefault="00AB3A53">
      <w:pPr>
        <w:spacing w:line="360" w:lineRule="auto"/>
        <w:rPr>
          <w:sz w:val="28"/>
          <w:szCs w:val="28"/>
        </w:rPr>
      </w:pPr>
    </w:p>
    <w:p w14:paraId="661BCBF5" w14:textId="77777777" w:rsidR="00E71245" w:rsidRDefault="0099504C">
      <w:pPr>
        <w:pStyle w:val="Heading2"/>
        <w:ind w:left="0" w:firstLine="0"/>
        <w:rPr>
          <w:lang w:val="en-IN"/>
        </w:rPr>
      </w:pPr>
      <w:bookmarkStart w:id="355" w:name="_Toc31891"/>
      <w:bookmarkStart w:id="356" w:name="_Toc13538"/>
      <w:bookmarkStart w:id="357" w:name="_Toc13008"/>
      <w:bookmarkStart w:id="358" w:name="_Toc5373"/>
      <w:r>
        <w:rPr>
          <w:lang w:val="en-IN"/>
        </w:rPr>
        <w:lastRenderedPageBreak/>
        <w:t xml:space="preserve">5.17 </w:t>
      </w:r>
      <w:r>
        <w:t>FLOOD INUNDATION AND LANDSLIDE INVENTORY MAP</w:t>
      </w:r>
      <w:bookmarkEnd w:id="355"/>
      <w:bookmarkEnd w:id="356"/>
      <w:bookmarkEnd w:id="357"/>
      <w:bookmarkEnd w:id="358"/>
      <w:r>
        <w:rPr>
          <w:lang w:val="en-IN"/>
        </w:rPr>
        <w:t xml:space="preserve"> </w:t>
      </w:r>
    </w:p>
    <w:p w14:paraId="7413781D" w14:textId="77777777" w:rsidR="00E1291D" w:rsidRDefault="00E1291D">
      <w:pPr>
        <w:pStyle w:val="BodyText"/>
        <w:spacing w:before="59" w:line="360" w:lineRule="auto"/>
        <w:ind w:right="185"/>
        <w:jc w:val="both"/>
      </w:pPr>
    </w:p>
    <w:p w14:paraId="0AE681B4" w14:textId="2CE8A520" w:rsidR="00E71245" w:rsidRDefault="0099504C">
      <w:pPr>
        <w:pStyle w:val="BodyText"/>
        <w:spacing w:before="59" w:line="360" w:lineRule="auto"/>
        <w:ind w:right="185"/>
        <w:jc w:val="both"/>
      </w:pPr>
      <w:r>
        <w:t xml:space="preserve">       To map flood inundation and landslide inventory of Tiruvannamalai district using Sentinel-1 data in Google Earth Engine (GEE)</w:t>
      </w:r>
    </w:p>
    <w:p w14:paraId="586EAEC6" w14:textId="7265569F" w:rsidR="00E71245" w:rsidRDefault="009A3BC1">
      <w:pPr>
        <w:pStyle w:val="BodyText"/>
        <w:spacing w:before="59" w:line="360" w:lineRule="auto"/>
        <w:ind w:left="525" w:right="185"/>
        <w:jc w:val="both"/>
      </w:pPr>
      <w:r>
        <w:rPr>
          <w:noProof/>
        </w:rPr>
        <w:drawing>
          <wp:inline distT="0" distB="0" distL="0" distR="0" wp14:anchorId="7D763301" wp14:editId="65F9AED4">
            <wp:extent cx="5631535" cy="4680000"/>
            <wp:effectExtent l="0" t="0" r="7620" b="635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1535" cy="4680000"/>
                    </a:xfrm>
                    <a:prstGeom prst="rect">
                      <a:avLst/>
                    </a:prstGeom>
                    <a:noFill/>
                    <a:ln>
                      <a:noFill/>
                    </a:ln>
                  </pic:spPr>
                </pic:pic>
              </a:graphicData>
            </a:graphic>
          </wp:inline>
        </w:drawing>
      </w:r>
    </w:p>
    <w:p w14:paraId="21589596" w14:textId="08401019" w:rsidR="00E71245" w:rsidRDefault="0099504C">
      <w:pPr>
        <w:pStyle w:val="Caption"/>
        <w:spacing w:before="59" w:line="360" w:lineRule="auto"/>
        <w:ind w:left="525" w:right="185"/>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16</w:t>
      </w:r>
      <w:r>
        <w:rPr>
          <w:rFonts w:ascii="Times New Roman" w:hAnsi="Times New Roman" w:cs="Times New Roman"/>
          <w:sz w:val="28"/>
          <w:szCs w:val="28"/>
        </w:rPr>
        <w:fldChar w:fldCharType="end"/>
      </w:r>
      <w:bookmarkStart w:id="359" w:name="_Toc26716"/>
      <w:r>
        <w:rPr>
          <w:rFonts w:ascii="Times New Roman" w:hAnsi="Times New Roman" w:cs="Times New Roman"/>
          <w:sz w:val="28"/>
          <w:szCs w:val="28"/>
          <w:lang w:val="en-IN"/>
        </w:rPr>
        <w:t xml:space="preserve"> Flood Inundation </w:t>
      </w:r>
      <w:r w:rsidR="0022785C">
        <w:rPr>
          <w:rFonts w:ascii="Times New Roman" w:hAnsi="Times New Roman" w:cs="Times New Roman"/>
          <w:sz w:val="28"/>
          <w:szCs w:val="28"/>
          <w:lang w:val="en-IN"/>
        </w:rPr>
        <w:t>and</w:t>
      </w:r>
      <w:r>
        <w:rPr>
          <w:rFonts w:ascii="Times New Roman" w:hAnsi="Times New Roman" w:cs="Times New Roman"/>
          <w:sz w:val="28"/>
          <w:szCs w:val="28"/>
          <w:lang w:val="en-IN"/>
        </w:rPr>
        <w:t xml:space="preserve"> Landslide Inventory Map</w:t>
      </w:r>
      <w:bookmarkEnd w:id="359"/>
    </w:p>
    <w:p w14:paraId="0DAC2C5C" w14:textId="77777777" w:rsidR="00E71245" w:rsidRDefault="00E71245"/>
    <w:p w14:paraId="5CD0DCE4" w14:textId="77777777" w:rsidR="00E71245" w:rsidRDefault="00E71245">
      <w:pPr>
        <w:spacing w:line="360" w:lineRule="auto"/>
        <w:jc w:val="both"/>
        <w:rPr>
          <w:sz w:val="28"/>
          <w:szCs w:val="28"/>
        </w:rPr>
      </w:pPr>
    </w:p>
    <w:p w14:paraId="5BDF5FF1" w14:textId="064BF513" w:rsidR="00E71245" w:rsidRDefault="0099504C" w:rsidP="009A34E5">
      <w:pPr>
        <w:spacing w:line="360" w:lineRule="auto"/>
        <w:ind w:firstLine="720"/>
        <w:jc w:val="both"/>
        <w:rPr>
          <w:sz w:val="28"/>
          <w:szCs w:val="28"/>
        </w:rPr>
      </w:pPr>
      <w:r>
        <w:rPr>
          <w:sz w:val="28"/>
          <w:szCs w:val="28"/>
        </w:rPr>
        <w:t xml:space="preserve">About 15,689.47 hectares were affected by </w:t>
      </w:r>
      <w:r w:rsidR="00E74710">
        <w:rPr>
          <w:sz w:val="28"/>
          <w:szCs w:val="28"/>
        </w:rPr>
        <w:t>floodwater</w:t>
      </w:r>
      <w:r>
        <w:rPr>
          <w:sz w:val="28"/>
          <w:szCs w:val="28"/>
        </w:rPr>
        <w:t xml:space="preserve">, as shown on the flood inundation map of Tiruvannamalai district. Mainly in the eastern and southeastern parts of the district, the red-highlighted areas show zones vulnerable to flooding. These places are probably low-lying or close to water bodies, so they may be vulnerable under </w:t>
      </w:r>
      <w:r w:rsidR="00F47480">
        <w:rPr>
          <w:sz w:val="28"/>
          <w:szCs w:val="28"/>
        </w:rPr>
        <w:t>heavy rain</w:t>
      </w:r>
      <w:r>
        <w:rPr>
          <w:sz w:val="28"/>
          <w:szCs w:val="28"/>
        </w:rPr>
        <w:t>. Disaster preparedness, land use planning, and lowering future flood risks by means of focused mitigation policies all depend on this study</w:t>
      </w:r>
      <w:r w:rsidR="00637383">
        <w:rPr>
          <w:sz w:val="28"/>
          <w:szCs w:val="28"/>
        </w:rPr>
        <w:t xml:space="preserve"> as shown in figure 5.16</w:t>
      </w:r>
      <w:r>
        <w:rPr>
          <w:sz w:val="28"/>
          <w:szCs w:val="28"/>
        </w:rPr>
        <w:t>.</w:t>
      </w:r>
    </w:p>
    <w:p w14:paraId="69BDEA85" w14:textId="77777777" w:rsidR="00637383" w:rsidRDefault="00637383" w:rsidP="009A34E5">
      <w:pPr>
        <w:spacing w:line="360" w:lineRule="auto"/>
        <w:ind w:firstLine="720"/>
        <w:jc w:val="both"/>
        <w:rPr>
          <w:sz w:val="28"/>
          <w:szCs w:val="28"/>
        </w:rPr>
      </w:pPr>
    </w:p>
    <w:p w14:paraId="505F43A7" w14:textId="45AEF1D3" w:rsidR="00E71245" w:rsidRDefault="008E0900" w:rsidP="008E0900">
      <w:pPr>
        <w:spacing w:line="360" w:lineRule="auto"/>
        <w:jc w:val="both"/>
        <w:rPr>
          <w:sz w:val="28"/>
          <w:szCs w:val="28"/>
        </w:rPr>
      </w:pPr>
      <w:r>
        <w:rPr>
          <w:sz w:val="28"/>
          <w:szCs w:val="28"/>
        </w:rPr>
        <w:lastRenderedPageBreak/>
        <w:t xml:space="preserve">         </w:t>
      </w:r>
      <w:r w:rsidR="0099504C">
        <w:rPr>
          <w:sz w:val="28"/>
          <w:szCs w:val="28"/>
        </w:rPr>
        <w:t>Assessed taluk-wise, flood inundation in Tiruvannamalai district showed notable spatial variation. Over all of the taluks, the total flooded area came to be 15,689.47 hectares. Thanks mostly to tank overflows and inadequate drainage, the most badly impacted taluks were Vandavasi (3755.02 ha), Cheyyar (2937.09 ha), and Polur (1448.35 ha). Additional affected areas are Chetpet, Arani, and Tiruvannamalai. Jamunamarathur (11.9 ha) shows minor flooding. Particularly close to Puthur Chekkadi, Rayandapuram, Thiruvathanur, and Kolamajanur, field observations and satellite data confirm that agricultural fields and towns were most severely damaged. Targeted flood control and recovery planning depend on this taluk-wise analysis.</w:t>
      </w:r>
    </w:p>
    <w:p w14:paraId="7704C102" w14:textId="77777777" w:rsidR="009A34E5" w:rsidRDefault="009A34E5">
      <w:pPr>
        <w:spacing w:line="360" w:lineRule="auto"/>
        <w:ind w:firstLine="720"/>
        <w:jc w:val="both"/>
        <w:rPr>
          <w:sz w:val="28"/>
          <w:szCs w:val="28"/>
        </w:rPr>
      </w:pPr>
    </w:p>
    <w:p w14:paraId="7C9A5617" w14:textId="70570850" w:rsidR="009A34E5" w:rsidRPr="009A34E5" w:rsidRDefault="009A34E5" w:rsidP="009A34E5">
      <w:pPr>
        <w:spacing w:line="360" w:lineRule="auto"/>
        <w:ind w:firstLine="720"/>
        <w:jc w:val="both"/>
        <w:rPr>
          <w:sz w:val="28"/>
          <w:szCs w:val="28"/>
        </w:rPr>
      </w:pPr>
      <w:r w:rsidRPr="009A34E5">
        <w:rPr>
          <w:sz w:val="28"/>
          <w:szCs w:val="28"/>
        </w:rPr>
        <w:t xml:space="preserve">The landslide inventory points, shown </w:t>
      </w:r>
      <w:r>
        <w:rPr>
          <w:sz w:val="28"/>
          <w:szCs w:val="28"/>
        </w:rPr>
        <w:t xml:space="preserve">in </w:t>
      </w:r>
      <w:r w:rsidRPr="009A34E5">
        <w:rPr>
          <w:sz w:val="28"/>
          <w:szCs w:val="28"/>
        </w:rPr>
        <w:t>the flood and landslide map of Tiruvannamalai district, highlight key areas vulnerable to slope failure. These points are concentrated in the southwestern and western taluks, including Chengam, Jamunamarathur (Jawadhu Hills), and parts of Tiruvannamalai, especially near the Annamalaiyar Hill. This sacred hill, which is a prominent geomorphological feature, experienced noticeable slope instability during Cyclone Fengal, due to intense and sustained rainfall that triggered minor landslides and soil erosion.</w:t>
      </w:r>
    </w:p>
    <w:p w14:paraId="3F5CFB98" w14:textId="77777777" w:rsidR="008E0900" w:rsidRDefault="008E0900" w:rsidP="008E0900">
      <w:pPr>
        <w:spacing w:line="360" w:lineRule="auto"/>
        <w:jc w:val="both"/>
        <w:rPr>
          <w:sz w:val="28"/>
          <w:szCs w:val="28"/>
        </w:rPr>
      </w:pPr>
    </w:p>
    <w:p w14:paraId="52E9A1BA" w14:textId="4D32A86B" w:rsidR="009A34E5" w:rsidRPr="009A34E5" w:rsidRDefault="008E0900" w:rsidP="008E0900">
      <w:pPr>
        <w:spacing w:line="360" w:lineRule="auto"/>
        <w:jc w:val="both"/>
        <w:rPr>
          <w:sz w:val="28"/>
          <w:szCs w:val="28"/>
        </w:rPr>
      </w:pPr>
      <w:r>
        <w:rPr>
          <w:sz w:val="28"/>
          <w:szCs w:val="28"/>
        </w:rPr>
        <w:t xml:space="preserve">           </w:t>
      </w:r>
      <w:r w:rsidR="009A34E5" w:rsidRPr="009A34E5">
        <w:rPr>
          <w:sz w:val="28"/>
          <w:szCs w:val="28"/>
        </w:rPr>
        <w:t xml:space="preserve">Chengam and Jamunamarathur are geologically sensitive due to their hilly terrain, steep slopes, and deforested patches. Similarly, Annamalaiyar Hill, located at the heart of Tiruvannamalai town, while largely rocky, contains weathered surfaces and loose debris on its flanks, making it susceptible to localized landslides during heavy downpours. </w:t>
      </w:r>
    </w:p>
    <w:p w14:paraId="1711B009" w14:textId="77777777" w:rsidR="008E0900" w:rsidRDefault="008E0900" w:rsidP="008E0900">
      <w:pPr>
        <w:spacing w:line="360" w:lineRule="auto"/>
        <w:jc w:val="both"/>
        <w:rPr>
          <w:sz w:val="28"/>
          <w:szCs w:val="28"/>
        </w:rPr>
      </w:pPr>
      <w:r>
        <w:rPr>
          <w:sz w:val="28"/>
          <w:szCs w:val="28"/>
        </w:rPr>
        <w:t xml:space="preserve">           </w:t>
      </w:r>
    </w:p>
    <w:p w14:paraId="1809940D" w14:textId="2B058D4E" w:rsidR="00E71245" w:rsidRDefault="008E0900" w:rsidP="008E0900">
      <w:pPr>
        <w:spacing w:line="360" w:lineRule="auto"/>
        <w:jc w:val="both"/>
        <w:rPr>
          <w:sz w:val="28"/>
          <w:szCs w:val="28"/>
        </w:rPr>
      </w:pPr>
      <w:r>
        <w:rPr>
          <w:sz w:val="28"/>
          <w:szCs w:val="28"/>
        </w:rPr>
        <w:t xml:space="preserve">               </w:t>
      </w:r>
      <w:r w:rsidR="009A34E5" w:rsidRPr="009A34E5">
        <w:rPr>
          <w:sz w:val="28"/>
          <w:szCs w:val="28"/>
        </w:rPr>
        <w:t xml:space="preserve">Mapping these points provides essential input for geotechnical studies, slope stabilization, and early warning planning. It also supports integrating multi-hazard data into district-level planning and enhancing community preparedness, especially in environmentally fragile hill zones like the </w:t>
      </w:r>
      <w:proofErr w:type="spellStart"/>
      <w:r w:rsidR="009A34E5" w:rsidRPr="009A34E5">
        <w:rPr>
          <w:sz w:val="28"/>
          <w:szCs w:val="28"/>
        </w:rPr>
        <w:t>Jawadhu</w:t>
      </w:r>
      <w:proofErr w:type="spellEnd"/>
      <w:r w:rsidR="009A34E5" w:rsidRPr="009A34E5">
        <w:rPr>
          <w:sz w:val="28"/>
          <w:szCs w:val="28"/>
        </w:rPr>
        <w:t xml:space="preserve"> Hills and </w:t>
      </w:r>
      <w:proofErr w:type="spellStart"/>
      <w:r w:rsidR="009A34E5" w:rsidRPr="009A34E5">
        <w:rPr>
          <w:sz w:val="28"/>
          <w:szCs w:val="28"/>
        </w:rPr>
        <w:t>Annamalaiyar</w:t>
      </w:r>
      <w:proofErr w:type="spellEnd"/>
      <w:r w:rsidR="009A34E5" w:rsidRPr="009A34E5">
        <w:rPr>
          <w:sz w:val="28"/>
          <w:szCs w:val="28"/>
        </w:rPr>
        <w:t xml:space="preserve"> Hill region.</w:t>
      </w:r>
    </w:p>
    <w:p w14:paraId="28A9C125" w14:textId="77777777" w:rsidR="00637383" w:rsidRDefault="00637383" w:rsidP="008E0900">
      <w:pPr>
        <w:spacing w:line="360" w:lineRule="auto"/>
        <w:jc w:val="both"/>
        <w:rPr>
          <w:sz w:val="28"/>
          <w:szCs w:val="28"/>
        </w:rPr>
      </w:pPr>
    </w:p>
    <w:p w14:paraId="428181CD" w14:textId="77777777" w:rsidR="00E71245" w:rsidRDefault="0099504C">
      <w:pPr>
        <w:pStyle w:val="Heading2"/>
        <w:ind w:left="0" w:firstLine="0"/>
      </w:pPr>
      <w:bookmarkStart w:id="360" w:name="_Toc6687"/>
      <w:bookmarkStart w:id="361" w:name="_Toc4137"/>
      <w:bookmarkStart w:id="362" w:name="_Toc17866"/>
      <w:bookmarkStart w:id="363" w:name="_Toc17226"/>
      <w:r>
        <w:rPr>
          <w:lang w:val="en-IN"/>
        </w:rPr>
        <w:t xml:space="preserve">5.18 </w:t>
      </w:r>
      <w:r>
        <w:t>FLOOD SUSCEPTIBILITY MAP</w:t>
      </w:r>
      <w:bookmarkEnd w:id="360"/>
      <w:bookmarkEnd w:id="361"/>
      <w:bookmarkEnd w:id="362"/>
      <w:bookmarkEnd w:id="363"/>
    </w:p>
    <w:p w14:paraId="297542D9" w14:textId="77777777" w:rsidR="00E71245" w:rsidRDefault="00E71245">
      <w:pPr>
        <w:rPr>
          <w:b/>
          <w:bCs/>
          <w:sz w:val="32"/>
          <w:szCs w:val="32"/>
        </w:rPr>
      </w:pPr>
    </w:p>
    <w:p w14:paraId="276E262D" w14:textId="77777777" w:rsidR="00E71245" w:rsidRDefault="0099504C">
      <w:pPr>
        <w:spacing w:line="360" w:lineRule="auto"/>
        <w:rPr>
          <w:sz w:val="28"/>
          <w:szCs w:val="28"/>
          <w:lang w:val="en-IN"/>
        </w:rPr>
      </w:pPr>
      <w:r>
        <w:rPr>
          <w:sz w:val="28"/>
          <w:szCs w:val="28"/>
        </w:rPr>
        <w:t xml:space="preserve">       To develop Flood susceptibility map using Frequency Ratio method by integrating Thematic layers</w:t>
      </w:r>
      <w:r>
        <w:rPr>
          <w:sz w:val="28"/>
          <w:szCs w:val="28"/>
          <w:lang w:val="en-IN"/>
        </w:rPr>
        <w:t>.</w:t>
      </w:r>
    </w:p>
    <w:p w14:paraId="02AE29FA" w14:textId="77777777" w:rsidR="00E71245" w:rsidRDefault="00E71245">
      <w:pPr>
        <w:spacing w:line="360" w:lineRule="auto"/>
        <w:rPr>
          <w:sz w:val="28"/>
          <w:szCs w:val="28"/>
          <w:lang w:val="en-IN"/>
        </w:rPr>
      </w:pPr>
    </w:p>
    <w:p w14:paraId="76838833" w14:textId="139E3E8C" w:rsidR="00E71245" w:rsidRDefault="009A3BC1">
      <w:pPr>
        <w:spacing w:line="360" w:lineRule="auto"/>
        <w:rPr>
          <w:sz w:val="28"/>
          <w:szCs w:val="28"/>
        </w:rPr>
      </w:pPr>
      <w:r>
        <w:rPr>
          <w:noProof/>
          <w:sz w:val="28"/>
          <w:szCs w:val="28"/>
        </w:rPr>
        <w:drawing>
          <wp:inline distT="0" distB="0" distL="0" distR="0" wp14:anchorId="11DDCC40" wp14:editId="53603065">
            <wp:extent cx="6058755" cy="4680000"/>
            <wp:effectExtent l="0" t="0" r="0" b="63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8755" cy="4680000"/>
                    </a:xfrm>
                    <a:prstGeom prst="rect">
                      <a:avLst/>
                    </a:prstGeom>
                    <a:noFill/>
                    <a:ln>
                      <a:noFill/>
                    </a:ln>
                  </pic:spPr>
                </pic:pic>
              </a:graphicData>
            </a:graphic>
          </wp:inline>
        </w:drawing>
      </w:r>
    </w:p>
    <w:p w14:paraId="0DD61237" w14:textId="1CB6440F"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17</w:t>
      </w:r>
      <w:r>
        <w:rPr>
          <w:rFonts w:ascii="Times New Roman" w:hAnsi="Times New Roman" w:cs="Times New Roman"/>
          <w:sz w:val="28"/>
          <w:szCs w:val="28"/>
        </w:rPr>
        <w:fldChar w:fldCharType="end"/>
      </w:r>
      <w:bookmarkStart w:id="364" w:name="_Toc12879"/>
      <w:r>
        <w:rPr>
          <w:rFonts w:ascii="Times New Roman" w:hAnsi="Times New Roman" w:cs="Times New Roman"/>
          <w:sz w:val="28"/>
          <w:szCs w:val="28"/>
          <w:lang w:val="en-IN"/>
        </w:rPr>
        <w:t xml:space="preserve"> Flood Susceptibility Map</w:t>
      </w:r>
      <w:bookmarkEnd w:id="364"/>
    </w:p>
    <w:p w14:paraId="5278892C" w14:textId="77777777" w:rsidR="00E71245" w:rsidRDefault="00E71245">
      <w:pPr>
        <w:spacing w:line="360" w:lineRule="auto"/>
        <w:rPr>
          <w:sz w:val="28"/>
          <w:szCs w:val="28"/>
        </w:rPr>
      </w:pPr>
    </w:p>
    <w:p w14:paraId="7D47AC42" w14:textId="191BDCB8" w:rsidR="00F552C0" w:rsidRPr="00F552C0" w:rsidRDefault="00F552C0" w:rsidP="00F552C0">
      <w:pPr>
        <w:spacing w:line="360" w:lineRule="auto"/>
        <w:jc w:val="both"/>
        <w:rPr>
          <w:sz w:val="28"/>
          <w:szCs w:val="28"/>
          <w:lang w:val="en-IN"/>
        </w:rPr>
      </w:pPr>
      <w:r w:rsidRPr="00F552C0">
        <w:rPr>
          <w:sz w:val="28"/>
          <w:szCs w:val="28"/>
          <w:lang w:val="en-IN"/>
        </w:rPr>
        <w:t>The flood susceptibility map divides the study area into three zones based on topographic features, hydrological conditions, and historical flood records: low, moderate, and high flood risk</w:t>
      </w:r>
      <w:r w:rsidR="00637383">
        <w:rPr>
          <w:sz w:val="28"/>
          <w:szCs w:val="28"/>
          <w:lang w:val="en-IN"/>
        </w:rPr>
        <w:t xml:space="preserve"> as </w:t>
      </w:r>
      <w:r w:rsidR="00637383">
        <w:rPr>
          <w:sz w:val="28"/>
          <w:szCs w:val="28"/>
        </w:rPr>
        <w:t>shown in figure 5.17</w:t>
      </w:r>
      <w:r w:rsidRPr="00F552C0">
        <w:rPr>
          <w:sz w:val="28"/>
          <w:szCs w:val="28"/>
          <w:lang w:val="en-IN"/>
        </w:rPr>
        <w:t>.</w:t>
      </w:r>
    </w:p>
    <w:p w14:paraId="41A84AAD" w14:textId="77777777" w:rsidR="00F552C0" w:rsidRPr="00F552C0" w:rsidRDefault="00F552C0" w:rsidP="00F552C0">
      <w:pPr>
        <w:spacing w:line="360" w:lineRule="auto"/>
        <w:jc w:val="both"/>
        <w:rPr>
          <w:sz w:val="28"/>
          <w:szCs w:val="28"/>
          <w:lang w:val="en-IN"/>
        </w:rPr>
      </w:pPr>
    </w:p>
    <w:p w14:paraId="396B505F" w14:textId="0BC3C781" w:rsidR="00F552C0" w:rsidRPr="00F552C0" w:rsidRDefault="00F552C0" w:rsidP="00F552C0">
      <w:pPr>
        <w:spacing w:line="360" w:lineRule="auto"/>
        <w:jc w:val="both"/>
        <w:rPr>
          <w:sz w:val="28"/>
          <w:szCs w:val="28"/>
          <w:lang w:val="en-IN"/>
        </w:rPr>
      </w:pPr>
      <w:r w:rsidRPr="00F552C0">
        <w:rPr>
          <w:sz w:val="28"/>
          <w:szCs w:val="28"/>
          <w:lang w:val="en-IN"/>
        </w:rPr>
        <w:t xml:space="preserve">Low flood risk zones are primarily located in the western region. These areas are characterized by higher elevation, steeper slopes, and well-developed natural drainage systems, which facilitate rapid runoff and minimize water accumulation, </w:t>
      </w:r>
      <w:r w:rsidRPr="00F552C0">
        <w:rPr>
          <w:sz w:val="28"/>
          <w:szCs w:val="28"/>
          <w:lang w:val="en-IN"/>
        </w:rPr>
        <w:lastRenderedPageBreak/>
        <w:t>reducing flood likelihood.</w:t>
      </w:r>
    </w:p>
    <w:p w14:paraId="64F72274" w14:textId="77777777" w:rsidR="00F552C0" w:rsidRPr="00F552C0" w:rsidRDefault="00F552C0" w:rsidP="00F552C0">
      <w:pPr>
        <w:spacing w:line="360" w:lineRule="auto"/>
        <w:jc w:val="both"/>
        <w:rPr>
          <w:sz w:val="28"/>
          <w:szCs w:val="28"/>
          <w:lang w:val="en-IN"/>
        </w:rPr>
      </w:pPr>
      <w:r w:rsidRPr="00F552C0">
        <w:rPr>
          <w:sz w:val="28"/>
          <w:szCs w:val="28"/>
          <w:lang w:val="en-IN"/>
        </w:rPr>
        <w:t>Moderate flood risk zones are scattered throughout the area and typically occur in regions with gentle slopes and moderate drainage capacity. These areas may experience occasional flooding, particularly during periods of intense or prolonged rainfall.</w:t>
      </w:r>
    </w:p>
    <w:p w14:paraId="77F1A317" w14:textId="77777777" w:rsidR="00F552C0" w:rsidRPr="00F552C0" w:rsidRDefault="00F552C0" w:rsidP="00F552C0">
      <w:pPr>
        <w:spacing w:line="360" w:lineRule="auto"/>
        <w:jc w:val="both"/>
        <w:rPr>
          <w:sz w:val="28"/>
          <w:szCs w:val="28"/>
          <w:lang w:val="en-IN"/>
        </w:rPr>
      </w:pPr>
    </w:p>
    <w:p w14:paraId="0C0A993A" w14:textId="77777777" w:rsidR="00F552C0" w:rsidRPr="00F552C0" w:rsidRDefault="00F552C0" w:rsidP="00F552C0">
      <w:pPr>
        <w:spacing w:line="360" w:lineRule="auto"/>
        <w:jc w:val="both"/>
        <w:rPr>
          <w:sz w:val="28"/>
          <w:szCs w:val="28"/>
          <w:lang w:val="en-IN"/>
        </w:rPr>
      </w:pPr>
      <w:r w:rsidRPr="00F552C0">
        <w:rPr>
          <w:sz w:val="28"/>
          <w:szCs w:val="28"/>
          <w:lang w:val="en-IN"/>
        </w:rPr>
        <w:t>High flood risk zones are concentrated in the central and northeastern parts of the region. These areas are generally low-lying, situated near river networks, and have poor drainage infrastructure. The presence of dense settlements further increases surface runoff, making these zones highly vulnerable to flooding.</w:t>
      </w:r>
    </w:p>
    <w:p w14:paraId="0DA500E4" w14:textId="77777777" w:rsidR="00F552C0" w:rsidRPr="00F552C0" w:rsidRDefault="00F552C0" w:rsidP="00F552C0">
      <w:pPr>
        <w:spacing w:line="360" w:lineRule="auto"/>
        <w:jc w:val="both"/>
        <w:rPr>
          <w:sz w:val="28"/>
          <w:szCs w:val="28"/>
          <w:lang w:val="en-IN"/>
        </w:rPr>
      </w:pPr>
    </w:p>
    <w:p w14:paraId="71DE063C" w14:textId="0E1FF4DC" w:rsidR="00E71245" w:rsidRDefault="00F552C0" w:rsidP="00F552C0">
      <w:pPr>
        <w:spacing w:line="360" w:lineRule="auto"/>
        <w:jc w:val="both"/>
        <w:rPr>
          <w:sz w:val="28"/>
          <w:szCs w:val="28"/>
          <w:lang w:val="en-IN"/>
        </w:rPr>
      </w:pPr>
      <w:r w:rsidRPr="00F552C0">
        <w:rPr>
          <w:sz w:val="28"/>
          <w:szCs w:val="28"/>
          <w:lang w:val="en-IN"/>
        </w:rPr>
        <w:t>This map serves as an essential tool for identifying flood-prone areas, informing land-use planning, and enhancing flood preparedness and disaster management strategies.</w:t>
      </w:r>
    </w:p>
    <w:p w14:paraId="6318F0A1" w14:textId="01FAC0D1" w:rsidR="00E71245" w:rsidRDefault="0099504C" w:rsidP="00AB3A53">
      <w:pPr>
        <w:spacing w:line="360" w:lineRule="auto"/>
        <w:ind w:firstLine="720"/>
        <w:jc w:val="both"/>
        <w:rPr>
          <w:sz w:val="28"/>
          <w:szCs w:val="28"/>
        </w:rPr>
      </w:pPr>
      <w:r>
        <w:rPr>
          <w:sz w:val="28"/>
          <w:szCs w:val="28"/>
        </w:rPr>
        <w:t xml:space="preserve">The eight highest-ranking parameters based on their </w:t>
      </w:r>
      <w:r w:rsidR="00E74710">
        <w:rPr>
          <w:sz w:val="28"/>
          <w:szCs w:val="28"/>
        </w:rPr>
        <w:t>normalized</w:t>
      </w:r>
      <w:r>
        <w:rPr>
          <w:sz w:val="28"/>
          <w:szCs w:val="28"/>
        </w:rPr>
        <w:t xml:space="preserve"> PR values are listed in Table </w:t>
      </w:r>
      <w:r w:rsidR="005C161F">
        <w:rPr>
          <w:sz w:val="28"/>
          <w:szCs w:val="28"/>
        </w:rPr>
        <w:t>5</w:t>
      </w:r>
      <w:r>
        <w:rPr>
          <w:sz w:val="28"/>
          <w:szCs w:val="28"/>
        </w:rPr>
        <w:t>.</w:t>
      </w:r>
      <w:r w:rsidR="005C161F">
        <w:rPr>
          <w:sz w:val="28"/>
          <w:szCs w:val="28"/>
        </w:rPr>
        <w:t>1</w:t>
      </w:r>
      <w:r>
        <w:rPr>
          <w:sz w:val="28"/>
          <w:szCs w:val="28"/>
        </w:rPr>
        <w:t xml:space="preserve"> below.</w:t>
      </w:r>
    </w:p>
    <w:p w14:paraId="5E8CEF6B" w14:textId="77777777" w:rsidR="00637383" w:rsidRDefault="00637383" w:rsidP="00AB3A53">
      <w:pPr>
        <w:spacing w:line="360" w:lineRule="auto"/>
        <w:ind w:firstLine="720"/>
        <w:jc w:val="both"/>
        <w:rPr>
          <w:sz w:val="28"/>
          <w:szCs w:val="28"/>
        </w:rPr>
      </w:pPr>
    </w:p>
    <w:p w14:paraId="6BD901D3" w14:textId="12346842" w:rsidR="0022785C" w:rsidRPr="00637383" w:rsidRDefault="0022785C">
      <w:pPr>
        <w:spacing w:line="360" w:lineRule="auto"/>
        <w:jc w:val="both"/>
        <w:rPr>
          <w:b/>
          <w:bCs/>
          <w:sz w:val="28"/>
          <w:szCs w:val="28"/>
        </w:rPr>
      </w:pPr>
      <w:r w:rsidRPr="00637383">
        <w:rPr>
          <w:b/>
          <w:bCs/>
          <w:sz w:val="28"/>
          <w:szCs w:val="28"/>
        </w:rPr>
        <w:t xml:space="preserve">Table </w:t>
      </w:r>
      <w:r w:rsidRPr="00637383">
        <w:rPr>
          <w:b/>
          <w:bCs/>
          <w:sz w:val="28"/>
          <w:szCs w:val="28"/>
          <w:lang w:val="en-IN"/>
        </w:rPr>
        <w:t>5.</w:t>
      </w:r>
      <w:r w:rsidRPr="00637383">
        <w:rPr>
          <w:b/>
          <w:bCs/>
          <w:sz w:val="28"/>
          <w:szCs w:val="28"/>
        </w:rPr>
        <w:fldChar w:fldCharType="begin"/>
      </w:r>
      <w:r w:rsidRPr="00637383">
        <w:rPr>
          <w:b/>
          <w:bCs/>
          <w:sz w:val="28"/>
          <w:szCs w:val="28"/>
        </w:rPr>
        <w:instrText xml:space="preserve"> SEQ Table \* ARABIC \s 1 </w:instrText>
      </w:r>
      <w:r w:rsidRPr="00637383">
        <w:rPr>
          <w:b/>
          <w:bCs/>
          <w:sz w:val="28"/>
          <w:szCs w:val="28"/>
        </w:rPr>
        <w:fldChar w:fldCharType="separate"/>
      </w:r>
      <w:r w:rsidRPr="00637383">
        <w:rPr>
          <w:b/>
          <w:bCs/>
          <w:noProof/>
          <w:sz w:val="28"/>
          <w:szCs w:val="28"/>
        </w:rPr>
        <w:t>1</w:t>
      </w:r>
      <w:r w:rsidRPr="00637383">
        <w:rPr>
          <w:b/>
          <w:bCs/>
          <w:sz w:val="28"/>
          <w:szCs w:val="28"/>
        </w:rPr>
        <w:fldChar w:fldCharType="end"/>
      </w:r>
      <w:bookmarkStart w:id="365" w:name="_Toc21375"/>
      <w:r w:rsidRPr="00637383">
        <w:rPr>
          <w:b/>
          <w:bCs/>
          <w:sz w:val="28"/>
          <w:szCs w:val="28"/>
          <w:lang w:val="en-IN"/>
        </w:rPr>
        <w:t>: Flood Frequency Ratio Tabulation</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019"/>
        <w:gridCol w:w="5145"/>
      </w:tblGrid>
      <w:tr w:rsidR="00E71245" w14:paraId="48AB5208" w14:textId="77777777" w:rsidTr="004155DC">
        <w:tc>
          <w:tcPr>
            <w:tcW w:w="0" w:type="auto"/>
            <w:shd w:val="clear" w:color="auto" w:fill="auto"/>
            <w:vAlign w:val="center"/>
          </w:tcPr>
          <w:p w14:paraId="63E91D71" w14:textId="77777777" w:rsidR="00E71245" w:rsidRPr="00EC363E" w:rsidRDefault="0099504C" w:rsidP="004155DC">
            <w:pPr>
              <w:spacing w:line="360" w:lineRule="auto"/>
              <w:jc w:val="center"/>
              <w:rPr>
                <w:sz w:val="28"/>
                <w:szCs w:val="28"/>
              </w:rPr>
            </w:pPr>
            <w:r w:rsidRPr="00EC363E">
              <w:rPr>
                <w:b/>
                <w:bCs/>
                <w:sz w:val="28"/>
                <w:szCs w:val="28"/>
              </w:rPr>
              <w:t>Parameter</w:t>
            </w:r>
          </w:p>
        </w:tc>
        <w:tc>
          <w:tcPr>
            <w:tcW w:w="0" w:type="auto"/>
            <w:shd w:val="clear" w:color="auto" w:fill="auto"/>
            <w:vAlign w:val="center"/>
          </w:tcPr>
          <w:p w14:paraId="011B6F44" w14:textId="5B9CF5A6" w:rsidR="00E71245" w:rsidRPr="00EC363E" w:rsidRDefault="00E74710" w:rsidP="004155DC">
            <w:pPr>
              <w:spacing w:line="360" w:lineRule="auto"/>
              <w:jc w:val="center"/>
              <w:rPr>
                <w:sz w:val="28"/>
                <w:szCs w:val="28"/>
              </w:rPr>
            </w:pPr>
            <w:r w:rsidRPr="00EC363E">
              <w:rPr>
                <w:b/>
                <w:bCs/>
                <w:sz w:val="28"/>
                <w:szCs w:val="28"/>
              </w:rPr>
              <w:t>Normalized PR</w:t>
            </w:r>
          </w:p>
        </w:tc>
        <w:tc>
          <w:tcPr>
            <w:tcW w:w="0" w:type="auto"/>
            <w:shd w:val="clear" w:color="auto" w:fill="auto"/>
            <w:vAlign w:val="center"/>
          </w:tcPr>
          <w:p w14:paraId="148836CF" w14:textId="77777777" w:rsidR="00E71245" w:rsidRPr="00EC363E" w:rsidRDefault="0099504C" w:rsidP="004155DC">
            <w:pPr>
              <w:spacing w:line="360" w:lineRule="auto"/>
              <w:jc w:val="center"/>
              <w:rPr>
                <w:sz w:val="28"/>
                <w:szCs w:val="28"/>
              </w:rPr>
            </w:pPr>
            <w:r w:rsidRPr="00EC363E">
              <w:rPr>
                <w:b/>
                <w:bCs/>
                <w:sz w:val="28"/>
                <w:szCs w:val="28"/>
              </w:rPr>
              <w:t>Class Description</w:t>
            </w:r>
          </w:p>
        </w:tc>
      </w:tr>
      <w:tr w:rsidR="00E71245" w14:paraId="306625FB" w14:textId="77777777" w:rsidTr="004155DC">
        <w:tc>
          <w:tcPr>
            <w:tcW w:w="0" w:type="auto"/>
            <w:shd w:val="clear" w:color="auto" w:fill="auto"/>
            <w:vAlign w:val="center"/>
          </w:tcPr>
          <w:p w14:paraId="6F76D009" w14:textId="77777777" w:rsidR="00E71245" w:rsidRPr="00EC363E" w:rsidRDefault="0099504C" w:rsidP="005950D7">
            <w:pPr>
              <w:spacing w:line="360" w:lineRule="auto"/>
              <w:rPr>
                <w:sz w:val="28"/>
                <w:szCs w:val="28"/>
              </w:rPr>
            </w:pPr>
            <w:r w:rsidRPr="00EC363E">
              <w:rPr>
                <w:sz w:val="28"/>
                <w:szCs w:val="28"/>
              </w:rPr>
              <w:t>LULC</w:t>
            </w:r>
          </w:p>
        </w:tc>
        <w:tc>
          <w:tcPr>
            <w:tcW w:w="0" w:type="auto"/>
            <w:shd w:val="clear" w:color="auto" w:fill="auto"/>
            <w:vAlign w:val="center"/>
          </w:tcPr>
          <w:p w14:paraId="3C17EA99" w14:textId="77777777" w:rsidR="00E71245" w:rsidRPr="00EC363E" w:rsidRDefault="0099504C" w:rsidP="005950D7">
            <w:pPr>
              <w:spacing w:line="360" w:lineRule="auto"/>
              <w:rPr>
                <w:sz w:val="28"/>
                <w:szCs w:val="28"/>
              </w:rPr>
            </w:pPr>
            <w:r w:rsidRPr="00EC363E">
              <w:rPr>
                <w:sz w:val="28"/>
                <w:szCs w:val="28"/>
              </w:rPr>
              <w:t>0.245</w:t>
            </w:r>
          </w:p>
        </w:tc>
        <w:tc>
          <w:tcPr>
            <w:tcW w:w="0" w:type="auto"/>
            <w:shd w:val="clear" w:color="auto" w:fill="auto"/>
            <w:vAlign w:val="center"/>
          </w:tcPr>
          <w:p w14:paraId="7C8FB6D6" w14:textId="77777777" w:rsidR="00E71245" w:rsidRPr="00EC363E" w:rsidRDefault="0099504C" w:rsidP="005950D7">
            <w:pPr>
              <w:spacing w:line="360" w:lineRule="auto"/>
              <w:rPr>
                <w:sz w:val="28"/>
                <w:szCs w:val="28"/>
              </w:rPr>
            </w:pPr>
            <w:r w:rsidRPr="00EC363E">
              <w:rPr>
                <w:sz w:val="28"/>
                <w:szCs w:val="28"/>
              </w:rPr>
              <w:t>Waterbody</w:t>
            </w:r>
          </w:p>
        </w:tc>
      </w:tr>
      <w:tr w:rsidR="00E71245" w14:paraId="7D548DAB" w14:textId="77777777" w:rsidTr="004155DC">
        <w:tc>
          <w:tcPr>
            <w:tcW w:w="0" w:type="auto"/>
            <w:shd w:val="clear" w:color="auto" w:fill="auto"/>
            <w:vAlign w:val="center"/>
          </w:tcPr>
          <w:p w14:paraId="59CBD9EF" w14:textId="77777777" w:rsidR="00E71245" w:rsidRPr="00EC363E" w:rsidRDefault="0099504C" w:rsidP="005950D7">
            <w:pPr>
              <w:spacing w:line="360" w:lineRule="auto"/>
              <w:rPr>
                <w:sz w:val="28"/>
                <w:szCs w:val="28"/>
              </w:rPr>
            </w:pPr>
            <w:r w:rsidRPr="00EC363E">
              <w:rPr>
                <w:sz w:val="28"/>
                <w:szCs w:val="28"/>
              </w:rPr>
              <w:t>Rainfall</w:t>
            </w:r>
          </w:p>
        </w:tc>
        <w:tc>
          <w:tcPr>
            <w:tcW w:w="0" w:type="auto"/>
            <w:shd w:val="clear" w:color="auto" w:fill="auto"/>
            <w:vAlign w:val="center"/>
          </w:tcPr>
          <w:p w14:paraId="7C749829" w14:textId="77777777" w:rsidR="00E71245" w:rsidRPr="00EC363E" w:rsidRDefault="0099504C" w:rsidP="005950D7">
            <w:pPr>
              <w:spacing w:line="360" w:lineRule="auto"/>
              <w:rPr>
                <w:sz w:val="28"/>
                <w:szCs w:val="28"/>
              </w:rPr>
            </w:pPr>
            <w:r w:rsidRPr="00EC363E">
              <w:rPr>
                <w:sz w:val="28"/>
                <w:szCs w:val="28"/>
              </w:rPr>
              <w:t>0.208</w:t>
            </w:r>
          </w:p>
        </w:tc>
        <w:tc>
          <w:tcPr>
            <w:tcW w:w="0" w:type="auto"/>
            <w:shd w:val="clear" w:color="auto" w:fill="auto"/>
            <w:vAlign w:val="center"/>
          </w:tcPr>
          <w:p w14:paraId="1FFE6424" w14:textId="77777777" w:rsidR="00E71245" w:rsidRPr="00EC363E" w:rsidRDefault="0099504C" w:rsidP="005950D7">
            <w:pPr>
              <w:spacing w:line="360" w:lineRule="auto"/>
              <w:rPr>
                <w:sz w:val="28"/>
                <w:szCs w:val="28"/>
              </w:rPr>
            </w:pPr>
            <w:r w:rsidRPr="00EC363E">
              <w:rPr>
                <w:sz w:val="28"/>
                <w:szCs w:val="28"/>
              </w:rPr>
              <w:t>330–524 mm (high rainfall)</w:t>
            </w:r>
          </w:p>
        </w:tc>
      </w:tr>
      <w:tr w:rsidR="00E71245" w14:paraId="0461E9BA" w14:textId="77777777" w:rsidTr="004155DC">
        <w:tc>
          <w:tcPr>
            <w:tcW w:w="0" w:type="auto"/>
            <w:shd w:val="clear" w:color="auto" w:fill="auto"/>
            <w:vAlign w:val="center"/>
          </w:tcPr>
          <w:p w14:paraId="2FCBDC19" w14:textId="77777777" w:rsidR="00E71245" w:rsidRPr="00EC363E" w:rsidRDefault="0099504C" w:rsidP="005950D7">
            <w:pPr>
              <w:spacing w:line="360" w:lineRule="auto"/>
              <w:rPr>
                <w:sz w:val="28"/>
                <w:szCs w:val="28"/>
              </w:rPr>
            </w:pPr>
            <w:r w:rsidRPr="00EC363E">
              <w:rPr>
                <w:sz w:val="28"/>
                <w:szCs w:val="28"/>
              </w:rPr>
              <w:t>Geomorphology</w:t>
            </w:r>
          </w:p>
        </w:tc>
        <w:tc>
          <w:tcPr>
            <w:tcW w:w="0" w:type="auto"/>
            <w:shd w:val="clear" w:color="auto" w:fill="auto"/>
            <w:vAlign w:val="center"/>
          </w:tcPr>
          <w:p w14:paraId="3AC7720A" w14:textId="77777777" w:rsidR="00E71245" w:rsidRPr="00EC363E" w:rsidRDefault="0099504C" w:rsidP="005950D7">
            <w:pPr>
              <w:spacing w:line="360" w:lineRule="auto"/>
              <w:rPr>
                <w:sz w:val="28"/>
                <w:szCs w:val="28"/>
              </w:rPr>
            </w:pPr>
            <w:r w:rsidRPr="00EC363E">
              <w:rPr>
                <w:sz w:val="28"/>
                <w:szCs w:val="28"/>
              </w:rPr>
              <w:t>0.179</w:t>
            </w:r>
          </w:p>
        </w:tc>
        <w:tc>
          <w:tcPr>
            <w:tcW w:w="0" w:type="auto"/>
            <w:shd w:val="clear" w:color="auto" w:fill="auto"/>
            <w:vAlign w:val="center"/>
          </w:tcPr>
          <w:p w14:paraId="106EC400" w14:textId="09A34C22" w:rsidR="00E71245" w:rsidRPr="00EC363E" w:rsidRDefault="0099504C" w:rsidP="005950D7">
            <w:pPr>
              <w:spacing w:line="360" w:lineRule="auto"/>
              <w:rPr>
                <w:sz w:val="28"/>
                <w:szCs w:val="28"/>
              </w:rPr>
            </w:pPr>
            <w:r w:rsidRPr="00EC363E">
              <w:rPr>
                <w:sz w:val="28"/>
                <w:szCs w:val="28"/>
              </w:rPr>
              <w:t xml:space="preserve">Active flood plain (possibly </w:t>
            </w:r>
            <w:r w:rsidR="0060581A" w:rsidRPr="00EC363E">
              <w:rPr>
                <w:sz w:val="28"/>
                <w:szCs w:val="28"/>
              </w:rPr>
              <w:t>flood plain</w:t>
            </w:r>
            <w:r w:rsidRPr="00EC363E">
              <w:rPr>
                <w:sz w:val="28"/>
                <w:szCs w:val="28"/>
              </w:rPr>
              <w:t>/valley)</w:t>
            </w:r>
          </w:p>
        </w:tc>
      </w:tr>
      <w:tr w:rsidR="00E71245" w14:paraId="7B7D9C5E" w14:textId="77777777" w:rsidTr="004155DC">
        <w:tc>
          <w:tcPr>
            <w:tcW w:w="0" w:type="auto"/>
            <w:shd w:val="clear" w:color="auto" w:fill="auto"/>
            <w:vAlign w:val="center"/>
          </w:tcPr>
          <w:p w14:paraId="3B50411D" w14:textId="77777777" w:rsidR="00E71245" w:rsidRPr="00EC363E" w:rsidRDefault="0099504C" w:rsidP="005950D7">
            <w:pPr>
              <w:spacing w:line="360" w:lineRule="auto"/>
              <w:rPr>
                <w:sz w:val="28"/>
                <w:szCs w:val="28"/>
              </w:rPr>
            </w:pPr>
            <w:r w:rsidRPr="00EC363E">
              <w:rPr>
                <w:sz w:val="28"/>
                <w:szCs w:val="28"/>
              </w:rPr>
              <w:t>TWI</w:t>
            </w:r>
          </w:p>
        </w:tc>
        <w:tc>
          <w:tcPr>
            <w:tcW w:w="0" w:type="auto"/>
            <w:shd w:val="clear" w:color="auto" w:fill="auto"/>
            <w:vAlign w:val="center"/>
          </w:tcPr>
          <w:p w14:paraId="10DEC663" w14:textId="77777777" w:rsidR="00E71245" w:rsidRPr="00EC363E" w:rsidRDefault="0099504C" w:rsidP="005950D7">
            <w:pPr>
              <w:spacing w:line="360" w:lineRule="auto"/>
              <w:rPr>
                <w:sz w:val="28"/>
                <w:szCs w:val="28"/>
              </w:rPr>
            </w:pPr>
            <w:r w:rsidRPr="00EC363E">
              <w:rPr>
                <w:sz w:val="28"/>
                <w:szCs w:val="28"/>
              </w:rPr>
              <w:t>0.141</w:t>
            </w:r>
          </w:p>
        </w:tc>
        <w:tc>
          <w:tcPr>
            <w:tcW w:w="0" w:type="auto"/>
            <w:shd w:val="clear" w:color="auto" w:fill="auto"/>
            <w:vAlign w:val="center"/>
          </w:tcPr>
          <w:p w14:paraId="4D6D7711" w14:textId="77777777" w:rsidR="00E71245" w:rsidRPr="00EC363E" w:rsidRDefault="0099504C" w:rsidP="005950D7">
            <w:pPr>
              <w:spacing w:line="360" w:lineRule="auto"/>
              <w:rPr>
                <w:sz w:val="28"/>
                <w:szCs w:val="28"/>
              </w:rPr>
            </w:pPr>
            <w:r w:rsidRPr="00EC363E">
              <w:rPr>
                <w:sz w:val="28"/>
                <w:szCs w:val="28"/>
              </w:rPr>
              <w:t>11.5–14.7 (high wetness index)</w:t>
            </w:r>
          </w:p>
        </w:tc>
      </w:tr>
      <w:tr w:rsidR="00E71245" w14:paraId="65393615" w14:textId="77777777" w:rsidTr="004155DC">
        <w:tc>
          <w:tcPr>
            <w:tcW w:w="0" w:type="auto"/>
            <w:shd w:val="clear" w:color="auto" w:fill="auto"/>
            <w:vAlign w:val="center"/>
          </w:tcPr>
          <w:p w14:paraId="1CE4B025" w14:textId="77777777" w:rsidR="00E71245" w:rsidRPr="00EC363E" w:rsidRDefault="0099504C" w:rsidP="005950D7">
            <w:pPr>
              <w:spacing w:line="360" w:lineRule="auto"/>
              <w:rPr>
                <w:sz w:val="28"/>
                <w:szCs w:val="28"/>
              </w:rPr>
            </w:pPr>
            <w:r w:rsidRPr="00EC363E">
              <w:rPr>
                <w:sz w:val="28"/>
                <w:szCs w:val="28"/>
              </w:rPr>
              <w:t>Road Proximity</w:t>
            </w:r>
          </w:p>
        </w:tc>
        <w:tc>
          <w:tcPr>
            <w:tcW w:w="0" w:type="auto"/>
            <w:shd w:val="clear" w:color="auto" w:fill="auto"/>
            <w:vAlign w:val="center"/>
          </w:tcPr>
          <w:p w14:paraId="0C4647CC" w14:textId="77777777" w:rsidR="00E71245" w:rsidRPr="00EC363E" w:rsidRDefault="0099504C" w:rsidP="005950D7">
            <w:pPr>
              <w:spacing w:line="360" w:lineRule="auto"/>
              <w:rPr>
                <w:sz w:val="28"/>
                <w:szCs w:val="28"/>
              </w:rPr>
            </w:pPr>
            <w:r w:rsidRPr="00EC363E">
              <w:rPr>
                <w:sz w:val="28"/>
                <w:szCs w:val="28"/>
              </w:rPr>
              <w:t>0.056</w:t>
            </w:r>
          </w:p>
        </w:tc>
        <w:tc>
          <w:tcPr>
            <w:tcW w:w="0" w:type="auto"/>
            <w:shd w:val="clear" w:color="auto" w:fill="auto"/>
            <w:vAlign w:val="center"/>
          </w:tcPr>
          <w:p w14:paraId="7F3D141A" w14:textId="77777777" w:rsidR="00E71245" w:rsidRPr="00EC363E" w:rsidRDefault="0099504C" w:rsidP="005950D7">
            <w:pPr>
              <w:spacing w:line="360" w:lineRule="auto"/>
              <w:rPr>
                <w:sz w:val="28"/>
                <w:szCs w:val="28"/>
              </w:rPr>
            </w:pPr>
            <w:r w:rsidRPr="00EC363E">
              <w:rPr>
                <w:sz w:val="28"/>
                <w:szCs w:val="28"/>
              </w:rPr>
              <w:t>0–250 m (near roads)</w:t>
            </w:r>
          </w:p>
        </w:tc>
      </w:tr>
      <w:tr w:rsidR="00E71245" w14:paraId="4AFE2EAC" w14:textId="77777777" w:rsidTr="004155DC">
        <w:tc>
          <w:tcPr>
            <w:tcW w:w="0" w:type="auto"/>
            <w:shd w:val="clear" w:color="auto" w:fill="auto"/>
            <w:vAlign w:val="center"/>
          </w:tcPr>
          <w:p w14:paraId="7EAA70DB" w14:textId="77777777" w:rsidR="00E71245" w:rsidRPr="00EC363E" w:rsidRDefault="0099504C" w:rsidP="005950D7">
            <w:pPr>
              <w:spacing w:line="360" w:lineRule="auto"/>
              <w:rPr>
                <w:sz w:val="28"/>
                <w:szCs w:val="28"/>
              </w:rPr>
            </w:pPr>
            <w:r w:rsidRPr="00EC363E">
              <w:rPr>
                <w:sz w:val="28"/>
                <w:szCs w:val="28"/>
              </w:rPr>
              <w:t>Elevation</w:t>
            </w:r>
          </w:p>
        </w:tc>
        <w:tc>
          <w:tcPr>
            <w:tcW w:w="0" w:type="auto"/>
            <w:shd w:val="clear" w:color="auto" w:fill="auto"/>
            <w:vAlign w:val="center"/>
          </w:tcPr>
          <w:p w14:paraId="6BB87BC4" w14:textId="77777777" w:rsidR="00E71245" w:rsidRPr="00EC363E" w:rsidRDefault="0099504C" w:rsidP="005950D7">
            <w:pPr>
              <w:spacing w:line="360" w:lineRule="auto"/>
              <w:rPr>
                <w:sz w:val="28"/>
                <w:szCs w:val="28"/>
              </w:rPr>
            </w:pPr>
            <w:r w:rsidRPr="00EC363E">
              <w:rPr>
                <w:sz w:val="28"/>
                <w:szCs w:val="28"/>
              </w:rPr>
              <w:t>0.050</w:t>
            </w:r>
          </w:p>
        </w:tc>
        <w:tc>
          <w:tcPr>
            <w:tcW w:w="0" w:type="auto"/>
            <w:shd w:val="clear" w:color="auto" w:fill="auto"/>
            <w:vAlign w:val="center"/>
          </w:tcPr>
          <w:p w14:paraId="1F70F1EF" w14:textId="77777777" w:rsidR="00E71245" w:rsidRPr="00EC363E" w:rsidRDefault="0099504C" w:rsidP="005950D7">
            <w:pPr>
              <w:spacing w:line="360" w:lineRule="auto"/>
              <w:rPr>
                <w:sz w:val="28"/>
                <w:szCs w:val="28"/>
              </w:rPr>
            </w:pPr>
            <w:r w:rsidRPr="00EC363E">
              <w:rPr>
                <w:sz w:val="28"/>
                <w:szCs w:val="28"/>
              </w:rPr>
              <w:t>Low elevation</w:t>
            </w:r>
          </w:p>
        </w:tc>
      </w:tr>
      <w:tr w:rsidR="00E71245" w14:paraId="539F2594" w14:textId="77777777" w:rsidTr="004155DC">
        <w:tc>
          <w:tcPr>
            <w:tcW w:w="0" w:type="auto"/>
            <w:shd w:val="clear" w:color="auto" w:fill="auto"/>
            <w:vAlign w:val="center"/>
          </w:tcPr>
          <w:p w14:paraId="41203235" w14:textId="77777777" w:rsidR="00E71245" w:rsidRPr="00EC363E" w:rsidRDefault="0099504C" w:rsidP="005950D7">
            <w:pPr>
              <w:spacing w:line="360" w:lineRule="auto"/>
              <w:rPr>
                <w:sz w:val="28"/>
                <w:szCs w:val="28"/>
              </w:rPr>
            </w:pPr>
            <w:r w:rsidRPr="00EC363E">
              <w:rPr>
                <w:sz w:val="28"/>
                <w:szCs w:val="28"/>
              </w:rPr>
              <w:t>Stream Proximity</w:t>
            </w:r>
          </w:p>
        </w:tc>
        <w:tc>
          <w:tcPr>
            <w:tcW w:w="0" w:type="auto"/>
            <w:shd w:val="clear" w:color="auto" w:fill="auto"/>
            <w:vAlign w:val="center"/>
          </w:tcPr>
          <w:p w14:paraId="0B32F89E" w14:textId="77777777" w:rsidR="00E71245" w:rsidRPr="00EC363E" w:rsidRDefault="0099504C" w:rsidP="005950D7">
            <w:pPr>
              <w:spacing w:line="360" w:lineRule="auto"/>
              <w:rPr>
                <w:sz w:val="28"/>
                <w:szCs w:val="28"/>
              </w:rPr>
            </w:pPr>
            <w:r w:rsidRPr="00EC363E">
              <w:rPr>
                <w:sz w:val="28"/>
                <w:szCs w:val="28"/>
              </w:rPr>
              <w:t>0.040</w:t>
            </w:r>
          </w:p>
        </w:tc>
        <w:tc>
          <w:tcPr>
            <w:tcW w:w="0" w:type="auto"/>
            <w:shd w:val="clear" w:color="auto" w:fill="auto"/>
            <w:vAlign w:val="center"/>
          </w:tcPr>
          <w:p w14:paraId="3D788550" w14:textId="77777777" w:rsidR="00E71245" w:rsidRPr="00EC363E" w:rsidRDefault="0099504C" w:rsidP="005950D7">
            <w:pPr>
              <w:spacing w:line="360" w:lineRule="auto"/>
              <w:rPr>
                <w:sz w:val="28"/>
                <w:szCs w:val="28"/>
              </w:rPr>
            </w:pPr>
            <w:r w:rsidRPr="00EC363E">
              <w:rPr>
                <w:sz w:val="28"/>
                <w:szCs w:val="28"/>
              </w:rPr>
              <w:t>&lt;100 m (closest to streams)</w:t>
            </w:r>
          </w:p>
        </w:tc>
      </w:tr>
      <w:tr w:rsidR="00E71245" w14:paraId="2A76DCF6" w14:textId="77777777" w:rsidTr="004155DC">
        <w:tc>
          <w:tcPr>
            <w:tcW w:w="0" w:type="auto"/>
            <w:shd w:val="clear" w:color="auto" w:fill="auto"/>
            <w:vAlign w:val="center"/>
          </w:tcPr>
          <w:p w14:paraId="4DB2281D" w14:textId="77777777" w:rsidR="00E71245" w:rsidRPr="00EC363E" w:rsidRDefault="0099504C" w:rsidP="005950D7">
            <w:pPr>
              <w:spacing w:line="360" w:lineRule="auto"/>
              <w:rPr>
                <w:sz w:val="28"/>
                <w:szCs w:val="28"/>
              </w:rPr>
            </w:pPr>
            <w:r w:rsidRPr="00EC363E">
              <w:rPr>
                <w:sz w:val="28"/>
                <w:szCs w:val="28"/>
              </w:rPr>
              <w:lastRenderedPageBreak/>
              <w:t>Slope</w:t>
            </w:r>
          </w:p>
        </w:tc>
        <w:tc>
          <w:tcPr>
            <w:tcW w:w="0" w:type="auto"/>
            <w:shd w:val="clear" w:color="auto" w:fill="auto"/>
            <w:vAlign w:val="center"/>
          </w:tcPr>
          <w:p w14:paraId="46B9CA55" w14:textId="77777777" w:rsidR="00E71245" w:rsidRPr="00EC363E" w:rsidRDefault="0099504C" w:rsidP="005950D7">
            <w:pPr>
              <w:spacing w:line="360" w:lineRule="auto"/>
              <w:rPr>
                <w:sz w:val="28"/>
                <w:szCs w:val="28"/>
              </w:rPr>
            </w:pPr>
            <w:r w:rsidRPr="00EC363E">
              <w:rPr>
                <w:sz w:val="28"/>
                <w:szCs w:val="28"/>
              </w:rPr>
              <w:t>0.020</w:t>
            </w:r>
          </w:p>
        </w:tc>
        <w:tc>
          <w:tcPr>
            <w:tcW w:w="0" w:type="auto"/>
            <w:shd w:val="clear" w:color="auto" w:fill="auto"/>
            <w:vAlign w:val="center"/>
          </w:tcPr>
          <w:p w14:paraId="60940B00" w14:textId="77777777" w:rsidR="00E71245" w:rsidRPr="00EC363E" w:rsidRDefault="0099504C" w:rsidP="005950D7">
            <w:pPr>
              <w:spacing w:line="360" w:lineRule="auto"/>
              <w:rPr>
                <w:sz w:val="28"/>
                <w:szCs w:val="28"/>
              </w:rPr>
            </w:pPr>
            <w:r w:rsidRPr="00EC363E">
              <w:rPr>
                <w:sz w:val="28"/>
                <w:szCs w:val="28"/>
              </w:rPr>
              <w:t>Low slope (0°–3.68°)</w:t>
            </w:r>
          </w:p>
        </w:tc>
      </w:tr>
    </w:tbl>
    <w:p w14:paraId="3EB8CF8C" w14:textId="0143A7F8" w:rsidR="00E71245" w:rsidRDefault="00E71245">
      <w:pPr>
        <w:pStyle w:val="Caption"/>
        <w:spacing w:line="360" w:lineRule="auto"/>
        <w:jc w:val="center"/>
        <w:rPr>
          <w:rFonts w:ascii="Times New Roman" w:hAnsi="Times New Roman" w:cs="Times New Roman"/>
          <w:sz w:val="28"/>
          <w:szCs w:val="28"/>
          <w:lang w:val="en-IN"/>
        </w:rPr>
      </w:pPr>
    </w:p>
    <w:p w14:paraId="7F1C51AA" w14:textId="77777777" w:rsidR="00E71245" w:rsidRDefault="00E71245">
      <w:pPr>
        <w:spacing w:line="360" w:lineRule="auto"/>
        <w:rPr>
          <w:sz w:val="28"/>
          <w:szCs w:val="28"/>
        </w:rPr>
      </w:pPr>
    </w:p>
    <w:p w14:paraId="0CE7910B" w14:textId="50F1E7FF" w:rsidR="00E71245" w:rsidRDefault="0099504C" w:rsidP="004155DC">
      <w:pPr>
        <w:spacing w:line="360" w:lineRule="auto"/>
        <w:ind w:firstLine="720"/>
        <w:jc w:val="both"/>
        <w:rPr>
          <w:sz w:val="28"/>
          <w:szCs w:val="28"/>
        </w:rPr>
      </w:pPr>
      <w:r>
        <w:rPr>
          <w:sz w:val="28"/>
          <w:szCs w:val="28"/>
        </w:rPr>
        <w:t>The findings show that the main causes of flooding are low elevation, level terrain, and closeness to roads and streams. These topographical features inherently promote water retention and diminish drainage effectiveness. The importance of precipitation variability in determining flood susceptibility is highlighted by the fact that the highest PR is attributed to LULC, especially waterbody-dominated areas, and that rainfall intensity comes in second.</w:t>
      </w:r>
    </w:p>
    <w:p w14:paraId="6418F7BC" w14:textId="77777777" w:rsidR="00E71245" w:rsidRDefault="00E71245">
      <w:pPr>
        <w:spacing w:line="360" w:lineRule="auto"/>
        <w:ind w:firstLine="720"/>
        <w:jc w:val="both"/>
        <w:rPr>
          <w:sz w:val="28"/>
          <w:szCs w:val="28"/>
        </w:rPr>
      </w:pPr>
    </w:p>
    <w:p w14:paraId="7EEEB63A" w14:textId="77777777" w:rsidR="005950D7" w:rsidRDefault="005950D7">
      <w:pPr>
        <w:spacing w:line="360" w:lineRule="auto"/>
        <w:ind w:firstLine="720"/>
        <w:jc w:val="both"/>
        <w:rPr>
          <w:sz w:val="28"/>
          <w:szCs w:val="28"/>
        </w:rPr>
      </w:pPr>
    </w:p>
    <w:p w14:paraId="2AB417B5" w14:textId="082E9AA1" w:rsidR="00E71245" w:rsidRDefault="0099504C">
      <w:pPr>
        <w:spacing w:line="360" w:lineRule="auto"/>
        <w:ind w:firstLine="720"/>
        <w:jc w:val="both"/>
        <w:rPr>
          <w:sz w:val="28"/>
          <w:szCs w:val="28"/>
        </w:rPr>
      </w:pPr>
      <w:r>
        <w:rPr>
          <w:sz w:val="28"/>
          <w:szCs w:val="28"/>
        </w:rPr>
        <w:t>Strong influences are also shown by the Topographic Wetness Index (TWI) and geomorphological setting, especially in areas on active floodplains or valleys. The ability of a region to store and hold water during rainfall events is reflected in these hydrologically significant parameters.</w:t>
      </w:r>
    </w:p>
    <w:p w14:paraId="0E692028" w14:textId="77777777" w:rsidR="00E71245" w:rsidRDefault="00E71245">
      <w:pPr>
        <w:spacing w:line="360" w:lineRule="auto"/>
        <w:ind w:firstLine="720"/>
        <w:jc w:val="both"/>
        <w:rPr>
          <w:sz w:val="28"/>
          <w:szCs w:val="28"/>
        </w:rPr>
      </w:pPr>
    </w:p>
    <w:p w14:paraId="7707FC6D" w14:textId="77777777" w:rsidR="00E71245" w:rsidRDefault="0099504C">
      <w:pPr>
        <w:spacing w:line="360" w:lineRule="auto"/>
        <w:ind w:firstLine="720"/>
        <w:jc w:val="both"/>
        <w:rPr>
          <w:sz w:val="28"/>
          <w:szCs w:val="28"/>
        </w:rPr>
      </w:pPr>
      <w:r>
        <w:rPr>
          <w:sz w:val="28"/>
          <w:szCs w:val="28"/>
        </w:rPr>
        <w:t>On the other hand, factors like aspect, curvature, and stream power index (SPI) had little independent influence and were not taken into account in this study's high-impact analysis. The analysis emphasizes how crucial it is to include dynamic variables like rainfall and LULC in early warning and real-time flood monitoring systems. In order to protect vital infrastructure and human life, it also recommends that zoning laws limit development in high flood risk areas, particularly those with FR &gt; 2. In order to lessen vulnerability and increase flood resilience, these high-priority zones should also be the focus of structural mitigation techniques, such as the building of levees, embankments, and better drainage infrastructure.</w:t>
      </w:r>
    </w:p>
    <w:p w14:paraId="59FE43E2" w14:textId="77777777" w:rsidR="00E71245" w:rsidRDefault="00E71245">
      <w:pPr>
        <w:spacing w:line="360" w:lineRule="auto"/>
        <w:rPr>
          <w:sz w:val="28"/>
          <w:szCs w:val="28"/>
        </w:rPr>
      </w:pPr>
    </w:p>
    <w:p w14:paraId="71B33E2C" w14:textId="77777777" w:rsidR="00E71245" w:rsidRDefault="00E71245">
      <w:pPr>
        <w:spacing w:line="360" w:lineRule="auto"/>
        <w:rPr>
          <w:sz w:val="28"/>
          <w:szCs w:val="28"/>
        </w:rPr>
      </w:pPr>
    </w:p>
    <w:p w14:paraId="51110289" w14:textId="5FC9BFAD" w:rsidR="00E71245" w:rsidRDefault="00E71245">
      <w:pPr>
        <w:rPr>
          <w:sz w:val="28"/>
          <w:szCs w:val="28"/>
        </w:rPr>
      </w:pPr>
    </w:p>
    <w:p w14:paraId="49F75EB2" w14:textId="77777777" w:rsidR="00B63F6B" w:rsidRDefault="00B63F6B">
      <w:pPr>
        <w:pStyle w:val="Heading2"/>
        <w:ind w:left="0" w:firstLine="0"/>
        <w:rPr>
          <w:lang w:val="en-IN"/>
        </w:rPr>
      </w:pPr>
      <w:bookmarkStart w:id="366" w:name="_Toc3539"/>
      <w:bookmarkStart w:id="367" w:name="_Toc11296"/>
      <w:bookmarkStart w:id="368" w:name="_Toc16843"/>
      <w:bookmarkStart w:id="369" w:name="_Toc31366"/>
    </w:p>
    <w:p w14:paraId="29A01DD3" w14:textId="77777777" w:rsidR="00B63F6B" w:rsidRDefault="00B63F6B">
      <w:pPr>
        <w:pStyle w:val="Heading2"/>
        <w:ind w:left="0" w:firstLine="0"/>
        <w:rPr>
          <w:lang w:val="en-IN"/>
        </w:rPr>
      </w:pPr>
    </w:p>
    <w:p w14:paraId="149B33AA" w14:textId="31F89CB2" w:rsidR="00E71245" w:rsidRDefault="0099504C">
      <w:pPr>
        <w:pStyle w:val="Heading2"/>
        <w:ind w:left="0" w:firstLine="0"/>
      </w:pPr>
      <w:r>
        <w:rPr>
          <w:lang w:val="en-IN"/>
        </w:rPr>
        <w:lastRenderedPageBreak/>
        <w:t xml:space="preserve">5.19 </w:t>
      </w:r>
      <w:r>
        <w:t>LANDSLIDE SUSCEPTIBILITY MAP</w:t>
      </w:r>
      <w:bookmarkEnd w:id="366"/>
      <w:bookmarkEnd w:id="367"/>
      <w:bookmarkEnd w:id="368"/>
      <w:bookmarkEnd w:id="369"/>
    </w:p>
    <w:p w14:paraId="303A8B10" w14:textId="77777777" w:rsidR="00E71245" w:rsidRPr="004155DC" w:rsidRDefault="00E71245">
      <w:pPr>
        <w:rPr>
          <w:b/>
          <w:bCs/>
          <w:sz w:val="40"/>
          <w:szCs w:val="40"/>
        </w:rPr>
      </w:pPr>
    </w:p>
    <w:p w14:paraId="18CAC561" w14:textId="77777777" w:rsidR="004155DC" w:rsidRPr="004155DC" w:rsidRDefault="0099504C" w:rsidP="004155DC">
      <w:pPr>
        <w:pStyle w:val="TableParagraph"/>
        <w:rPr>
          <w:sz w:val="28"/>
          <w:szCs w:val="28"/>
          <w:lang w:val="en-IN"/>
        </w:rPr>
      </w:pPr>
      <w:r w:rsidRPr="004155DC">
        <w:rPr>
          <w:sz w:val="28"/>
          <w:szCs w:val="28"/>
        </w:rPr>
        <w:t xml:space="preserve">       To develop Landslide susceptibility map via Frequency Ratio approach with </w:t>
      </w:r>
      <w:r w:rsidRPr="004155DC">
        <w:rPr>
          <w:sz w:val="28"/>
          <w:szCs w:val="28"/>
          <w:lang w:val="en-IN"/>
        </w:rPr>
        <w:t>t</w:t>
      </w:r>
      <w:r w:rsidRPr="004155DC">
        <w:rPr>
          <w:sz w:val="28"/>
          <w:szCs w:val="28"/>
        </w:rPr>
        <w:t>hematic layer integration</w:t>
      </w:r>
      <w:r w:rsidRPr="004155DC">
        <w:rPr>
          <w:sz w:val="28"/>
          <w:szCs w:val="28"/>
          <w:lang w:val="en-IN"/>
        </w:rPr>
        <w:t>,</w:t>
      </w:r>
    </w:p>
    <w:p w14:paraId="248F37AC" w14:textId="77777777" w:rsidR="004155DC" w:rsidRDefault="004155DC" w:rsidP="004155DC">
      <w:pPr>
        <w:pStyle w:val="TableParagraph"/>
        <w:rPr>
          <w:lang w:val="en-IN"/>
        </w:rPr>
      </w:pPr>
    </w:p>
    <w:p w14:paraId="7B6FC984" w14:textId="3602CD6A" w:rsidR="00E71245" w:rsidRDefault="009A3BC1" w:rsidP="004155DC">
      <w:pPr>
        <w:pStyle w:val="TableParagraph"/>
      </w:pPr>
      <w:r>
        <w:rPr>
          <w:noProof/>
        </w:rPr>
        <w:drawing>
          <wp:inline distT="0" distB="0" distL="0" distR="0" wp14:anchorId="2DCBB535" wp14:editId="15C02F60">
            <wp:extent cx="6120000" cy="4476229"/>
            <wp:effectExtent l="0" t="0" r="0" b="63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000" cy="4476229"/>
                    </a:xfrm>
                    <a:prstGeom prst="rect">
                      <a:avLst/>
                    </a:prstGeom>
                    <a:noFill/>
                    <a:ln>
                      <a:noFill/>
                    </a:ln>
                  </pic:spPr>
                </pic:pic>
              </a:graphicData>
            </a:graphic>
          </wp:inline>
        </w:drawing>
      </w:r>
    </w:p>
    <w:p w14:paraId="449C0C26" w14:textId="3044107A" w:rsidR="00E71245" w:rsidRDefault="0099504C">
      <w:pPr>
        <w:pStyle w:val="Caption"/>
        <w:spacing w:before="59" w:line="360" w:lineRule="auto"/>
        <w:ind w:left="525" w:right="185" w:firstLine="715"/>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18</w:t>
      </w:r>
      <w:r>
        <w:rPr>
          <w:rFonts w:ascii="Times New Roman" w:hAnsi="Times New Roman" w:cs="Times New Roman"/>
          <w:sz w:val="28"/>
          <w:szCs w:val="28"/>
        </w:rPr>
        <w:fldChar w:fldCharType="end"/>
      </w:r>
      <w:bookmarkStart w:id="370" w:name="_Toc15039"/>
      <w:r>
        <w:rPr>
          <w:rFonts w:ascii="Times New Roman" w:hAnsi="Times New Roman" w:cs="Times New Roman"/>
          <w:sz w:val="28"/>
          <w:szCs w:val="28"/>
          <w:lang w:val="en-IN"/>
        </w:rPr>
        <w:t xml:space="preserve"> Landslide Susceptibility Map</w:t>
      </w:r>
      <w:bookmarkEnd w:id="370"/>
    </w:p>
    <w:p w14:paraId="758572B4" w14:textId="77777777" w:rsidR="00E71245" w:rsidRDefault="0099504C">
      <w:r>
        <w:t xml:space="preserve"> </w:t>
      </w:r>
    </w:p>
    <w:p w14:paraId="5CDEE03D" w14:textId="77777777" w:rsidR="002C32F6" w:rsidRPr="002C32F6" w:rsidRDefault="002C32F6" w:rsidP="002C32F6">
      <w:pPr>
        <w:pStyle w:val="BodyText"/>
        <w:spacing w:before="59" w:line="360" w:lineRule="auto"/>
        <w:ind w:right="185" w:firstLine="720"/>
        <w:jc w:val="both"/>
        <w:rPr>
          <w:lang w:val="en-IN"/>
        </w:rPr>
      </w:pPr>
      <w:r w:rsidRPr="002C32F6">
        <w:rPr>
          <w:lang w:val="en-IN"/>
        </w:rPr>
        <w:t>The Landslide Susceptibility Map was developed using the Frequency Ratio (FR) approach, combining various thematic layers such as slope, geology, land use, drainage, and vegetation. This method evaluates the spatial relationship between past landslides and contributing factors to identify areas at risk. Based on this analysis, the study area is classified into three susceptibility zones: low, moderate, and high.</w:t>
      </w:r>
    </w:p>
    <w:p w14:paraId="6D4D5D8C" w14:textId="77777777" w:rsidR="002C32F6" w:rsidRPr="002C32F6" w:rsidRDefault="002C32F6" w:rsidP="002C32F6">
      <w:pPr>
        <w:pStyle w:val="BodyText"/>
        <w:spacing w:before="59" w:line="360" w:lineRule="auto"/>
        <w:ind w:right="185" w:firstLine="720"/>
        <w:jc w:val="both"/>
        <w:rPr>
          <w:lang w:val="en-IN"/>
        </w:rPr>
      </w:pPr>
      <w:r w:rsidRPr="002C32F6">
        <w:rPr>
          <w:lang w:val="en-IN"/>
        </w:rPr>
        <w:t>Low susceptibility zones are mainly located in the eastern and northeastern parts of the region. These areas have flat terrain, stable geological conditions, and dense vegetation, which together contribute to natural slope stability and minimal landslide risk.</w:t>
      </w:r>
    </w:p>
    <w:p w14:paraId="4C0AB873" w14:textId="77777777" w:rsidR="002C32F6" w:rsidRPr="002C32F6" w:rsidRDefault="002C32F6" w:rsidP="002C32F6">
      <w:pPr>
        <w:pStyle w:val="BodyText"/>
        <w:spacing w:before="59" w:line="360" w:lineRule="auto"/>
        <w:ind w:right="185" w:firstLine="720"/>
        <w:jc w:val="both"/>
        <w:rPr>
          <w:lang w:val="en-IN"/>
        </w:rPr>
      </w:pPr>
      <w:r w:rsidRPr="002C32F6">
        <w:rPr>
          <w:lang w:val="en-IN"/>
        </w:rPr>
        <w:lastRenderedPageBreak/>
        <w:t>Moderate susceptibility areas serve as transition zones with variable slope gradients, mixed land use, and moderate vegetation cover. These areas are generally stable but can become prone to landslides under extreme conditions such as heavy rainfall or land disturbance.</w:t>
      </w:r>
    </w:p>
    <w:p w14:paraId="5252DF87" w14:textId="77777777" w:rsidR="002C32F6" w:rsidRPr="002C32F6" w:rsidRDefault="002C32F6" w:rsidP="002C32F6">
      <w:pPr>
        <w:pStyle w:val="BodyText"/>
        <w:spacing w:before="59" w:line="360" w:lineRule="auto"/>
        <w:ind w:right="185" w:firstLine="720"/>
        <w:jc w:val="both"/>
        <w:rPr>
          <w:lang w:val="en-IN"/>
        </w:rPr>
      </w:pPr>
      <w:r w:rsidRPr="002C32F6">
        <w:rPr>
          <w:lang w:val="en-IN"/>
        </w:rPr>
        <w:t>High susceptibility zones are concentrated in the western and southwestern parts of the region. These areas feature steep slopes, weak geological structures, and reduced vegetation cover, all of which increase the likelihood of landslides. Such zones require close monitoring and targeted mitigation efforts.</w:t>
      </w:r>
    </w:p>
    <w:p w14:paraId="50563062" w14:textId="77777777" w:rsidR="002C32F6" w:rsidRPr="002C32F6" w:rsidRDefault="002C32F6" w:rsidP="002C32F6">
      <w:pPr>
        <w:pStyle w:val="BodyText"/>
        <w:spacing w:before="59" w:line="360" w:lineRule="auto"/>
        <w:ind w:right="185" w:firstLine="720"/>
        <w:jc w:val="both"/>
        <w:rPr>
          <w:lang w:val="en-IN"/>
        </w:rPr>
      </w:pPr>
      <w:r w:rsidRPr="002C32F6">
        <w:rPr>
          <w:lang w:val="en-IN"/>
        </w:rPr>
        <w:t>This map acts as a key tool for understanding spatial landslide risks and supports effective decision-making for land-use planning, disaster preparedness, and hazard mitigation strategies.</w:t>
      </w:r>
    </w:p>
    <w:p w14:paraId="5D5924AA" w14:textId="77777777" w:rsidR="002C32F6" w:rsidRDefault="002C32F6">
      <w:pPr>
        <w:pStyle w:val="BodyText"/>
        <w:spacing w:before="59" w:line="360" w:lineRule="auto"/>
        <w:ind w:right="185" w:firstLine="720"/>
        <w:jc w:val="both"/>
      </w:pPr>
    </w:p>
    <w:p w14:paraId="60BB7036" w14:textId="2B54554D" w:rsidR="00E71245" w:rsidRDefault="0099504C">
      <w:pPr>
        <w:pStyle w:val="BodyText"/>
        <w:spacing w:before="59" w:line="360" w:lineRule="auto"/>
        <w:ind w:right="185" w:firstLine="720"/>
        <w:jc w:val="both"/>
      </w:pPr>
      <w:r>
        <w:t xml:space="preserve">The six highest-ranking parameters based on their normalised PR values are listed in Table </w:t>
      </w:r>
      <w:r w:rsidR="005C161F">
        <w:t>5</w:t>
      </w:r>
      <w:r>
        <w:t>.</w:t>
      </w:r>
      <w:r w:rsidR="005C161F">
        <w:t>2</w:t>
      </w:r>
      <w:r>
        <w:t xml:space="preserve"> below.</w:t>
      </w:r>
    </w:p>
    <w:p w14:paraId="05F59301" w14:textId="77777777" w:rsidR="0022785C" w:rsidRDefault="0022785C">
      <w:pPr>
        <w:pStyle w:val="BodyText"/>
        <w:spacing w:before="59" w:line="360" w:lineRule="auto"/>
        <w:ind w:right="185" w:firstLine="720"/>
        <w:jc w:val="both"/>
      </w:pPr>
    </w:p>
    <w:p w14:paraId="3198A05E" w14:textId="252DC5C5" w:rsidR="0022785C" w:rsidRPr="00637383" w:rsidRDefault="0022785C" w:rsidP="0022785C">
      <w:pPr>
        <w:pStyle w:val="Caption"/>
        <w:rPr>
          <w:rFonts w:ascii="Times New Roman" w:hAnsi="Times New Roman" w:cs="Times New Roman"/>
          <w:b/>
          <w:bCs/>
          <w:sz w:val="28"/>
          <w:szCs w:val="28"/>
          <w:lang w:val="en-IN"/>
        </w:rPr>
      </w:pPr>
      <w:r w:rsidRPr="00637383">
        <w:rPr>
          <w:rFonts w:ascii="Times New Roman" w:hAnsi="Times New Roman" w:cs="Times New Roman"/>
          <w:b/>
          <w:bCs/>
          <w:sz w:val="28"/>
          <w:szCs w:val="28"/>
        </w:rPr>
        <w:t xml:space="preserve">        Table </w:t>
      </w:r>
      <w:r w:rsidRPr="00637383">
        <w:rPr>
          <w:rFonts w:ascii="Times New Roman" w:hAnsi="Times New Roman" w:cs="Times New Roman"/>
          <w:b/>
          <w:bCs/>
          <w:sz w:val="28"/>
          <w:szCs w:val="28"/>
          <w:lang w:val="en-IN"/>
        </w:rPr>
        <w:t>5.</w:t>
      </w:r>
      <w:r w:rsidRPr="00637383">
        <w:rPr>
          <w:rFonts w:ascii="Times New Roman" w:hAnsi="Times New Roman" w:cs="Times New Roman"/>
          <w:b/>
          <w:bCs/>
          <w:sz w:val="28"/>
          <w:szCs w:val="28"/>
        </w:rPr>
        <w:fldChar w:fldCharType="begin"/>
      </w:r>
      <w:r w:rsidRPr="00637383">
        <w:rPr>
          <w:rFonts w:ascii="Times New Roman" w:hAnsi="Times New Roman" w:cs="Times New Roman"/>
          <w:b/>
          <w:bCs/>
          <w:sz w:val="28"/>
          <w:szCs w:val="28"/>
        </w:rPr>
        <w:instrText xml:space="preserve"> SEQ Table \* ARABIC \s 1 </w:instrText>
      </w:r>
      <w:r w:rsidRPr="00637383">
        <w:rPr>
          <w:rFonts w:ascii="Times New Roman" w:hAnsi="Times New Roman" w:cs="Times New Roman"/>
          <w:b/>
          <w:bCs/>
          <w:sz w:val="28"/>
          <w:szCs w:val="28"/>
        </w:rPr>
        <w:fldChar w:fldCharType="separate"/>
      </w:r>
      <w:r w:rsidRPr="00637383">
        <w:rPr>
          <w:rFonts w:ascii="Times New Roman" w:hAnsi="Times New Roman" w:cs="Times New Roman"/>
          <w:b/>
          <w:bCs/>
          <w:noProof/>
          <w:sz w:val="28"/>
          <w:szCs w:val="28"/>
        </w:rPr>
        <w:t>2</w:t>
      </w:r>
      <w:r w:rsidRPr="00637383">
        <w:rPr>
          <w:rFonts w:ascii="Times New Roman" w:hAnsi="Times New Roman" w:cs="Times New Roman"/>
          <w:b/>
          <w:bCs/>
          <w:sz w:val="28"/>
          <w:szCs w:val="28"/>
        </w:rPr>
        <w:fldChar w:fldCharType="end"/>
      </w:r>
      <w:r w:rsidRPr="00637383">
        <w:rPr>
          <w:rFonts w:ascii="Times New Roman" w:hAnsi="Times New Roman" w:cs="Times New Roman"/>
          <w:b/>
          <w:bCs/>
          <w:sz w:val="28"/>
          <w:szCs w:val="28"/>
          <w:lang w:val="en-IN"/>
        </w:rPr>
        <w:t xml:space="preserve">: Landslide Frequency Ratio Tabulation </w:t>
      </w:r>
    </w:p>
    <w:tbl>
      <w:tblPr>
        <w:tblW w:w="0" w:type="auto"/>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9"/>
        <w:gridCol w:w="2066"/>
        <w:gridCol w:w="4260"/>
      </w:tblGrid>
      <w:tr w:rsidR="00E71245" w14:paraId="5B4EA79E" w14:textId="77777777" w:rsidTr="004E030A">
        <w:tc>
          <w:tcPr>
            <w:tcW w:w="0" w:type="auto"/>
            <w:shd w:val="clear" w:color="auto" w:fill="auto"/>
            <w:vAlign w:val="center"/>
          </w:tcPr>
          <w:p w14:paraId="053ADBBB" w14:textId="77777777" w:rsidR="00E71245" w:rsidRPr="00EC363E" w:rsidRDefault="0099504C" w:rsidP="004E030A">
            <w:pPr>
              <w:pStyle w:val="BodyText"/>
              <w:spacing w:before="59" w:line="360" w:lineRule="auto"/>
              <w:ind w:right="185"/>
              <w:jc w:val="center"/>
              <w:rPr>
                <w:b/>
                <w:bCs/>
              </w:rPr>
            </w:pPr>
            <w:r w:rsidRPr="00EC363E">
              <w:rPr>
                <w:b/>
                <w:bCs/>
              </w:rPr>
              <w:t>Parameter</w:t>
            </w:r>
          </w:p>
        </w:tc>
        <w:tc>
          <w:tcPr>
            <w:tcW w:w="0" w:type="auto"/>
            <w:shd w:val="clear" w:color="auto" w:fill="auto"/>
            <w:vAlign w:val="center"/>
          </w:tcPr>
          <w:p w14:paraId="3E0C5539" w14:textId="77777777" w:rsidR="00E71245" w:rsidRPr="00EC363E" w:rsidRDefault="0099504C" w:rsidP="004E030A">
            <w:pPr>
              <w:pStyle w:val="BodyText"/>
              <w:spacing w:before="59" w:line="360" w:lineRule="auto"/>
              <w:ind w:right="185"/>
              <w:jc w:val="center"/>
              <w:rPr>
                <w:b/>
                <w:bCs/>
              </w:rPr>
            </w:pPr>
            <w:r w:rsidRPr="00EC363E">
              <w:rPr>
                <w:b/>
                <w:bCs/>
              </w:rPr>
              <w:t>Normalised PR</w:t>
            </w:r>
          </w:p>
        </w:tc>
        <w:tc>
          <w:tcPr>
            <w:tcW w:w="0" w:type="auto"/>
            <w:shd w:val="clear" w:color="auto" w:fill="auto"/>
            <w:vAlign w:val="center"/>
          </w:tcPr>
          <w:p w14:paraId="7A2E3FB3" w14:textId="77777777" w:rsidR="00E71245" w:rsidRPr="00EC363E" w:rsidRDefault="0099504C" w:rsidP="004E030A">
            <w:pPr>
              <w:pStyle w:val="BodyText"/>
              <w:spacing w:before="59" w:line="360" w:lineRule="auto"/>
              <w:ind w:right="185"/>
              <w:jc w:val="center"/>
              <w:rPr>
                <w:b/>
                <w:bCs/>
              </w:rPr>
            </w:pPr>
            <w:r w:rsidRPr="00EC363E">
              <w:rPr>
                <w:b/>
                <w:bCs/>
              </w:rPr>
              <w:t>Class Description</w:t>
            </w:r>
          </w:p>
        </w:tc>
      </w:tr>
      <w:tr w:rsidR="00E71245" w14:paraId="374A84A7" w14:textId="77777777" w:rsidTr="004E030A">
        <w:tc>
          <w:tcPr>
            <w:tcW w:w="0" w:type="auto"/>
            <w:shd w:val="clear" w:color="auto" w:fill="auto"/>
            <w:vAlign w:val="center"/>
          </w:tcPr>
          <w:p w14:paraId="73814052" w14:textId="77777777" w:rsidR="00E71245" w:rsidRDefault="0099504C" w:rsidP="005950D7">
            <w:pPr>
              <w:pStyle w:val="BodyText"/>
              <w:spacing w:before="59" w:line="360" w:lineRule="auto"/>
              <w:ind w:right="185"/>
            </w:pPr>
            <w:r w:rsidRPr="00EC363E">
              <w:rPr>
                <w:sz w:val="32"/>
                <w:szCs w:val="32"/>
              </w:rPr>
              <w:t>Slope</w:t>
            </w:r>
          </w:p>
        </w:tc>
        <w:tc>
          <w:tcPr>
            <w:tcW w:w="0" w:type="auto"/>
            <w:shd w:val="clear" w:color="auto" w:fill="auto"/>
            <w:vAlign w:val="center"/>
          </w:tcPr>
          <w:p w14:paraId="408D8785" w14:textId="77777777" w:rsidR="00E71245" w:rsidRDefault="0099504C" w:rsidP="005950D7">
            <w:pPr>
              <w:pStyle w:val="BodyText"/>
              <w:spacing w:before="59" w:line="360" w:lineRule="auto"/>
              <w:ind w:right="185"/>
            </w:pPr>
            <w:r w:rsidRPr="00EC363E">
              <w:rPr>
                <w:sz w:val="32"/>
                <w:szCs w:val="32"/>
              </w:rPr>
              <w:t>0.2696</w:t>
            </w:r>
          </w:p>
        </w:tc>
        <w:tc>
          <w:tcPr>
            <w:tcW w:w="0" w:type="auto"/>
            <w:shd w:val="clear" w:color="auto" w:fill="auto"/>
            <w:vAlign w:val="center"/>
          </w:tcPr>
          <w:p w14:paraId="1094CB5E" w14:textId="77777777" w:rsidR="00E71245" w:rsidRDefault="0099504C" w:rsidP="005950D7">
            <w:pPr>
              <w:pStyle w:val="BodyText"/>
              <w:spacing w:before="59" w:line="360" w:lineRule="auto"/>
              <w:ind w:right="185"/>
            </w:pPr>
            <w:r>
              <w:t>Steepness is a critical landslide driver</w:t>
            </w:r>
          </w:p>
        </w:tc>
      </w:tr>
      <w:tr w:rsidR="00E71245" w14:paraId="45D9A2C4" w14:textId="77777777" w:rsidTr="004E030A">
        <w:tc>
          <w:tcPr>
            <w:tcW w:w="0" w:type="auto"/>
            <w:shd w:val="clear" w:color="auto" w:fill="auto"/>
            <w:vAlign w:val="center"/>
          </w:tcPr>
          <w:p w14:paraId="40CFDAA7" w14:textId="77777777" w:rsidR="00E71245" w:rsidRDefault="0099504C" w:rsidP="005950D7">
            <w:pPr>
              <w:pStyle w:val="BodyText"/>
              <w:spacing w:before="59" w:line="360" w:lineRule="auto"/>
              <w:ind w:right="185"/>
            </w:pPr>
            <w:r w:rsidRPr="00EC363E">
              <w:rPr>
                <w:sz w:val="32"/>
                <w:szCs w:val="32"/>
              </w:rPr>
              <w:t>Geomorphology</w:t>
            </w:r>
          </w:p>
        </w:tc>
        <w:tc>
          <w:tcPr>
            <w:tcW w:w="0" w:type="auto"/>
            <w:shd w:val="clear" w:color="auto" w:fill="auto"/>
            <w:vAlign w:val="center"/>
          </w:tcPr>
          <w:p w14:paraId="0104064C" w14:textId="77777777" w:rsidR="00E71245" w:rsidRDefault="0099504C" w:rsidP="005950D7">
            <w:pPr>
              <w:pStyle w:val="BodyText"/>
              <w:spacing w:before="59" w:line="360" w:lineRule="auto"/>
              <w:ind w:right="185"/>
            </w:pPr>
            <w:r w:rsidRPr="00EC363E">
              <w:rPr>
                <w:sz w:val="32"/>
                <w:szCs w:val="32"/>
              </w:rPr>
              <w:t>0.0218</w:t>
            </w:r>
          </w:p>
        </w:tc>
        <w:tc>
          <w:tcPr>
            <w:tcW w:w="0" w:type="auto"/>
            <w:shd w:val="clear" w:color="auto" w:fill="auto"/>
            <w:vAlign w:val="center"/>
          </w:tcPr>
          <w:p w14:paraId="12724BFB" w14:textId="77777777" w:rsidR="00E71245" w:rsidRDefault="0099504C" w:rsidP="005950D7">
            <w:pPr>
              <w:pStyle w:val="BodyText"/>
              <w:spacing w:before="59" w:line="360" w:lineRule="auto"/>
              <w:ind w:right="185"/>
            </w:pPr>
            <w:r>
              <w:t>Structural landforms matter</w:t>
            </w:r>
          </w:p>
        </w:tc>
      </w:tr>
      <w:tr w:rsidR="00E71245" w14:paraId="5CFB69D5" w14:textId="77777777" w:rsidTr="004E030A">
        <w:tc>
          <w:tcPr>
            <w:tcW w:w="0" w:type="auto"/>
            <w:shd w:val="clear" w:color="auto" w:fill="auto"/>
            <w:vAlign w:val="center"/>
          </w:tcPr>
          <w:p w14:paraId="49462297" w14:textId="77777777" w:rsidR="00E71245" w:rsidRDefault="0099504C" w:rsidP="005950D7">
            <w:pPr>
              <w:pStyle w:val="BodyText"/>
              <w:spacing w:before="59" w:line="360" w:lineRule="auto"/>
              <w:ind w:right="185"/>
            </w:pPr>
            <w:r>
              <w:t>TWI</w:t>
            </w:r>
          </w:p>
        </w:tc>
        <w:tc>
          <w:tcPr>
            <w:tcW w:w="0" w:type="auto"/>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tblGrid>
            <w:tr w:rsidR="00E71245" w14:paraId="2E04DEEB" w14:textId="77777777">
              <w:trPr>
                <w:tblCellSpacing w:w="15" w:type="dxa"/>
              </w:trPr>
              <w:tc>
                <w:tcPr>
                  <w:tcW w:w="0" w:type="auto"/>
                  <w:vAlign w:val="center"/>
                </w:tcPr>
                <w:p w14:paraId="770C4D78" w14:textId="0D0B0E34" w:rsidR="00E71245" w:rsidRDefault="001D72FA" w:rsidP="005950D7">
                  <w:pPr>
                    <w:rPr>
                      <w:sz w:val="32"/>
                      <w:szCs w:val="32"/>
                    </w:rPr>
                  </w:pPr>
                  <w:r>
                    <w:rPr>
                      <w:sz w:val="32"/>
                      <w:szCs w:val="32"/>
                    </w:rPr>
                    <w:t>0.0217</w:t>
                  </w:r>
                </w:p>
              </w:tc>
            </w:tr>
          </w:tbl>
          <w:p w14:paraId="22A9D3DF" w14:textId="77777777" w:rsidR="00E71245" w:rsidRDefault="00E71245" w:rsidP="005950D7">
            <w:pPr>
              <w:pStyle w:val="BodyText"/>
              <w:spacing w:before="59" w:line="360" w:lineRule="auto"/>
              <w:ind w:right="185"/>
            </w:pPr>
          </w:p>
        </w:tc>
        <w:tc>
          <w:tcPr>
            <w:tcW w:w="0" w:type="auto"/>
            <w:shd w:val="clear" w:color="auto" w:fill="auto"/>
            <w:vAlign w:val="center"/>
          </w:tcPr>
          <w:p w14:paraId="6831E3C2" w14:textId="77777777" w:rsidR="00E71245" w:rsidRDefault="0099504C" w:rsidP="005950D7">
            <w:pPr>
              <w:pStyle w:val="BodyText"/>
              <w:spacing w:before="59" w:line="360" w:lineRule="auto"/>
              <w:ind w:right="185"/>
            </w:pPr>
            <w:r>
              <w:t>Moisture accumulation contributes moderately</w:t>
            </w:r>
          </w:p>
        </w:tc>
      </w:tr>
      <w:tr w:rsidR="00E71245" w14:paraId="19CF2BEF" w14:textId="77777777" w:rsidTr="004E030A">
        <w:tc>
          <w:tcPr>
            <w:tcW w:w="0" w:type="auto"/>
            <w:shd w:val="clear" w:color="auto" w:fill="auto"/>
            <w:vAlign w:val="center"/>
          </w:tcPr>
          <w:p w14:paraId="341800D9" w14:textId="77777777" w:rsidR="00E71245" w:rsidRDefault="0099504C" w:rsidP="005950D7">
            <w:pPr>
              <w:pStyle w:val="BodyText"/>
              <w:spacing w:before="59" w:line="360" w:lineRule="auto"/>
              <w:ind w:right="185"/>
            </w:pPr>
            <w:r w:rsidRPr="00EC363E">
              <w:rPr>
                <w:sz w:val="32"/>
                <w:szCs w:val="32"/>
              </w:rPr>
              <w:t>Curvature</w:t>
            </w:r>
          </w:p>
        </w:tc>
        <w:tc>
          <w:tcPr>
            <w:tcW w:w="0" w:type="auto"/>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0"/>
            </w:tblGrid>
            <w:tr w:rsidR="00E71245" w14:paraId="0C751C7A" w14:textId="77777777">
              <w:trPr>
                <w:tblCellSpacing w:w="15" w:type="dxa"/>
              </w:trPr>
              <w:tc>
                <w:tcPr>
                  <w:tcW w:w="0" w:type="auto"/>
                  <w:vAlign w:val="center"/>
                </w:tcPr>
                <w:p w14:paraId="2A2C9C4E" w14:textId="7C2CA8AB" w:rsidR="00E71245" w:rsidRDefault="001D72FA" w:rsidP="005950D7">
                  <w:pPr>
                    <w:rPr>
                      <w:sz w:val="32"/>
                      <w:szCs w:val="32"/>
                    </w:rPr>
                  </w:pPr>
                  <w:r>
                    <w:rPr>
                      <w:sz w:val="32"/>
                      <w:szCs w:val="32"/>
                    </w:rPr>
                    <w:t>0.0077</w:t>
                  </w:r>
                </w:p>
              </w:tc>
            </w:tr>
          </w:tbl>
          <w:p w14:paraId="17E550F6" w14:textId="77777777" w:rsidR="00E71245" w:rsidRDefault="00E71245" w:rsidP="005950D7">
            <w:pPr>
              <w:pStyle w:val="BodyText"/>
              <w:spacing w:before="59" w:line="360" w:lineRule="auto"/>
              <w:ind w:right="185"/>
            </w:pPr>
          </w:p>
        </w:tc>
        <w:tc>
          <w:tcPr>
            <w:tcW w:w="0" w:type="auto"/>
            <w:shd w:val="clear" w:color="auto" w:fill="auto"/>
            <w:vAlign w:val="center"/>
          </w:tcPr>
          <w:p w14:paraId="535FB5D2" w14:textId="77777777" w:rsidR="00E71245" w:rsidRDefault="0099504C" w:rsidP="005950D7">
            <w:pPr>
              <w:pStyle w:val="BodyText"/>
              <w:spacing w:before="59" w:line="360" w:lineRule="auto"/>
              <w:ind w:right="185"/>
            </w:pPr>
            <w:r>
              <w:t>Highest impact — shape of terrain matters</w:t>
            </w:r>
          </w:p>
        </w:tc>
      </w:tr>
      <w:tr w:rsidR="00E71245" w14:paraId="21ABAADB" w14:textId="77777777" w:rsidTr="004E030A">
        <w:tc>
          <w:tcPr>
            <w:tcW w:w="0" w:type="auto"/>
            <w:shd w:val="clear" w:color="auto" w:fill="auto"/>
            <w:vAlign w:val="center"/>
          </w:tcPr>
          <w:p w14:paraId="3BD51FDB" w14:textId="77777777" w:rsidR="00E71245" w:rsidRDefault="0099504C" w:rsidP="005950D7">
            <w:pPr>
              <w:pStyle w:val="BodyText"/>
              <w:spacing w:before="59" w:line="360" w:lineRule="auto"/>
              <w:ind w:right="185"/>
            </w:pPr>
            <w:r w:rsidRPr="00EC363E">
              <w:rPr>
                <w:sz w:val="32"/>
                <w:szCs w:val="32"/>
              </w:rPr>
              <w:t>Settlements</w:t>
            </w:r>
          </w:p>
        </w:tc>
        <w:tc>
          <w:tcPr>
            <w:tcW w:w="0" w:type="auto"/>
            <w:shd w:val="clear" w:color="auto" w:fill="auto"/>
            <w:vAlign w:val="center"/>
          </w:tcPr>
          <w:p w14:paraId="7A33D897" w14:textId="77777777" w:rsidR="00E71245" w:rsidRDefault="0099504C" w:rsidP="005950D7">
            <w:pPr>
              <w:pStyle w:val="BodyText"/>
              <w:spacing w:before="59" w:line="360" w:lineRule="auto"/>
              <w:ind w:right="185"/>
            </w:pPr>
            <w:r w:rsidRPr="00EC363E">
              <w:rPr>
                <w:sz w:val="32"/>
                <w:szCs w:val="32"/>
              </w:rPr>
              <w:t>0.0055</w:t>
            </w:r>
          </w:p>
        </w:tc>
        <w:tc>
          <w:tcPr>
            <w:tcW w:w="0" w:type="auto"/>
            <w:shd w:val="clear" w:color="auto" w:fill="auto"/>
            <w:vAlign w:val="center"/>
          </w:tcPr>
          <w:p w14:paraId="3209165D" w14:textId="77777777" w:rsidR="00E71245" w:rsidRDefault="0099504C" w:rsidP="005950D7">
            <w:pPr>
              <w:pStyle w:val="BodyText"/>
              <w:spacing w:before="59" w:line="360" w:lineRule="auto"/>
              <w:ind w:right="185"/>
            </w:pPr>
            <w:r>
              <w:t>Human development increases instability</w:t>
            </w:r>
          </w:p>
        </w:tc>
      </w:tr>
      <w:tr w:rsidR="00E71245" w14:paraId="520C8BB9" w14:textId="77777777" w:rsidTr="004E030A">
        <w:tc>
          <w:tcPr>
            <w:tcW w:w="0" w:type="auto"/>
            <w:shd w:val="clear" w:color="auto" w:fill="auto"/>
            <w:vAlign w:val="center"/>
          </w:tcPr>
          <w:p w14:paraId="2F170039" w14:textId="77777777" w:rsidR="00E71245" w:rsidRPr="00EC363E" w:rsidRDefault="0099504C" w:rsidP="005950D7">
            <w:pPr>
              <w:pStyle w:val="BodyText"/>
              <w:spacing w:before="59" w:line="360" w:lineRule="auto"/>
              <w:ind w:right="185"/>
              <w:rPr>
                <w:sz w:val="32"/>
                <w:szCs w:val="32"/>
              </w:rPr>
            </w:pPr>
            <w:r w:rsidRPr="00EC363E">
              <w:rPr>
                <w:sz w:val="32"/>
                <w:szCs w:val="32"/>
              </w:rPr>
              <w:t>Elevation</w:t>
            </w:r>
          </w:p>
        </w:tc>
        <w:tc>
          <w:tcPr>
            <w:tcW w:w="0" w:type="auto"/>
            <w:shd w:val="clear" w:color="auto" w:fill="auto"/>
            <w:vAlign w:val="center"/>
          </w:tcPr>
          <w:p w14:paraId="20705377" w14:textId="77777777" w:rsidR="00E71245" w:rsidRDefault="0099504C" w:rsidP="005950D7">
            <w:pPr>
              <w:pStyle w:val="BodyText"/>
              <w:spacing w:before="59" w:line="360" w:lineRule="auto"/>
              <w:ind w:right="185"/>
            </w:pPr>
            <w:r w:rsidRPr="00EC363E">
              <w:rPr>
                <w:sz w:val="32"/>
                <w:szCs w:val="32"/>
              </w:rPr>
              <w:t>0.0023</w:t>
            </w:r>
          </w:p>
        </w:tc>
        <w:tc>
          <w:tcPr>
            <w:tcW w:w="0" w:type="auto"/>
            <w:shd w:val="clear" w:color="auto" w:fill="auto"/>
            <w:vAlign w:val="center"/>
          </w:tcPr>
          <w:p w14:paraId="103EBE05" w14:textId="77777777" w:rsidR="00E71245" w:rsidRDefault="0099504C" w:rsidP="005950D7">
            <w:pPr>
              <w:pStyle w:val="BodyText"/>
              <w:spacing w:before="59" w:line="360" w:lineRule="auto"/>
              <w:ind w:right="185"/>
            </w:pPr>
            <w:r>
              <w:t>High terrain more susceptible</w:t>
            </w:r>
          </w:p>
        </w:tc>
      </w:tr>
    </w:tbl>
    <w:p w14:paraId="4CCC87CA" w14:textId="77777777" w:rsidR="004E030A" w:rsidRPr="004E030A" w:rsidRDefault="004E030A" w:rsidP="004E030A"/>
    <w:p w14:paraId="54130612" w14:textId="77777777" w:rsidR="00E71245" w:rsidRDefault="0099504C">
      <w:pPr>
        <w:spacing w:line="360" w:lineRule="auto"/>
        <w:ind w:firstLine="720"/>
        <w:jc w:val="both"/>
        <w:rPr>
          <w:sz w:val="28"/>
          <w:szCs w:val="28"/>
        </w:rPr>
      </w:pPr>
      <w:r>
        <w:rPr>
          <w:sz w:val="28"/>
          <w:szCs w:val="28"/>
        </w:rPr>
        <w:t>The findings indicate that geomorphological variables are the primary drivers of landslide risk. Notably, curvature, elevation, and slope emerged as the top three contributing parameters. These features collectively influence the terrain's shape and structure, emphasizing their pivotal role in predicting slope failures. Curvature, in particular, showed the highest standalone impact, underscoring the importance of micro-topographic variation in determining landslide-prone zones.</w:t>
      </w:r>
    </w:p>
    <w:p w14:paraId="56843471" w14:textId="77777777" w:rsidR="00E71245" w:rsidRDefault="00E71245">
      <w:pPr>
        <w:spacing w:line="360" w:lineRule="auto"/>
        <w:ind w:firstLine="720"/>
        <w:jc w:val="both"/>
        <w:rPr>
          <w:sz w:val="28"/>
          <w:szCs w:val="28"/>
        </w:rPr>
      </w:pPr>
    </w:p>
    <w:p w14:paraId="208B033F" w14:textId="2F88CAF4" w:rsidR="00E71245" w:rsidRDefault="0099504C">
      <w:pPr>
        <w:spacing w:line="360" w:lineRule="auto"/>
        <w:ind w:firstLine="720"/>
        <w:jc w:val="both"/>
        <w:rPr>
          <w:sz w:val="28"/>
          <w:szCs w:val="28"/>
        </w:rPr>
      </w:pPr>
      <w:r>
        <w:rPr>
          <w:sz w:val="28"/>
          <w:szCs w:val="28"/>
        </w:rPr>
        <w:t>While anthropogenic factors such as settlements showed a measurable impact, their influence was secondary to natural terrain features. Other factors like soil type, land use/land cover (LULC), and stream power index (SPI) demonstrated negligible standalone influence in this particular study, suggesting their contribution may be more context-specific or synergistic with other parameters.These results support a terrain-based approach to zoning and land-use planning, especially in areas identified as high-risk through curvature and elevation analysis. Such insights are vital for policymakers and planners aiming to restrict development in high-PR zones, thereby minimizing human and economic losses due to landslides. give in standard format</w:t>
      </w:r>
      <w:r w:rsidR="00E74710">
        <w:rPr>
          <w:sz w:val="28"/>
          <w:szCs w:val="28"/>
        </w:rPr>
        <w:t>.</w:t>
      </w:r>
    </w:p>
    <w:p w14:paraId="5C97B778" w14:textId="77777777" w:rsidR="00483E01" w:rsidRDefault="00483E01">
      <w:pPr>
        <w:spacing w:line="360" w:lineRule="auto"/>
        <w:ind w:firstLine="720"/>
        <w:jc w:val="both"/>
        <w:rPr>
          <w:sz w:val="28"/>
          <w:szCs w:val="28"/>
        </w:rPr>
      </w:pPr>
    </w:p>
    <w:p w14:paraId="471FE462" w14:textId="77777777" w:rsidR="00483E01" w:rsidRDefault="00483E01">
      <w:pPr>
        <w:spacing w:line="360" w:lineRule="auto"/>
        <w:ind w:firstLine="720"/>
        <w:jc w:val="both"/>
        <w:rPr>
          <w:sz w:val="28"/>
          <w:szCs w:val="28"/>
        </w:rPr>
      </w:pPr>
    </w:p>
    <w:p w14:paraId="0B9B952A" w14:textId="77777777" w:rsidR="00483E01" w:rsidRDefault="00483E01">
      <w:pPr>
        <w:spacing w:line="360" w:lineRule="auto"/>
        <w:ind w:firstLine="720"/>
        <w:jc w:val="both"/>
        <w:rPr>
          <w:sz w:val="28"/>
          <w:szCs w:val="28"/>
        </w:rPr>
      </w:pPr>
    </w:p>
    <w:p w14:paraId="6765270C" w14:textId="77777777" w:rsidR="00483E01" w:rsidRDefault="00483E01">
      <w:pPr>
        <w:spacing w:line="360" w:lineRule="auto"/>
        <w:ind w:firstLine="720"/>
        <w:jc w:val="both"/>
        <w:rPr>
          <w:sz w:val="28"/>
          <w:szCs w:val="28"/>
        </w:rPr>
      </w:pPr>
    </w:p>
    <w:p w14:paraId="117800BF" w14:textId="77777777" w:rsidR="00483E01" w:rsidRDefault="00483E01">
      <w:pPr>
        <w:spacing w:line="360" w:lineRule="auto"/>
        <w:ind w:firstLine="720"/>
        <w:jc w:val="both"/>
        <w:rPr>
          <w:sz w:val="28"/>
          <w:szCs w:val="28"/>
        </w:rPr>
      </w:pPr>
    </w:p>
    <w:p w14:paraId="6A471D72" w14:textId="77777777" w:rsidR="00483E01" w:rsidRDefault="00483E01">
      <w:pPr>
        <w:spacing w:line="360" w:lineRule="auto"/>
        <w:ind w:firstLine="720"/>
        <w:jc w:val="both"/>
        <w:rPr>
          <w:sz w:val="28"/>
          <w:szCs w:val="28"/>
        </w:rPr>
      </w:pPr>
    </w:p>
    <w:p w14:paraId="00CB0C72" w14:textId="77777777" w:rsidR="00483E01" w:rsidRDefault="00483E01">
      <w:pPr>
        <w:spacing w:line="360" w:lineRule="auto"/>
        <w:ind w:firstLine="720"/>
        <w:jc w:val="both"/>
        <w:rPr>
          <w:sz w:val="28"/>
          <w:szCs w:val="28"/>
        </w:rPr>
      </w:pPr>
    </w:p>
    <w:p w14:paraId="5C9CE921" w14:textId="77777777" w:rsidR="00483E01" w:rsidRDefault="00483E01">
      <w:pPr>
        <w:spacing w:line="360" w:lineRule="auto"/>
        <w:ind w:firstLine="720"/>
        <w:jc w:val="both"/>
        <w:rPr>
          <w:sz w:val="28"/>
          <w:szCs w:val="28"/>
        </w:rPr>
      </w:pPr>
    </w:p>
    <w:p w14:paraId="7BF02BB8" w14:textId="77777777" w:rsidR="00483E01" w:rsidRDefault="00483E01">
      <w:pPr>
        <w:spacing w:line="360" w:lineRule="auto"/>
        <w:ind w:firstLine="720"/>
        <w:jc w:val="both"/>
        <w:rPr>
          <w:sz w:val="28"/>
          <w:szCs w:val="28"/>
        </w:rPr>
      </w:pPr>
    </w:p>
    <w:p w14:paraId="31E65401" w14:textId="77777777" w:rsidR="00483E01" w:rsidRDefault="00483E01">
      <w:pPr>
        <w:spacing w:line="360" w:lineRule="auto"/>
        <w:ind w:firstLine="720"/>
        <w:jc w:val="both"/>
        <w:rPr>
          <w:sz w:val="28"/>
          <w:szCs w:val="28"/>
        </w:rPr>
      </w:pPr>
    </w:p>
    <w:p w14:paraId="42F72D12" w14:textId="77777777" w:rsidR="00483E01" w:rsidRDefault="00483E01">
      <w:pPr>
        <w:spacing w:line="360" w:lineRule="auto"/>
        <w:ind w:firstLine="720"/>
        <w:jc w:val="both"/>
        <w:rPr>
          <w:sz w:val="28"/>
          <w:szCs w:val="28"/>
        </w:rPr>
      </w:pPr>
    </w:p>
    <w:p w14:paraId="19B6E7D3" w14:textId="77777777" w:rsidR="00483E01" w:rsidRDefault="00483E01">
      <w:pPr>
        <w:spacing w:line="360" w:lineRule="auto"/>
        <w:ind w:firstLine="720"/>
        <w:jc w:val="both"/>
        <w:rPr>
          <w:sz w:val="28"/>
          <w:szCs w:val="28"/>
        </w:rPr>
      </w:pPr>
    </w:p>
    <w:p w14:paraId="3C346BF6" w14:textId="5D823B9B" w:rsidR="00E71245" w:rsidRDefault="00E71245" w:rsidP="004E030A">
      <w:pPr>
        <w:rPr>
          <w:sz w:val="28"/>
          <w:szCs w:val="28"/>
        </w:rPr>
      </w:pPr>
    </w:p>
    <w:p w14:paraId="356FD265" w14:textId="77777777" w:rsidR="00B63F6B" w:rsidRDefault="00B63F6B">
      <w:pPr>
        <w:pStyle w:val="Heading2"/>
        <w:ind w:left="0" w:firstLine="0"/>
        <w:rPr>
          <w:lang w:val="en-IN"/>
        </w:rPr>
      </w:pPr>
      <w:bookmarkStart w:id="371" w:name="_Toc17697"/>
      <w:bookmarkStart w:id="372" w:name="_Toc4362"/>
      <w:bookmarkStart w:id="373" w:name="_Toc7660"/>
      <w:bookmarkStart w:id="374" w:name="_Toc18458"/>
    </w:p>
    <w:p w14:paraId="421E953B" w14:textId="346F85E1" w:rsidR="00E71245" w:rsidRDefault="0099504C">
      <w:pPr>
        <w:pStyle w:val="Heading2"/>
        <w:ind w:left="0" w:firstLine="0"/>
      </w:pPr>
      <w:r>
        <w:rPr>
          <w:lang w:val="en-IN"/>
        </w:rPr>
        <w:t xml:space="preserve">5.20 </w:t>
      </w:r>
      <w:r>
        <w:t>IDENTIFICATION OF VULNERABLE REGIONS</w:t>
      </w:r>
      <w:bookmarkEnd w:id="371"/>
      <w:bookmarkEnd w:id="372"/>
      <w:bookmarkEnd w:id="373"/>
      <w:bookmarkEnd w:id="374"/>
    </w:p>
    <w:p w14:paraId="74D2E5CC" w14:textId="77777777" w:rsidR="00E71245" w:rsidRDefault="00E71245">
      <w:pPr>
        <w:rPr>
          <w:b/>
          <w:bCs/>
          <w:sz w:val="32"/>
          <w:szCs w:val="32"/>
        </w:rPr>
      </w:pPr>
    </w:p>
    <w:p w14:paraId="7DB74587" w14:textId="77777777" w:rsidR="00E71245" w:rsidRDefault="0099504C">
      <w:pPr>
        <w:spacing w:line="360" w:lineRule="auto"/>
        <w:jc w:val="both"/>
        <w:rPr>
          <w:sz w:val="28"/>
          <w:szCs w:val="28"/>
        </w:rPr>
      </w:pPr>
      <w:r>
        <w:rPr>
          <w:sz w:val="28"/>
          <w:szCs w:val="28"/>
        </w:rPr>
        <w:t xml:space="preserve">       To Identify vulnerable areas to mitigate future impacts and enhance early warning systems and preparedness in the study area.</w:t>
      </w:r>
    </w:p>
    <w:p w14:paraId="62CC5E1D" w14:textId="0F6A0589" w:rsidR="00E71245" w:rsidRDefault="009A3BC1">
      <w:pPr>
        <w:spacing w:line="360" w:lineRule="auto"/>
        <w:rPr>
          <w:sz w:val="28"/>
          <w:szCs w:val="28"/>
        </w:rPr>
      </w:pPr>
      <w:r>
        <w:rPr>
          <w:noProof/>
          <w:sz w:val="28"/>
          <w:szCs w:val="28"/>
        </w:rPr>
        <w:drawing>
          <wp:inline distT="0" distB="0" distL="0" distR="0" wp14:anchorId="292BCFBC" wp14:editId="422F253E">
            <wp:extent cx="6120000" cy="4453887"/>
            <wp:effectExtent l="0" t="0" r="0" b="444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4453887"/>
                    </a:xfrm>
                    <a:prstGeom prst="rect">
                      <a:avLst/>
                    </a:prstGeom>
                    <a:noFill/>
                    <a:ln>
                      <a:noFill/>
                    </a:ln>
                  </pic:spPr>
                </pic:pic>
              </a:graphicData>
            </a:graphic>
          </wp:inline>
        </w:drawing>
      </w:r>
    </w:p>
    <w:p w14:paraId="6F996907" w14:textId="6808EFCE" w:rsidR="00E71245" w:rsidRDefault="0099504C">
      <w:pPr>
        <w:pStyle w:val="Caption"/>
        <w:spacing w:line="360" w:lineRule="auto"/>
        <w:jc w:val="center"/>
        <w:rPr>
          <w:rFonts w:ascii="Times New Roman" w:hAnsi="Times New Roman" w:cs="Times New Roman"/>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19</w:t>
      </w:r>
      <w:r>
        <w:rPr>
          <w:rFonts w:ascii="Times New Roman" w:hAnsi="Times New Roman" w:cs="Times New Roman"/>
          <w:sz w:val="28"/>
          <w:szCs w:val="28"/>
        </w:rPr>
        <w:fldChar w:fldCharType="end"/>
      </w:r>
      <w:bookmarkStart w:id="375" w:name="_Toc27951"/>
      <w:r>
        <w:rPr>
          <w:rFonts w:ascii="Times New Roman" w:hAnsi="Times New Roman" w:cs="Times New Roman"/>
          <w:sz w:val="28"/>
          <w:szCs w:val="28"/>
          <w:lang w:val="en-IN"/>
        </w:rPr>
        <w:t xml:space="preserve"> Flood Vulnerablility Map</w:t>
      </w:r>
      <w:bookmarkEnd w:id="375"/>
    </w:p>
    <w:p w14:paraId="0B856E9F" w14:textId="77777777" w:rsidR="00E71245" w:rsidRDefault="00E71245"/>
    <w:p w14:paraId="22D9A882" w14:textId="77777777" w:rsidR="00483E01" w:rsidRDefault="00483E01" w:rsidP="006D551A">
      <w:pPr>
        <w:spacing w:line="360" w:lineRule="auto"/>
        <w:ind w:firstLine="720"/>
        <w:jc w:val="both"/>
        <w:rPr>
          <w:sz w:val="28"/>
          <w:szCs w:val="28"/>
          <w:lang w:val="en-IN"/>
        </w:rPr>
      </w:pPr>
    </w:p>
    <w:p w14:paraId="4DB37115" w14:textId="4C33434F" w:rsidR="006D551A" w:rsidRDefault="006D551A" w:rsidP="006D551A">
      <w:pPr>
        <w:spacing w:line="360" w:lineRule="auto"/>
        <w:ind w:firstLine="720"/>
        <w:jc w:val="both"/>
        <w:rPr>
          <w:sz w:val="28"/>
          <w:szCs w:val="28"/>
          <w:lang w:val="en-IN"/>
        </w:rPr>
      </w:pPr>
      <w:r w:rsidRPr="006D551A">
        <w:rPr>
          <w:sz w:val="28"/>
          <w:szCs w:val="28"/>
          <w:lang w:val="en-IN"/>
        </w:rPr>
        <w:t>The flood vulnerability map</w:t>
      </w:r>
      <w:r w:rsidR="008F3968">
        <w:rPr>
          <w:sz w:val="28"/>
          <w:szCs w:val="28"/>
          <w:lang w:val="en-IN"/>
        </w:rPr>
        <w:t xml:space="preserve"> </w:t>
      </w:r>
      <w:r w:rsidR="008F3968">
        <w:rPr>
          <w:sz w:val="28"/>
          <w:szCs w:val="28"/>
        </w:rPr>
        <w:t>shown in figure 5.19,</w:t>
      </w:r>
      <w:r w:rsidRPr="006D551A">
        <w:rPr>
          <w:sz w:val="28"/>
          <w:szCs w:val="28"/>
          <w:lang w:val="en-IN"/>
        </w:rPr>
        <w:t xml:space="preserve"> classifies villages within the study area into three categories based on their exposure and sensitivity to flood hazards: high (pink), moderate (yellow), and low (white) flood-prone zones. This classification considers factors such as proximity to floodplains, elevation, population density, infrastructure quality, and drainage capacity.</w:t>
      </w:r>
    </w:p>
    <w:p w14:paraId="47910390" w14:textId="77777777" w:rsidR="008F3968" w:rsidRPr="006D551A" w:rsidRDefault="008F3968" w:rsidP="006D551A">
      <w:pPr>
        <w:spacing w:line="360" w:lineRule="auto"/>
        <w:ind w:firstLine="720"/>
        <w:jc w:val="both"/>
        <w:rPr>
          <w:sz w:val="28"/>
          <w:szCs w:val="28"/>
          <w:lang w:val="en-IN"/>
        </w:rPr>
      </w:pPr>
    </w:p>
    <w:p w14:paraId="780608CB" w14:textId="77777777" w:rsidR="006D551A" w:rsidRPr="006D551A" w:rsidRDefault="006D551A" w:rsidP="006D551A">
      <w:pPr>
        <w:numPr>
          <w:ilvl w:val="0"/>
          <w:numId w:val="4"/>
        </w:numPr>
        <w:spacing w:line="360" w:lineRule="auto"/>
        <w:jc w:val="both"/>
        <w:rPr>
          <w:sz w:val="28"/>
          <w:szCs w:val="28"/>
          <w:lang w:val="en-IN"/>
        </w:rPr>
      </w:pPr>
      <w:r w:rsidRPr="006D551A">
        <w:rPr>
          <w:sz w:val="28"/>
          <w:szCs w:val="28"/>
          <w:lang w:val="en-IN"/>
        </w:rPr>
        <w:t xml:space="preserve">High-vulnerability zones (pink) are primarily located in the eastern and </w:t>
      </w:r>
      <w:r w:rsidRPr="006D551A">
        <w:rPr>
          <w:sz w:val="28"/>
          <w:szCs w:val="28"/>
          <w:lang w:val="en-IN"/>
        </w:rPr>
        <w:lastRenderedPageBreak/>
        <w:t>northeastern parts of the region. These areas lie close to river channels and floodplains, making them highly susceptible to inundation during heavy rainfall or river overflow events. Additionally, the higher population density in these zones increases the potential impact of flooding on lives, property, and livelihoods, further elevating their vulnerability.</w:t>
      </w:r>
    </w:p>
    <w:p w14:paraId="1A8C4F9B" w14:textId="77777777" w:rsidR="006D551A" w:rsidRPr="006D551A" w:rsidRDefault="006D551A" w:rsidP="006D551A">
      <w:pPr>
        <w:numPr>
          <w:ilvl w:val="0"/>
          <w:numId w:val="4"/>
        </w:numPr>
        <w:spacing w:line="360" w:lineRule="auto"/>
        <w:jc w:val="both"/>
        <w:rPr>
          <w:sz w:val="28"/>
          <w:szCs w:val="28"/>
          <w:lang w:val="en-IN"/>
        </w:rPr>
      </w:pPr>
      <w:r w:rsidRPr="006D551A">
        <w:rPr>
          <w:sz w:val="28"/>
          <w:szCs w:val="28"/>
          <w:lang w:val="en-IN"/>
        </w:rPr>
        <w:t>Moderate-vulnerability zones (yellow) are distributed across the central and southern regions. These areas may not be directly adjacent to major water bodies but still possess risk factors such as moderate drainage limitations, variable terrain, and a mix of rural and semi-urban land use. While not as exposed as high-risk zones, they remain vulnerable to localized flooding, especially under extreme weather conditions.</w:t>
      </w:r>
    </w:p>
    <w:p w14:paraId="13D6AA87" w14:textId="77777777" w:rsidR="006D551A" w:rsidRPr="006D551A" w:rsidRDefault="006D551A" w:rsidP="006D551A">
      <w:pPr>
        <w:numPr>
          <w:ilvl w:val="0"/>
          <w:numId w:val="4"/>
        </w:numPr>
        <w:spacing w:line="360" w:lineRule="auto"/>
        <w:jc w:val="both"/>
        <w:rPr>
          <w:sz w:val="28"/>
          <w:szCs w:val="28"/>
          <w:lang w:val="en-IN"/>
        </w:rPr>
      </w:pPr>
      <w:r w:rsidRPr="006D551A">
        <w:rPr>
          <w:sz w:val="28"/>
          <w:szCs w:val="28"/>
          <w:lang w:val="en-IN"/>
        </w:rPr>
        <w:t>Low-vulnerability zones (white) are mostly found in the western part of the study area. These regions generally benefit from higher elevations, better natural drainage, and lower population density. As a result, the likelihood and impact of flooding in these villages are significantly reduced compared to other parts of the region.</w:t>
      </w:r>
    </w:p>
    <w:p w14:paraId="2D58BFE1" w14:textId="77777777" w:rsidR="006D551A" w:rsidRPr="006D551A" w:rsidRDefault="006D551A" w:rsidP="006D551A">
      <w:pPr>
        <w:spacing w:line="360" w:lineRule="auto"/>
        <w:ind w:firstLine="720"/>
        <w:jc w:val="both"/>
        <w:rPr>
          <w:sz w:val="28"/>
          <w:szCs w:val="28"/>
          <w:lang w:val="en-IN"/>
        </w:rPr>
      </w:pPr>
      <w:r w:rsidRPr="006D551A">
        <w:rPr>
          <w:sz w:val="28"/>
          <w:szCs w:val="28"/>
          <w:lang w:val="en-IN"/>
        </w:rPr>
        <w:t>This flood vulnerability map is a vital tool for local disaster risk management and planning. It allows authorities to identify and prioritize the most at-risk communities, design targeted flood mitigation strategies, and allocate resources effectively. By highlighting vulnerable villages, it supports more resilient development and preparedness measures at the grassroots level.</w:t>
      </w:r>
    </w:p>
    <w:p w14:paraId="45DF2095" w14:textId="11FB99B7" w:rsidR="00E71245" w:rsidRPr="006D551A" w:rsidRDefault="00E71245" w:rsidP="005950D7">
      <w:pPr>
        <w:spacing w:line="360" w:lineRule="auto"/>
        <w:ind w:firstLine="720"/>
        <w:jc w:val="both"/>
        <w:rPr>
          <w:sz w:val="32"/>
          <w:szCs w:val="32"/>
        </w:rPr>
      </w:pPr>
    </w:p>
    <w:p w14:paraId="0407EB4C" w14:textId="77777777" w:rsidR="00E71245" w:rsidRPr="006D551A" w:rsidRDefault="00E71245">
      <w:pPr>
        <w:rPr>
          <w:sz w:val="32"/>
          <w:szCs w:val="32"/>
        </w:rPr>
      </w:pPr>
    </w:p>
    <w:p w14:paraId="5E4CF786" w14:textId="423BE174" w:rsidR="00E71245" w:rsidRDefault="009A3BC1">
      <w:pPr>
        <w:rPr>
          <w:b/>
          <w:bCs/>
          <w:sz w:val="32"/>
          <w:szCs w:val="32"/>
        </w:rPr>
      </w:pPr>
      <w:r>
        <w:rPr>
          <w:b/>
          <w:bCs/>
          <w:noProof/>
          <w:sz w:val="32"/>
          <w:szCs w:val="32"/>
        </w:rPr>
        <w:lastRenderedPageBreak/>
        <w:drawing>
          <wp:inline distT="0" distB="0" distL="0" distR="0" wp14:anchorId="141670B8" wp14:editId="60C71FCF">
            <wp:extent cx="6120000" cy="4388388"/>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000" cy="4388388"/>
                    </a:xfrm>
                    <a:prstGeom prst="rect">
                      <a:avLst/>
                    </a:prstGeom>
                    <a:noFill/>
                    <a:ln>
                      <a:noFill/>
                    </a:ln>
                  </pic:spPr>
                </pic:pic>
              </a:graphicData>
            </a:graphic>
          </wp:inline>
        </w:drawing>
      </w:r>
    </w:p>
    <w:p w14:paraId="44431E2B" w14:textId="39E4AF7E" w:rsidR="00E71245" w:rsidRDefault="0099504C">
      <w:pPr>
        <w:pStyle w:val="Caption"/>
        <w:jc w:val="center"/>
        <w:rPr>
          <w:rFonts w:ascii="Times New Roman" w:hAnsi="Times New Roman" w:cs="Times New Roman"/>
          <w:b/>
          <w:bCs/>
          <w:sz w:val="28"/>
          <w:szCs w:val="28"/>
          <w:lang w:val="en-IN"/>
        </w:rPr>
      </w:pPr>
      <w:r>
        <w:rPr>
          <w:rFonts w:ascii="Times New Roman" w:hAnsi="Times New Roman" w:cs="Times New Roman"/>
          <w:sz w:val="28"/>
          <w:szCs w:val="28"/>
        </w:rPr>
        <w:t xml:space="preserve">Figure </w:t>
      </w:r>
      <w:r>
        <w:rPr>
          <w:rFonts w:ascii="Times New Roman" w:hAnsi="Times New Roman" w:cs="Times New Roman"/>
          <w:sz w:val="28"/>
          <w:szCs w:val="28"/>
          <w:lang w:val="en-IN"/>
        </w:rPr>
        <w:t>5.</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Figure \* ARABIC \s 1 </w:instrText>
      </w:r>
      <w:r>
        <w:rPr>
          <w:rFonts w:ascii="Times New Roman" w:hAnsi="Times New Roman" w:cs="Times New Roman"/>
          <w:sz w:val="28"/>
          <w:szCs w:val="28"/>
        </w:rPr>
        <w:fldChar w:fldCharType="separate"/>
      </w:r>
      <w:r w:rsidR="00314655">
        <w:rPr>
          <w:rFonts w:ascii="Times New Roman" w:hAnsi="Times New Roman" w:cs="Times New Roman"/>
          <w:noProof/>
          <w:sz w:val="28"/>
          <w:szCs w:val="28"/>
        </w:rPr>
        <w:t>20</w:t>
      </w:r>
      <w:r>
        <w:rPr>
          <w:rFonts w:ascii="Times New Roman" w:hAnsi="Times New Roman" w:cs="Times New Roman"/>
          <w:sz w:val="28"/>
          <w:szCs w:val="28"/>
        </w:rPr>
        <w:fldChar w:fldCharType="end"/>
      </w:r>
      <w:bookmarkStart w:id="376" w:name="_Toc21088"/>
      <w:r>
        <w:rPr>
          <w:rFonts w:ascii="Times New Roman" w:hAnsi="Times New Roman" w:cs="Times New Roman"/>
          <w:sz w:val="28"/>
          <w:szCs w:val="28"/>
          <w:lang w:val="en-IN"/>
        </w:rPr>
        <w:t xml:space="preserve"> Landslide Vulnerability Map</w:t>
      </w:r>
      <w:bookmarkEnd w:id="376"/>
    </w:p>
    <w:p w14:paraId="30E1D9A1" w14:textId="77777777" w:rsidR="00E71245" w:rsidRDefault="00E71245">
      <w:pPr>
        <w:spacing w:line="360" w:lineRule="auto"/>
        <w:rPr>
          <w:sz w:val="28"/>
          <w:szCs w:val="28"/>
        </w:rPr>
      </w:pPr>
    </w:p>
    <w:p w14:paraId="5C543429" w14:textId="77777777" w:rsidR="00E71245" w:rsidRDefault="0099504C">
      <w:pPr>
        <w:rPr>
          <w:sz w:val="32"/>
          <w:szCs w:val="32"/>
        </w:rPr>
      </w:pPr>
      <w:r>
        <w:rPr>
          <w:sz w:val="32"/>
          <w:szCs w:val="32"/>
        </w:rPr>
        <w:t xml:space="preserve">    </w:t>
      </w:r>
    </w:p>
    <w:p w14:paraId="2837E08B" w14:textId="0892361D" w:rsidR="006D551A" w:rsidRPr="00F552C0" w:rsidRDefault="0099504C" w:rsidP="006D551A">
      <w:pPr>
        <w:spacing w:line="360" w:lineRule="auto"/>
        <w:jc w:val="both"/>
        <w:rPr>
          <w:sz w:val="28"/>
          <w:szCs w:val="28"/>
          <w:lang w:val="en-IN"/>
        </w:rPr>
      </w:pPr>
      <w:r>
        <w:rPr>
          <w:sz w:val="32"/>
          <w:szCs w:val="32"/>
        </w:rPr>
        <w:t xml:space="preserve">        </w:t>
      </w:r>
      <w:r w:rsidR="006D551A" w:rsidRPr="00F552C0">
        <w:rPr>
          <w:sz w:val="28"/>
          <w:szCs w:val="28"/>
          <w:lang w:val="en-IN"/>
        </w:rPr>
        <w:t xml:space="preserve">The landslide vulnerability map </w:t>
      </w:r>
      <w:r w:rsidR="008F3968">
        <w:rPr>
          <w:sz w:val="28"/>
          <w:szCs w:val="28"/>
        </w:rPr>
        <w:t xml:space="preserve">shown in figure 5.20, </w:t>
      </w:r>
      <w:r w:rsidR="006D551A" w:rsidRPr="00F552C0">
        <w:rPr>
          <w:sz w:val="28"/>
          <w:szCs w:val="28"/>
          <w:lang w:val="en-IN"/>
        </w:rPr>
        <w:t>categorizes villages into low, moderate, and high vulnerability zones, based on their exposure to landslide hazards. This classification is derived from key contributing factors, including slope gradient, soil type, geological stability, rainfall intensity, vegetation cover, and past landslide occurrences.</w:t>
      </w:r>
    </w:p>
    <w:p w14:paraId="02ADEA26" w14:textId="77777777" w:rsidR="006D551A" w:rsidRPr="00F552C0" w:rsidRDefault="006D551A" w:rsidP="006D551A">
      <w:pPr>
        <w:numPr>
          <w:ilvl w:val="0"/>
          <w:numId w:val="5"/>
        </w:numPr>
        <w:spacing w:line="360" w:lineRule="auto"/>
        <w:jc w:val="both"/>
        <w:rPr>
          <w:sz w:val="28"/>
          <w:szCs w:val="28"/>
          <w:lang w:val="en-IN"/>
        </w:rPr>
      </w:pPr>
      <w:r w:rsidRPr="00F552C0">
        <w:rPr>
          <w:sz w:val="28"/>
          <w:szCs w:val="28"/>
          <w:lang w:val="en-IN"/>
        </w:rPr>
        <w:t>High vulnerability zones (pink) are mainly concentrated in the western and northwestern parts of the study area. These regions are characterized by steep terrain, fragile geological formations, loose or weathered soils, and higher rainfall levels—all of which contribute to unstable slopes and frequent landslide occurrences. Villages in these areas are at greater risk, especially during heavy rain events, and require continuous monitoring and proactive risk mitigation strategies.</w:t>
      </w:r>
    </w:p>
    <w:p w14:paraId="64FC6960" w14:textId="77777777" w:rsidR="006D551A" w:rsidRPr="00F552C0" w:rsidRDefault="006D551A" w:rsidP="006D551A">
      <w:pPr>
        <w:numPr>
          <w:ilvl w:val="0"/>
          <w:numId w:val="5"/>
        </w:numPr>
        <w:spacing w:line="360" w:lineRule="auto"/>
        <w:jc w:val="both"/>
        <w:rPr>
          <w:sz w:val="28"/>
          <w:szCs w:val="28"/>
          <w:lang w:val="en-IN"/>
        </w:rPr>
      </w:pPr>
      <w:r w:rsidRPr="00F552C0">
        <w:rPr>
          <w:sz w:val="28"/>
          <w:szCs w:val="28"/>
          <w:lang w:val="en-IN"/>
        </w:rPr>
        <w:t xml:space="preserve">Moderate vulnerability zones (yellow) are predominantly located in the </w:t>
      </w:r>
      <w:r w:rsidRPr="00F552C0">
        <w:rPr>
          <w:sz w:val="28"/>
          <w:szCs w:val="28"/>
          <w:lang w:val="en-IN"/>
        </w:rPr>
        <w:lastRenderedPageBreak/>
        <w:t>southwestern and central regions. These areas have moderately steep slopes and more stable soil and rock structures compared to high-risk zones. While they may not experience frequent landslides, they remain vulnerable under extreme weather conditions or due to human activities such as deforestation, road construction, or improper land use.</w:t>
      </w:r>
    </w:p>
    <w:p w14:paraId="42638336" w14:textId="77777777" w:rsidR="006D551A" w:rsidRPr="00F552C0" w:rsidRDefault="006D551A" w:rsidP="006D551A">
      <w:pPr>
        <w:numPr>
          <w:ilvl w:val="0"/>
          <w:numId w:val="5"/>
        </w:numPr>
        <w:spacing w:line="360" w:lineRule="auto"/>
        <w:jc w:val="both"/>
        <w:rPr>
          <w:sz w:val="28"/>
          <w:szCs w:val="28"/>
          <w:lang w:val="en-IN"/>
        </w:rPr>
      </w:pPr>
      <w:r w:rsidRPr="00F552C0">
        <w:rPr>
          <w:sz w:val="28"/>
          <w:szCs w:val="28"/>
          <w:lang w:val="en-IN"/>
        </w:rPr>
        <w:t>Low vulnerability zones (white) are found mainly in the eastern parts of the study area, where the terrain is relatively flat, and geological and soil conditions are stable. These areas have minimal exposure to landslide hazards, making them safer for settlement and infrastructure development.</w:t>
      </w:r>
    </w:p>
    <w:p w14:paraId="12E6649C" w14:textId="198ECA49" w:rsidR="00F552C0" w:rsidRDefault="006D551A" w:rsidP="00AB3A53">
      <w:pPr>
        <w:spacing w:line="360" w:lineRule="auto"/>
        <w:jc w:val="both"/>
        <w:rPr>
          <w:sz w:val="28"/>
          <w:szCs w:val="28"/>
          <w:lang w:val="en-IN"/>
        </w:rPr>
      </w:pPr>
      <w:r w:rsidRPr="00F552C0">
        <w:rPr>
          <w:sz w:val="28"/>
          <w:szCs w:val="28"/>
          <w:lang w:val="en-IN"/>
        </w:rPr>
        <w:t>This landslide vulnerability map plays a vital role in disaster preparedness and planning. It helps local authorities and decision-makers identify and prioritize high-risk villages for intervention, implement targeted mitigation measures, and promote safe, sustainable land-use practices. By focusing on the most vulnerable communities, the map supports efforts to reduce landslide impacts and build long-term resilience in hazard-prone areas.</w:t>
      </w:r>
      <w:bookmarkStart w:id="377" w:name="_Toc16808"/>
      <w:bookmarkStart w:id="378" w:name="_Toc12622"/>
      <w:bookmarkStart w:id="379" w:name="_Toc3152"/>
      <w:bookmarkStart w:id="380" w:name="_Toc6261"/>
    </w:p>
    <w:p w14:paraId="26EF1CAC" w14:textId="77777777" w:rsidR="00AB3A53" w:rsidRPr="00AB3A53" w:rsidRDefault="00AB3A53" w:rsidP="00AB3A53">
      <w:pPr>
        <w:spacing w:line="360" w:lineRule="auto"/>
        <w:jc w:val="both"/>
        <w:rPr>
          <w:sz w:val="28"/>
          <w:szCs w:val="28"/>
          <w:lang w:val="en-IN"/>
        </w:rPr>
      </w:pPr>
    </w:p>
    <w:p w14:paraId="6A0BF210" w14:textId="1CD42D9B" w:rsidR="00E71245" w:rsidRDefault="0099504C">
      <w:pPr>
        <w:pStyle w:val="Heading2"/>
        <w:ind w:left="0" w:firstLine="0"/>
      </w:pPr>
      <w:r>
        <w:rPr>
          <w:lang w:val="en-IN"/>
        </w:rPr>
        <w:t>5.21</w:t>
      </w:r>
      <w:r>
        <w:t xml:space="preserve"> CONCLUSION</w:t>
      </w:r>
      <w:bookmarkEnd w:id="377"/>
      <w:bookmarkEnd w:id="378"/>
      <w:bookmarkEnd w:id="379"/>
      <w:bookmarkEnd w:id="380"/>
      <w:r>
        <w:t xml:space="preserve"> </w:t>
      </w:r>
    </w:p>
    <w:p w14:paraId="20D039B7" w14:textId="77777777" w:rsidR="00E71245" w:rsidRDefault="00E71245">
      <w:pPr>
        <w:rPr>
          <w:b/>
          <w:bCs/>
          <w:sz w:val="32"/>
          <w:szCs w:val="32"/>
        </w:rPr>
      </w:pPr>
    </w:p>
    <w:p w14:paraId="20E769AE" w14:textId="70CE6BA7" w:rsidR="008E0900" w:rsidRPr="008E0900" w:rsidRDefault="008E0900" w:rsidP="008E0900">
      <w:pPr>
        <w:spacing w:line="360" w:lineRule="auto"/>
        <w:rPr>
          <w:sz w:val="28"/>
          <w:szCs w:val="28"/>
          <w:lang w:val="en-IN"/>
        </w:rPr>
      </w:pPr>
      <w:r w:rsidRPr="008E0900">
        <w:rPr>
          <w:sz w:val="28"/>
          <w:szCs w:val="28"/>
          <w:lang w:val="en-IN"/>
        </w:rPr>
        <w:t xml:space="preserve">The present study employed the Frequency Ratio (FR) method to evaluate flood and landslide susceptibility in Tiruvannamalai by integrating </w:t>
      </w:r>
      <w:r w:rsidR="00577506">
        <w:rPr>
          <w:sz w:val="28"/>
          <w:szCs w:val="28"/>
          <w:lang w:val="en-IN"/>
        </w:rPr>
        <w:t>14</w:t>
      </w:r>
      <w:r w:rsidRPr="008E0900">
        <w:rPr>
          <w:sz w:val="28"/>
          <w:szCs w:val="28"/>
          <w:lang w:val="en-IN"/>
        </w:rPr>
        <w:t xml:space="preserve"> thematic layers encompassing topographic, hydrological, geological, geomorphological, soil, and anthropogenic factors. Flood-prone zones correlate strongly with high Stream Power Index (SPI: 1.6–13) and Topographic Wetness Index (TWI: 14.8–24.9), low elevations (0–147 m), gentle slopes (0°–3.68°), concave curvature (-210 to -0.6), clayey and fine silty soils, and proximity to streams (&lt;100 m), roads (0–250 m), and settlements (0–600 m). Significant rainfall (251–524 mm from Nov 29 to Dec 3, 2024) notably increased flood risk.</w:t>
      </w:r>
    </w:p>
    <w:p w14:paraId="5C8F15D2" w14:textId="77777777" w:rsidR="008E0900" w:rsidRDefault="008E0900" w:rsidP="008E0900">
      <w:pPr>
        <w:spacing w:line="360" w:lineRule="auto"/>
        <w:rPr>
          <w:sz w:val="28"/>
          <w:szCs w:val="28"/>
          <w:lang w:val="en-IN"/>
        </w:rPr>
      </w:pPr>
    </w:p>
    <w:p w14:paraId="68CE0469" w14:textId="5F4105F9" w:rsidR="008E0900" w:rsidRPr="008E0900" w:rsidRDefault="008E0900" w:rsidP="008E0900">
      <w:pPr>
        <w:spacing w:line="360" w:lineRule="auto"/>
        <w:rPr>
          <w:sz w:val="28"/>
          <w:szCs w:val="28"/>
          <w:lang w:val="en-IN"/>
        </w:rPr>
      </w:pPr>
      <w:r w:rsidRPr="008E0900">
        <w:rPr>
          <w:sz w:val="28"/>
          <w:szCs w:val="28"/>
          <w:lang w:val="en-IN"/>
        </w:rPr>
        <w:t xml:space="preserve">Conversely, landslide susceptibility is pronounced in areas with steep slopes (28.9°–85.3°), higher elevations (348–1031 m), convex slope curvature (0.51–83), </w:t>
      </w:r>
      <w:r w:rsidRPr="008E0900">
        <w:rPr>
          <w:sz w:val="28"/>
          <w:szCs w:val="28"/>
          <w:lang w:val="en-IN"/>
        </w:rPr>
        <w:lastRenderedPageBreak/>
        <w:t>and specific aspects between S209°55'30''W and N282°07'14''W. These zones are characterized by loamy skeletal and clayey skeletal soils and elevated TWI/SPI values. Geological and geomorphological analysis further distinguishes hazard zones: undifferentiated sediments and active floodplains/alluvial fans are more prone to flooding, while Proterozoic formations, Epidote-Hornblende Gneiss, gullied lands, and structural hills show higher landslide susceptibility. In contrast, Charnockite Gneissic Complex, Upper Gondwana Group, pediplains, valleys, and plateaus exhibit lower vulnerability to both hazards.</w:t>
      </w:r>
    </w:p>
    <w:p w14:paraId="38C456C1" w14:textId="77777777" w:rsidR="008E0900" w:rsidRDefault="008E0900" w:rsidP="008E0900">
      <w:pPr>
        <w:spacing w:line="360" w:lineRule="auto"/>
        <w:rPr>
          <w:sz w:val="28"/>
          <w:szCs w:val="28"/>
          <w:lang w:val="en-IN"/>
        </w:rPr>
      </w:pPr>
    </w:p>
    <w:p w14:paraId="428C25EF" w14:textId="2D628CE7" w:rsidR="008E0900" w:rsidRPr="008E0900" w:rsidRDefault="008E0900" w:rsidP="008E0900">
      <w:pPr>
        <w:spacing w:line="360" w:lineRule="auto"/>
        <w:rPr>
          <w:sz w:val="28"/>
          <w:szCs w:val="28"/>
          <w:lang w:val="en-IN"/>
        </w:rPr>
      </w:pPr>
      <w:r w:rsidRPr="008E0900">
        <w:rPr>
          <w:sz w:val="28"/>
          <w:szCs w:val="28"/>
          <w:lang w:val="en-IN"/>
        </w:rPr>
        <w:t>This integrated multi-parameter approach underscores the critical interplay of natural and anthropogenic factors in hazard classification, providing a robust basis for disaster preparedness, resilient infrastructure development, and sustainable spatial planning in Tiruvannamalai.</w:t>
      </w:r>
    </w:p>
    <w:p w14:paraId="2BD72932" w14:textId="77777777" w:rsidR="00E71245" w:rsidRDefault="00E71245">
      <w:pPr>
        <w:rPr>
          <w:sz w:val="28"/>
          <w:szCs w:val="28"/>
          <w:lang w:val="en-IN"/>
        </w:rPr>
      </w:pPr>
    </w:p>
    <w:p w14:paraId="4ED16566" w14:textId="77777777" w:rsidR="00E71245" w:rsidRDefault="00E71245">
      <w:pPr>
        <w:rPr>
          <w:sz w:val="28"/>
          <w:szCs w:val="28"/>
          <w:lang w:val="en-IN"/>
        </w:rPr>
      </w:pPr>
    </w:p>
    <w:p w14:paraId="3236B256" w14:textId="77777777" w:rsidR="006D551A" w:rsidRDefault="006D551A" w:rsidP="006D551A">
      <w:pPr>
        <w:rPr>
          <w:sz w:val="28"/>
          <w:szCs w:val="28"/>
          <w:lang w:val="en-IN"/>
        </w:rPr>
      </w:pPr>
      <w:bookmarkStart w:id="381" w:name="_Toc4301"/>
      <w:bookmarkStart w:id="382" w:name="_Toc30468"/>
    </w:p>
    <w:p w14:paraId="61AB241C" w14:textId="77777777" w:rsidR="006D551A" w:rsidRDefault="006D551A" w:rsidP="006D551A">
      <w:pPr>
        <w:rPr>
          <w:sz w:val="28"/>
          <w:szCs w:val="28"/>
          <w:lang w:val="en-IN"/>
        </w:rPr>
      </w:pPr>
    </w:p>
    <w:p w14:paraId="5FCE442C" w14:textId="77777777" w:rsidR="006D551A" w:rsidRDefault="006D551A" w:rsidP="006D551A">
      <w:pPr>
        <w:rPr>
          <w:sz w:val="28"/>
          <w:szCs w:val="28"/>
          <w:lang w:val="en-IN"/>
        </w:rPr>
      </w:pPr>
    </w:p>
    <w:p w14:paraId="16CD4A23" w14:textId="77777777" w:rsidR="00AB3A53" w:rsidRDefault="006D551A" w:rsidP="006D551A">
      <w:pPr>
        <w:rPr>
          <w:sz w:val="28"/>
          <w:szCs w:val="28"/>
          <w:lang w:val="en-IN"/>
        </w:rPr>
      </w:pPr>
      <w:r>
        <w:rPr>
          <w:sz w:val="28"/>
          <w:szCs w:val="28"/>
          <w:lang w:val="en-IN"/>
        </w:rPr>
        <w:t xml:space="preserve">                                                        </w:t>
      </w:r>
      <w:r w:rsidR="008E0900">
        <w:rPr>
          <w:sz w:val="28"/>
          <w:szCs w:val="28"/>
          <w:lang w:val="en-IN"/>
        </w:rPr>
        <w:t xml:space="preserve">   </w:t>
      </w:r>
    </w:p>
    <w:p w14:paraId="46285B0D" w14:textId="77777777" w:rsidR="00AB3A53" w:rsidRDefault="00AB3A53">
      <w:pPr>
        <w:widowControl/>
        <w:autoSpaceDE/>
        <w:autoSpaceDN/>
        <w:rPr>
          <w:sz w:val="28"/>
          <w:szCs w:val="28"/>
          <w:lang w:val="en-IN"/>
        </w:rPr>
      </w:pPr>
      <w:r>
        <w:rPr>
          <w:sz w:val="28"/>
          <w:szCs w:val="28"/>
          <w:lang w:val="en-IN"/>
        </w:rPr>
        <w:br w:type="page"/>
      </w:r>
    </w:p>
    <w:p w14:paraId="21A2609F" w14:textId="1539E5D4" w:rsidR="00E71245" w:rsidRPr="008E0900" w:rsidRDefault="0099504C" w:rsidP="00AB3A53">
      <w:pPr>
        <w:jc w:val="center"/>
        <w:rPr>
          <w:sz w:val="28"/>
          <w:szCs w:val="28"/>
          <w:lang w:val="en-IN"/>
        </w:rPr>
      </w:pPr>
      <w:r>
        <w:rPr>
          <w:b/>
          <w:bCs/>
          <w:sz w:val="32"/>
          <w:szCs w:val="32"/>
        </w:rPr>
        <w:lastRenderedPageBreak/>
        <w:t xml:space="preserve">CHAPTER </w:t>
      </w:r>
      <w:bookmarkEnd w:id="381"/>
      <w:bookmarkEnd w:id="382"/>
      <w:r w:rsidR="00577506">
        <w:rPr>
          <w:b/>
          <w:bCs/>
          <w:sz w:val="32"/>
          <w:szCs w:val="32"/>
        </w:rPr>
        <w:t>6</w:t>
      </w:r>
    </w:p>
    <w:p w14:paraId="02989611" w14:textId="77777777" w:rsidR="00E71245" w:rsidRDefault="00E71245"/>
    <w:p w14:paraId="223FB84A" w14:textId="77777777" w:rsidR="00E71245" w:rsidRDefault="0099504C" w:rsidP="00E4611A">
      <w:pPr>
        <w:pStyle w:val="Heading1"/>
        <w:spacing w:line="360" w:lineRule="auto"/>
        <w:jc w:val="center"/>
      </w:pPr>
      <w:bookmarkStart w:id="383" w:name="_Toc21570"/>
      <w:bookmarkStart w:id="384" w:name="_Toc26245"/>
      <w:bookmarkStart w:id="385" w:name="_Toc22735"/>
      <w:bookmarkStart w:id="386" w:name="_Toc6809"/>
      <w:bookmarkStart w:id="387" w:name="_Toc22910"/>
      <w:r>
        <w:t>MITIGATION MEASURES</w:t>
      </w:r>
      <w:bookmarkEnd w:id="383"/>
      <w:bookmarkEnd w:id="384"/>
      <w:bookmarkEnd w:id="385"/>
      <w:bookmarkEnd w:id="386"/>
      <w:bookmarkEnd w:id="387"/>
    </w:p>
    <w:p w14:paraId="55220768" w14:textId="77777777" w:rsidR="006D551A" w:rsidRDefault="006D551A" w:rsidP="00E4611A">
      <w:pPr>
        <w:pStyle w:val="Heading1"/>
        <w:spacing w:line="360" w:lineRule="auto"/>
        <w:jc w:val="center"/>
      </w:pPr>
    </w:p>
    <w:p w14:paraId="54613048" w14:textId="1CDCC706" w:rsidR="00E71245" w:rsidRDefault="00577506" w:rsidP="00E4611A">
      <w:pPr>
        <w:pStyle w:val="Heading2"/>
        <w:spacing w:line="360" w:lineRule="auto"/>
        <w:ind w:left="0" w:firstLine="0"/>
      </w:pPr>
      <w:bookmarkStart w:id="388" w:name="_Toc28486"/>
      <w:bookmarkStart w:id="389" w:name="_Toc32597"/>
      <w:bookmarkStart w:id="390" w:name="_Toc28405"/>
      <w:bookmarkStart w:id="391" w:name="_Toc21360"/>
      <w:r>
        <w:t>6</w:t>
      </w:r>
      <w:r w:rsidR="0099504C">
        <w:t>.1</w:t>
      </w:r>
      <w:r w:rsidR="0099504C">
        <w:rPr>
          <w:lang w:val="en-IN"/>
        </w:rPr>
        <w:t xml:space="preserve"> </w:t>
      </w:r>
      <w:r w:rsidR="0099504C">
        <w:t>STRUCTURAL MITIGATION MEASURES</w:t>
      </w:r>
      <w:bookmarkEnd w:id="388"/>
      <w:bookmarkEnd w:id="389"/>
      <w:bookmarkEnd w:id="390"/>
      <w:bookmarkEnd w:id="391"/>
    </w:p>
    <w:p w14:paraId="3A39B23B" w14:textId="77777777" w:rsidR="00E71245" w:rsidRDefault="00E71245">
      <w:pPr>
        <w:spacing w:line="360" w:lineRule="auto"/>
        <w:jc w:val="both"/>
        <w:rPr>
          <w:b/>
          <w:bCs/>
          <w:sz w:val="28"/>
          <w:szCs w:val="28"/>
        </w:rPr>
      </w:pPr>
    </w:p>
    <w:p w14:paraId="12435874" w14:textId="77777777" w:rsidR="00E71245" w:rsidRDefault="0099504C">
      <w:pPr>
        <w:spacing w:line="360" w:lineRule="auto"/>
        <w:ind w:firstLine="720"/>
        <w:jc w:val="both"/>
        <w:rPr>
          <w:sz w:val="28"/>
          <w:szCs w:val="28"/>
          <w:lang w:val="en-IN"/>
        </w:rPr>
      </w:pPr>
      <w:r>
        <w:rPr>
          <w:sz w:val="28"/>
          <w:szCs w:val="28"/>
          <w:lang w:val="en-IN"/>
        </w:rPr>
        <w:t>Structural mitigation measures involve physical infrastructure designed to manage and reduce the impact of floods and landslides. In flood-prone areas, key interventions include dams, levees, embankments, stormwater drainage systems, and culverts. These structures help control water flow, prevent overflows, and protect settlements and infrastructure from flood damage.</w:t>
      </w:r>
    </w:p>
    <w:p w14:paraId="01642774" w14:textId="77777777" w:rsidR="00E71245" w:rsidRDefault="00E71245">
      <w:pPr>
        <w:spacing w:line="360" w:lineRule="auto"/>
        <w:ind w:firstLine="720"/>
        <w:jc w:val="both"/>
        <w:rPr>
          <w:sz w:val="28"/>
          <w:szCs w:val="28"/>
          <w:lang w:val="en-IN"/>
        </w:rPr>
      </w:pPr>
    </w:p>
    <w:p w14:paraId="3CA512A3" w14:textId="77777777" w:rsidR="00E71245" w:rsidRDefault="0099504C">
      <w:pPr>
        <w:spacing w:line="360" w:lineRule="auto"/>
        <w:ind w:firstLine="720"/>
        <w:jc w:val="both"/>
        <w:rPr>
          <w:sz w:val="28"/>
          <w:szCs w:val="28"/>
          <w:lang w:val="en-IN"/>
        </w:rPr>
      </w:pPr>
      <w:r>
        <w:rPr>
          <w:sz w:val="28"/>
          <w:szCs w:val="28"/>
          <w:lang w:val="en-IN"/>
        </w:rPr>
        <w:t>Additional flood-specific structural solutions such as detention basins, floodwalls, and channel improvements enhance the capacity to manage high water volumes. For landslides, retaining walls, check dams, slope stabilization methods, and debris barriers are used to physically restrain soil and prevent debris movement. Proper drainage systems also play a critical role in reducing water pressure within slopes, thereby preventing failure.</w:t>
      </w:r>
    </w:p>
    <w:p w14:paraId="1D87D3FF" w14:textId="77777777" w:rsidR="00E4611A" w:rsidRDefault="00E4611A">
      <w:pPr>
        <w:spacing w:line="360" w:lineRule="auto"/>
        <w:ind w:firstLine="720"/>
        <w:jc w:val="both"/>
        <w:rPr>
          <w:sz w:val="28"/>
          <w:szCs w:val="28"/>
          <w:lang w:val="en-IN"/>
        </w:rPr>
      </w:pPr>
    </w:p>
    <w:p w14:paraId="69C99A9A" w14:textId="169F60BB" w:rsidR="00E71245" w:rsidRDefault="00577506">
      <w:pPr>
        <w:pStyle w:val="Heading2"/>
        <w:ind w:left="0" w:firstLine="0"/>
        <w:rPr>
          <w:lang w:val="en-IN"/>
        </w:rPr>
      </w:pPr>
      <w:bookmarkStart w:id="392" w:name="_Toc21569"/>
      <w:bookmarkStart w:id="393" w:name="_Toc20186"/>
      <w:bookmarkStart w:id="394" w:name="_Toc22063"/>
      <w:bookmarkStart w:id="395" w:name="_Toc28150"/>
      <w:r>
        <w:rPr>
          <w:lang w:val="en-IN"/>
        </w:rPr>
        <w:t>6</w:t>
      </w:r>
      <w:r w:rsidR="0099504C">
        <w:rPr>
          <w:lang w:val="en-IN"/>
        </w:rPr>
        <w:t>.2 NON-STRUCTURAL MITIGATION MEASURES</w:t>
      </w:r>
      <w:bookmarkEnd w:id="392"/>
      <w:bookmarkEnd w:id="393"/>
      <w:bookmarkEnd w:id="394"/>
      <w:bookmarkEnd w:id="395"/>
    </w:p>
    <w:p w14:paraId="4DE531A1" w14:textId="77777777" w:rsidR="00E71245" w:rsidRDefault="00E71245">
      <w:pPr>
        <w:spacing w:line="360" w:lineRule="auto"/>
        <w:rPr>
          <w:b/>
          <w:bCs/>
          <w:sz w:val="32"/>
          <w:szCs w:val="32"/>
          <w:lang w:val="en-IN"/>
        </w:rPr>
      </w:pPr>
    </w:p>
    <w:p w14:paraId="763CED45" w14:textId="77777777" w:rsidR="00E71245" w:rsidRDefault="0099504C">
      <w:pPr>
        <w:spacing w:line="360" w:lineRule="auto"/>
        <w:ind w:firstLine="720"/>
        <w:jc w:val="both"/>
        <w:rPr>
          <w:sz w:val="28"/>
          <w:szCs w:val="28"/>
          <w:lang w:val="en-IN"/>
        </w:rPr>
      </w:pPr>
      <w:r>
        <w:rPr>
          <w:sz w:val="28"/>
          <w:szCs w:val="28"/>
          <w:lang w:val="en-IN"/>
        </w:rPr>
        <w:t>Non-structural measures focus on reducing vulnerability through planning, education, and policy-based interventions. For floods, these include floodplain zoning, land-use regulations, community-based early warning systems, public awareness programs, and insurance schemes to financially protect affected populations.</w:t>
      </w:r>
    </w:p>
    <w:p w14:paraId="05DAE30A" w14:textId="77777777" w:rsidR="00E71245" w:rsidRDefault="00E71245">
      <w:pPr>
        <w:spacing w:line="360" w:lineRule="auto"/>
        <w:jc w:val="both"/>
        <w:rPr>
          <w:sz w:val="28"/>
          <w:szCs w:val="28"/>
          <w:lang w:val="en-IN"/>
        </w:rPr>
      </w:pPr>
    </w:p>
    <w:p w14:paraId="1A675C6A" w14:textId="77777777" w:rsidR="00E71245" w:rsidRDefault="0099504C">
      <w:pPr>
        <w:spacing w:line="360" w:lineRule="auto"/>
        <w:ind w:firstLine="720"/>
        <w:jc w:val="both"/>
        <w:rPr>
          <w:b/>
          <w:bCs/>
          <w:sz w:val="28"/>
          <w:szCs w:val="28"/>
          <w:lang w:val="en-IN"/>
        </w:rPr>
      </w:pPr>
      <w:r>
        <w:rPr>
          <w:sz w:val="28"/>
          <w:szCs w:val="28"/>
          <w:lang w:val="en-IN"/>
        </w:rPr>
        <w:t xml:space="preserve">In landslide-prone regions, non-structural strategies include hazard mapping, regulations on land use and development, and community education campaigns to promote safer practices. These measures aim to prevent unsafe construction and </w:t>
      </w:r>
      <w:r>
        <w:rPr>
          <w:sz w:val="28"/>
          <w:szCs w:val="28"/>
          <w:lang w:val="en-IN"/>
        </w:rPr>
        <w:lastRenderedPageBreak/>
        <w:t>environmentally harmful activities, ultimately reducing the risk of slope instability and disaster impact</w:t>
      </w:r>
      <w:r>
        <w:rPr>
          <w:b/>
          <w:bCs/>
          <w:sz w:val="28"/>
          <w:szCs w:val="28"/>
          <w:lang w:val="en-IN"/>
        </w:rPr>
        <w:t>.</w:t>
      </w:r>
    </w:p>
    <w:p w14:paraId="0A511B2A" w14:textId="77777777" w:rsidR="00E71245" w:rsidRDefault="00E71245">
      <w:pPr>
        <w:spacing w:line="360" w:lineRule="auto"/>
        <w:rPr>
          <w:b/>
          <w:bCs/>
          <w:sz w:val="32"/>
          <w:szCs w:val="32"/>
          <w:lang w:val="en-IN"/>
        </w:rPr>
      </w:pPr>
    </w:p>
    <w:p w14:paraId="16F81B08" w14:textId="11B37F12" w:rsidR="00E4611A" w:rsidRDefault="00577506" w:rsidP="00E4611A">
      <w:pPr>
        <w:pStyle w:val="Heading2"/>
        <w:spacing w:line="360" w:lineRule="auto"/>
        <w:ind w:left="0" w:firstLine="0"/>
        <w:rPr>
          <w:lang w:val="en-IN"/>
        </w:rPr>
      </w:pPr>
      <w:bookmarkStart w:id="396" w:name="_Toc4273"/>
      <w:bookmarkStart w:id="397" w:name="_Toc25241"/>
      <w:bookmarkStart w:id="398" w:name="_Toc3310"/>
      <w:bookmarkStart w:id="399" w:name="_Toc19329"/>
      <w:r>
        <w:rPr>
          <w:lang w:val="en-IN"/>
        </w:rPr>
        <w:t>6</w:t>
      </w:r>
      <w:r w:rsidR="0099504C">
        <w:rPr>
          <w:lang w:val="en-IN"/>
        </w:rPr>
        <w:t>.3 INTEGRATED APPROACH</w:t>
      </w:r>
      <w:bookmarkEnd w:id="396"/>
      <w:bookmarkEnd w:id="397"/>
      <w:bookmarkEnd w:id="398"/>
      <w:bookmarkEnd w:id="399"/>
      <w:r w:rsidR="0099504C">
        <w:rPr>
          <w:lang w:val="en-IN"/>
        </w:rPr>
        <w:t xml:space="preserve"> </w:t>
      </w:r>
    </w:p>
    <w:p w14:paraId="47AA7A6F" w14:textId="77777777" w:rsidR="00E4611A" w:rsidRDefault="00E4611A" w:rsidP="00E4611A">
      <w:pPr>
        <w:spacing w:line="360" w:lineRule="auto"/>
        <w:ind w:firstLine="720"/>
        <w:rPr>
          <w:sz w:val="28"/>
          <w:szCs w:val="28"/>
          <w:lang w:val="en-IN"/>
        </w:rPr>
      </w:pPr>
    </w:p>
    <w:p w14:paraId="615522FF" w14:textId="6C6707FE" w:rsidR="00E71245" w:rsidRDefault="0099504C" w:rsidP="00E4611A">
      <w:pPr>
        <w:spacing w:line="360" w:lineRule="auto"/>
        <w:ind w:firstLine="720"/>
        <w:rPr>
          <w:sz w:val="28"/>
          <w:szCs w:val="28"/>
          <w:lang w:val="en-IN"/>
        </w:rPr>
      </w:pPr>
      <w:r>
        <w:rPr>
          <w:sz w:val="28"/>
          <w:szCs w:val="28"/>
          <w:lang w:val="en-IN"/>
        </w:rPr>
        <w:t>An integrated approach combines both structural and non-structural measures for a comprehensive disaster risk reduction strategy. Structural methods provide immediate physical protection, while non-structural approaches build long-term community resilience through informed planning and behavior change.</w:t>
      </w:r>
    </w:p>
    <w:p w14:paraId="1A2C69A7" w14:textId="77777777" w:rsidR="00E71245" w:rsidRDefault="0099504C">
      <w:pPr>
        <w:spacing w:line="360" w:lineRule="auto"/>
        <w:rPr>
          <w:sz w:val="28"/>
          <w:szCs w:val="28"/>
          <w:lang w:val="en-IN"/>
        </w:rPr>
      </w:pPr>
      <w:r>
        <w:rPr>
          <w:sz w:val="28"/>
          <w:szCs w:val="28"/>
          <w:lang w:val="en-IN"/>
        </w:rPr>
        <w:t>This combined strategy ensures more sustainable and adaptive disaster management. When integrated into local and regional development plans, it enhances preparedness, reduces losses, and supports recovery efforts, contributing to resilient and safer communities.</w:t>
      </w:r>
    </w:p>
    <w:p w14:paraId="6F58C72D" w14:textId="77777777" w:rsidR="00E71245" w:rsidRDefault="00E71245">
      <w:pPr>
        <w:spacing w:line="360" w:lineRule="auto"/>
        <w:rPr>
          <w:b/>
          <w:bCs/>
          <w:sz w:val="32"/>
          <w:szCs w:val="32"/>
          <w:lang w:val="en-IN"/>
        </w:rPr>
      </w:pPr>
    </w:p>
    <w:p w14:paraId="5BBDF5E7" w14:textId="63C33866" w:rsidR="00E71245" w:rsidRPr="0011515B" w:rsidRDefault="00577506">
      <w:pPr>
        <w:pStyle w:val="Heading2"/>
        <w:ind w:left="0" w:firstLine="0"/>
        <w:jc w:val="both"/>
        <w:rPr>
          <w:sz w:val="32"/>
          <w:szCs w:val="32"/>
          <w:lang w:val="en-IN"/>
        </w:rPr>
      </w:pPr>
      <w:bookmarkStart w:id="400" w:name="_Toc12521"/>
      <w:bookmarkStart w:id="401" w:name="_Toc28644"/>
      <w:bookmarkStart w:id="402" w:name="_Toc10009"/>
      <w:bookmarkStart w:id="403" w:name="_Toc6395"/>
      <w:r>
        <w:rPr>
          <w:lang w:val="en-IN"/>
        </w:rPr>
        <w:t>6</w:t>
      </w:r>
      <w:r w:rsidR="0099504C">
        <w:rPr>
          <w:lang w:val="en-IN"/>
        </w:rPr>
        <w:t xml:space="preserve">.4 </w:t>
      </w:r>
      <w:bookmarkEnd w:id="400"/>
      <w:bookmarkEnd w:id="401"/>
      <w:bookmarkEnd w:id="402"/>
      <w:bookmarkEnd w:id="403"/>
      <w:r w:rsidR="0011515B">
        <w:rPr>
          <w:sz w:val="32"/>
          <w:szCs w:val="32"/>
        </w:rPr>
        <w:t>I</w:t>
      </w:r>
      <w:r w:rsidR="0011515B" w:rsidRPr="0011515B">
        <w:rPr>
          <w:sz w:val="32"/>
          <w:szCs w:val="32"/>
        </w:rPr>
        <w:t>nference</w:t>
      </w:r>
    </w:p>
    <w:p w14:paraId="7A51079E" w14:textId="77777777" w:rsidR="00E4611A" w:rsidRPr="0011515B" w:rsidRDefault="00E4611A">
      <w:pPr>
        <w:spacing w:line="360" w:lineRule="auto"/>
        <w:ind w:firstLine="720"/>
        <w:jc w:val="both"/>
        <w:rPr>
          <w:sz w:val="32"/>
          <w:szCs w:val="32"/>
          <w:lang w:val="en-IN"/>
        </w:rPr>
      </w:pPr>
    </w:p>
    <w:p w14:paraId="664E943D" w14:textId="7227C22C" w:rsidR="00E71245" w:rsidRDefault="0099504C">
      <w:pPr>
        <w:spacing w:line="360" w:lineRule="auto"/>
        <w:ind w:firstLine="720"/>
        <w:jc w:val="both"/>
        <w:rPr>
          <w:sz w:val="28"/>
          <w:szCs w:val="28"/>
          <w:lang w:val="en-IN"/>
        </w:rPr>
      </w:pPr>
      <w:r>
        <w:rPr>
          <w:sz w:val="28"/>
          <w:szCs w:val="28"/>
          <w:lang w:val="en-IN"/>
        </w:rPr>
        <w:t>Managing flood and landslide risks effectively requires both structural and non-structural measures. Structural solutions offer physical protection, while non-structural approaches improve preparedness and reduce vulnerability. An integrated approach ensures a more sustainable and resilient response to disasters, helping protect lives, property, and support long-term development.</w:t>
      </w:r>
    </w:p>
    <w:p w14:paraId="6F99CAD7" w14:textId="77777777" w:rsidR="00E71245" w:rsidRDefault="00E71245">
      <w:pPr>
        <w:spacing w:line="360" w:lineRule="auto"/>
        <w:rPr>
          <w:b/>
          <w:bCs/>
          <w:sz w:val="32"/>
          <w:szCs w:val="32"/>
          <w:lang w:val="en-IN"/>
        </w:rPr>
      </w:pPr>
    </w:p>
    <w:p w14:paraId="359CD50E" w14:textId="77777777" w:rsidR="00E71245" w:rsidRDefault="00E71245">
      <w:pPr>
        <w:spacing w:line="360" w:lineRule="auto"/>
        <w:rPr>
          <w:b/>
          <w:bCs/>
          <w:sz w:val="32"/>
          <w:szCs w:val="32"/>
          <w:lang w:val="en-IN"/>
        </w:rPr>
      </w:pPr>
    </w:p>
    <w:p w14:paraId="73333FFA" w14:textId="77777777" w:rsidR="00E71245" w:rsidRDefault="0099504C">
      <w:pPr>
        <w:spacing w:line="360" w:lineRule="auto"/>
        <w:rPr>
          <w:b/>
          <w:bCs/>
          <w:vanish/>
          <w:sz w:val="32"/>
          <w:szCs w:val="32"/>
          <w:lang w:val="en-IN"/>
        </w:rPr>
      </w:pPr>
      <w:r>
        <w:rPr>
          <w:b/>
          <w:bCs/>
          <w:vanish/>
          <w:sz w:val="32"/>
          <w:szCs w:val="32"/>
          <w:lang w:val="en-IN"/>
        </w:rPr>
        <w:t>Top of Form</w:t>
      </w:r>
    </w:p>
    <w:p w14:paraId="102A4C77" w14:textId="77777777" w:rsidR="00E71245" w:rsidRDefault="00E71245">
      <w:pPr>
        <w:spacing w:line="360" w:lineRule="auto"/>
        <w:rPr>
          <w:b/>
          <w:bCs/>
          <w:sz w:val="32"/>
          <w:szCs w:val="32"/>
          <w:lang w:val="en-IN"/>
        </w:rPr>
      </w:pPr>
    </w:p>
    <w:p w14:paraId="41C42169" w14:textId="77777777" w:rsidR="00E71245" w:rsidRDefault="0099504C">
      <w:pPr>
        <w:spacing w:line="360" w:lineRule="auto"/>
        <w:rPr>
          <w:b/>
          <w:bCs/>
          <w:vanish/>
          <w:sz w:val="32"/>
          <w:szCs w:val="32"/>
          <w:lang w:val="en-IN"/>
        </w:rPr>
      </w:pPr>
      <w:r>
        <w:rPr>
          <w:b/>
          <w:bCs/>
          <w:vanish/>
          <w:sz w:val="32"/>
          <w:szCs w:val="32"/>
          <w:lang w:val="en-IN"/>
        </w:rPr>
        <w:t>Bottom of Form</w:t>
      </w:r>
    </w:p>
    <w:p w14:paraId="44AE03DD" w14:textId="77777777" w:rsidR="00E71245" w:rsidRDefault="00E71245">
      <w:pPr>
        <w:spacing w:line="360" w:lineRule="auto"/>
        <w:rPr>
          <w:b/>
          <w:bCs/>
          <w:sz w:val="32"/>
          <w:szCs w:val="32"/>
        </w:rPr>
      </w:pPr>
    </w:p>
    <w:p w14:paraId="578BEAB9" w14:textId="77777777" w:rsidR="00E71245" w:rsidRDefault="00E71245">
      <w:pPr>
        <w:jc w:val="both"/>
        <w:rPr>
          <w:b/>
          <w:bCs/>
          <w:sz w:val="32"/>
          <w:szCs w:val="32"/>
        </w:rPr>
      </w:pPr>
    </w:p>
    <w:p w14:paraId="68FC7F97" w14:textId="77777777" w:rsidR="00E71245" w:rsidRDefault="00E71245">
      <w:pPr>
        <w:jc w:val="both"/>
        <w:rPr>
          <w:b/>
          <w:bCs/>
          <w:sz w:val="32"/>
          <w:szCs w:val="32"/>
        </w:rPr>
      </w:pPr>
    </w:p>
    <w:p w14:paraId="3D144E96" w14:textId="77777777" w:rsidR="00E71245" w:rsidRDefault="00E71245">
      <w:pPr>
        <w:jc w:val="both"/>
        <w:rPr>
          <w:b/>
          <w:bCs/>
          <w:sz w:val="32"/>
          <w:szCs w:val="32"/>
        </w:rPr>
      </w:pPr>
    </w:p>
    <w:p w14:paraId="095D9A78" w14:textId="5A8F9D44" w:rsidR="008E0900" w:rsidRDefault="008E0900">
      <w:pPr>
        <w:jc w:val="both"/>
        <w:rPr>
          <w:b/>
          <w:bCs/>
          <w:sz w:val="32"/>
          <w:szCs w:val="32"/>
        </w:rPr>
      </w:pPr>
    </w:p>
    <w:p w14:paraId="52911231" w14:textId="77777777" w:rsidR="008E0900" w:rsidRDefault="008E0900">
      <w:pPr>
        <w:widowControl/>
        <w:autoSpaceDE/>
        <w:autoSpaceDN/>
        <w:rPr>
          <w:b/>
          <w:bCs/>
          <w:sz w:val="32"/>
          <w:szCs w:val="32"/>
        </w:rPr>
      </w:pPr>
      <w:r>
        <w:rPr>
          <w:b/>
          <w:bCs/>
          <w:sz w:val="32"/>
          <w:szCs w:val="32"/>
        </w:rPr>
        <w:br w:type="page"/>
      </w:r>
    </w:p>
    <w:p w14:paraId="2F330B8A" w14:textId="6308FBB3" w:rsidR="008E0900" w:rsidRDefault="008E0900" w:rsidP="008E0900">
      <w:pPr>
        <w:jc w:val="center"/>
        <w:rPr>
          <w:lang w:val="en-IN"/>
        </w:rPr>
      </w:pPr>
      <w:bookmarkStart w:id="404" w:name="_Toc6066"/>
      <w:bookmarkStart w:id="405" w:name="_Toc14125"/>
      <w:r>
        <w:rPr>
          <w:b/>
          <w:bCs/>
          <w:sz w:val="32"/>
          <w:szCs w:val="32"/>
        </w:rPr>
        <w:lastRenderedPageBreak/>
        <w:t xml:space="preserve">CHAPTER </w:t>
      </w:r>
      <w:bookmarkEnd w:id="404"/>
      <w:bookmarkEnd w:id="405"/>
      <w:r w:rsidR="00577506">
        <w:rPr>
          <w:b/>
          <w:bCs/>
          <w:sz w:val="32"/>
          <w:szCs w:val="32"/>
          <w:lang w:val="en-IN"/>
        </w:rPr>
        <w:t>7</w:t>
      </w:r>
    </w:p>
    <w:p w14:paraId="544E6C5F" w14:textId="77777777" w:rsidR="008E0900" w:rsidRDefault="008E0900" w:rsidP="008E0900">
      <w:pPr>
        <w:rPr>
          <w:lang w:val="en-IN"/>
        </w:rPr>
      </w:pPr>
    </w:p>
    <w:p w14:paraId="5FA05E0A" w14:textId="77777777" w:rsidR="008E0900" w:rsidRDefault="008E0900" w:rsidP="008E0900">
      <w:pPr>
        <w:pStyle w:val="Heading1"/>
        <w:ind w:left="0" w:firstLine="0"/>
        <w:jc w:val="center"/>
      </w:pPr>
      <w:bookmarkStart w:id="406" w:name="_Toc23012"/>
      <w:bookmarkStart w:id="407" w:name="_Toc13946"/>
      <w:bookmarkStart w:id="408" w:name="_Toc7999"/>
      <w:bookmarkStart w:id="409" w:name="_Toc16867"/>
      <w:bookmarkStart w:id="410" w:name="_Toc845"/>
      <w:r>
        <w:t>CONCLUSIONS</w:t>
      </w:r>
      <w:bookmarkEnd w:id="406"/>
      <w:bookmarkEnd w:id="407"/>
      <w:bookmarkEnd w:id="408"/>
      <w:bookmarkEnd w:id="409"/>
      <w:bookmarkEnd w:id="410"/>
    </w:p>
    <w:p w14:paraId="26448432" w14:textId="77777777" w:rsidR="008E0900" w:rsidRDefault="008E0900" w:rsidP="008E0900">
      <w:pPr>
        <w:spacing w:line="360" w:lineRule="auto"/>
        <w:jc w:val="both"/>
        <w:rPr>
          <w:sz w:val="28"/>
          <w:szCs w:val="28"/>
        </w:rPr>
      </w:pPr>
    </w:p>
    <w:p w14:paraId="0118A325" w14:textId="77777777" w:rsidR="00B95657" w:rsidRPr="00B95657" w:rsidRDefault="00B95657" w:rsidP="00B95657">
      <w:pPr>
        <w:spacing w:line="360" w:lineRule="auto"/>
        <w:ind w:firstLine="720"/>
        <w:jc w:val="both"/>
        <w:rPr>
          <w:sz w:val="28"/>
          <w:szCs w:val="28"/>
          <w:lang w:val="en-IN"/>
        </w:rPr>
      </w:pPr>
      <w:r w:rsidRPr="00B95657">
        <w:rPr>
          <w:sz w:val="28"/>
          <w:szCs w:val="28"/>
          <w:lang w:val="en-IN"/>
        </w:rPr>
        <w:t>The present study assessed flood and landslide susceptibility zones in Tiruvannamalai using the Frequency Ratio (FR) method, integrating multiple key influencing parameters such as topography, hydrology, geology, soil types, rainfall patterns, and anthropogenic factors. By combining these thematic layers, the study produced detailed susceptibility maps that delineate areas at varying levels of risk for floods and landslides. These maps serve as vital decision-support tools for proactive urban and regional planning, enabling authorities to prioritize interventions in high-risk zones.</w:t>
      </w:r>
    </w:p>
    <w:p w14:paraId="2937794A" w14:textId="77777777" w:rsidR="00B95657" w:rsidRDefault="00B95657" w:rsidP="00B95657">
      <w:pPr>
        <w:spacing w:line="360" w:lineRule="auto"/>
        <w:ind w:firstLine="720"/>
        <w:jc w:val="both"/>
        <w:rPr>
          <w:sz w:val="28"/>
          <w:szCs w:val="28"/>
          <w:lang w:val="en-IN"/>
        </w:rPr>
      </w:pPr>
      <w:r w:rsidRPr="00B95657">
        <w:rPr>
          <w:sz w:val="28"/>
          <w:szCs w:val="28"/>
          <w:lang w:val="en-IN"/>
        </w:rPr>
        <w:t>The susceptibility maps facilitate informed decision-making by identifying vulnerable areas, thereby guiding the strategic design and placement of critical infrastructure such as roads, bridges, drainage systems, and housing developments to minimize hazard exposure. Furthermore, they provide a scientific basis for the implementation of early warning systems, allowing timely alerts that can save lives and reduce economic losses during extreme weather events. Emergency response resources can be allocated more efficiently by focusing efforts on the most vulnerable communities, enhancing disaster preparedness and recovery capabilities.</w:t>
      </w:r>
    </w:p>
    <w:p w14:paraId="64DB0A45" w14:textId="77777777" w:rsidR="00B95657" w:rsidRPr="00B95657" w:rsidRDefault="00B95657" w:rsidP="00B95657">
      <w:pPr>
        <w:spacing w:line="360" w:lineRule="auto"/>
        <w:ind w:firstLine="720"/>
        <w:jc w:val="both"/>
        <w:rPr>
          <w:sz w:val="28"/>
          <w:szCs w:val="28"/>
          <w:lang w:val="en-IN"/>
        </w:rPr>
      </w:pPr>
    </w:p>
    <w:p w14:paraId="54256B5F" w14:textId="77777777" w:rsidR="00B95657" w:rsidRPr="00B95657" w:rsidRDefault="00B95657" w:rsidP="00B95657">
      <w:pPr>
        <w:spacing w:line="360" w:lineRule="auto"/>
        <w:ind w:firstLine="720"/>
        <w:jc w:val="both"/>
        <w:rPr>
          <w:sz w:val="28"/>
          <w:szCs w:val="28"/>
          <w:lang w:val="en-IN"/>
        </w:rPr>
      </w:pPr>
      <w:r w:rsidRPr="00B95657">
        <w:rPr>
          <w:sz w:val="28"/>
          <w:szCs w:val="28"/>
          <w:lang w:val="en-IN"/>
        </w:rPr>
        <w:t>Besides their practical use, these maps help raise awareness among the public about the risks of floods and landslides. They encourage communities to get involved and support efforts to become stronger and better prepared. By sharing information about areas at risk, the study helps local people and leaders improve how they reduce dangers and adapt to changing conditions. Overall, this approach promotes balanced growth while protecting the environment and important social and economic resources in the vulnerable areas of Tiruvannamalai.</w:t>
      </w:r>
    </w:p>
    <w:p w14:paraId="259CFDBD" w14:textId="32677257" w:rsidR="008E0900" w:rsidRDefault="008E0900" w:rsidP="008E0900">
      <w:pPr>
        <w:spacing w:line="360" w:lineRule="auto"/>
        <w:ind w:firstLine="720"/>
        <w:jc w:val="both"/>
        <w:rPr>
          <w:sz w:val="28"/>
          <w:szCs w:val="28"/>
          <w:lang w:val="en-IN"/>
        </w:rPr>
      </w:pPr>
    </w:p>
    <w:p w14:paraId="448FC544" w14:textId="77777777" w:rsidR="00E71245" w:rsidRDefault="00E71245">
      <w:pPr>
        <w:jc w:val="both"/>
        <w:rPr>
          <w:b/>
          <w:bCs/>
          <w:sz w:val="32"/>
          <w:szCs w:val="32"/>
        </w:rPr>
      </w:pPr>
    </w:p>
    <w:p w14:paraId="675BC52A" w14:textId="77777777" w:rsidR="00E71245" w:rsidRDefault="00E71245">
      <w:pPr>
        <w:jc w:val="both"/>
        <w:rPr>
          <w:b/>
          <w:bCs/>
          <w:sz w:val="32"/>
          <w:szCs w:val="32"/>
        </w:rPr>
      </w:pPr>
    </w:p>
    <w:p w14:paraId="2B2A39CA" w14:textId="77777777" w:rsidR="00E71245" w:rsidRDefault="0099504C">
      <w:pPr>
        <w:pStyle w:val="Heading1"/>
        <w:ind w:left="0" w:firstLine="0"/>
        <w:rPr>
          <w:lang w:val="en-IN"/>
        </w:rPr>
      </w:pPr>
      <w:r>
        <w:br w:type="page"/>
      </w:r>
      <w:bookmarkStart w:id="411" w:name="_Toc6474"/>
      <w:bookmarkStart w:id="412" w:name="_Toc26595"/>
      <w:r>
        <w:rPr>
          <w:lang w:val="en-IN"/>
        </w:rPr>
        <w:lastRenderedPageBreak/>
        <w:t>REFERENCE</w:t>
      </w:r>
      <w:bookmarkEnd w:id="411"/>
      <w:bookmarkEnd w:id="412"/>
    </w:p>
    <w:p w14:paraId="03F1A872" w14:textId="77777777" w:rsidR="0022785C" w:rsidRDefault="0022785C">
      <w:pPr>
        <w:pStyle w:val="Heading1"/>
        <w:ind w:left="0" w:firstLine="0"/>
        <w:rPr>
          <w:lang w:val="en-IN"/>
        </w:rPr>
      </w:pPr>
    </w:p>
    <w:p w14:paraId="69F87090" w14:textId="119E3F7F" w:rsidR="00E71245" w:rsidRPr="00AB3A53" w:rsidRDefault="0099504C">
      <w:pPr>
        <w:numPr>
          <w:ilvl w:val="0"/>
          <w:numId w:val="3"/>
        </w:numPr>
        <w:spacing w:line="360" w:lineRule="auto"/>
        <w:jc w:val="both"/>
        <w:rPr>
          <w:sz w:val="28"/>
          <w:szCs w:val="28"/>
          <w:lang w:val="en-IN"/>
        </w:rPr>
      </w:pPr>
      <w:r w:rsidRPr="00AB3A53">
        <w:rPr>
          <w:sz w:val="28"/>
          <w:szCs w:val="28"/>
          <w:lang w:val="en-IN"/>
        </w:rPr>
        <w:t>Addis, Abinet. 2023.</w:t>
      </w:r>
      <w:r>
        <w:rPr>
          <w:sz w:val="28"/>
          <w:szCs w:val="28"/>
          <w:lang w:val="en-IN"/>
        </w:rPr>
        <w:t xml:space="preserve"> “GIS – Based Flood Susceptibility Mapping Using Frequency Ratio and Information Value Models in Upper Abay River Basin, </w:t>
      </w:r>
      <w:r w:rsidRPr="00AB3A53">
        <w:rPr>
          <w:sz w:val="28"/>
          <w:szCs w:val="28"/>
          <w:lang w:val="en-IN"/>
        </w:rPr>
        <w:t xml:space="preserve">Ethiopia.” Natural Hazards Research 3(2): 247–56. </w:t>
      </w:r>
    </w:p>
    <w:p w14:paraId="692A829C" w14:textId="7EF6B1CA" w:rsidR="00E71245" w:rsidRDefault="0099504C">
      <w:pPr>
        <w:numPr>
          <w:ilvl w:val="0"/>
          <w:numId w:val="3"/>
        </w:numPr>
        <w:spacing w:line="360" w:lineRule="auto"/>
        <w:jc w:val="both"/>
        <w:rPr>
          <w:sz w:val="28"/>
          <w:szCs w:val="28"/>
          <w:lang w:val="en-IN"/>
        </w:rPr>
      </w:pPr>
      <w:r w:rsidRPr="00AB3A53">
        <w:rPr>
          <w:sz w:val="28"/>
          <w:szCs w:val="28"/>
          <w:lang w:val="en-IN"/>
        </w:rPr>
        <w:t>Fayaz, Mohsin, Gowhar Meraj, Sheik Abdul Khader, Majid Farooq, Shruti Kanga, Suraj Kumar Singh, Pankaj Kumar, and Netrananda Sahu. 2022.</w:t>
      </w:r>
      <w:r>
        <w:rPr>
          <w:b/>
          <w:bCs/>
          <w:sz w:val="28"/>
          <w:szCs w:val="28"/>
          <w:lang w:val="en-IN"/>
        </w:rPr>
        <w:t xml:space="preserve"> </w:t>
      </w:r>
      <w:r>
        <w:rPr>
          <w:sz w:val="28"/>
          <w:szCs w:val="28"/>
          <w:lang w:val="en-IN"/>
        </w:rPr>
        <w:t xml:space="preserve">“Management of Landslides in a Rural–Urban Transition Zone Using Machine Learning Algorithms—A Case Study of a National Highway (NH-44), India, in the Rugged Himalayan Terrains.” Land 11(6): 884. </w:t>
      </w:r>
    </w:p>
    <w:p w14:paraId="2840175C" w14:textId="590F9D99" w:rsidR="00E71245" w:rsidRDefault="0099504C">
      <w:pPr>
        <w:numPr>
          <w:ilvl w:val="0"/>
          <w:numId w:val="3"/>
        </w:numPr>
        <w:spacing w:line="360" w:lineRule="auto"/>
        <w:jc w:val="both"/>
        <w:rPr>
          <w:sz w:val="28"/>
          <w:szCs w:val="28"/>
          <w:lang w:val="en-IN"/>
        </w:rPr>
      </w:pPr>
      <w:r w:rsidRPr="00AB3A53">
        <w:rPr>
          <w:sz w:val="28"/>
          <w:szCs w:val="28"/>
          <w:lang w:val="en-IN"/>
        </w:rPr>
        <w:t>Khan, Hawas, Muhammad Shafique, Muhammad A. Khan, Mian A. Bacha, Safeer U. Shah, and Chiara Calligaris. 2019</w:t>
      </w:r>
      <w:r>
        <w:rPr>
          <w:b/>
          <w:bCs/>
          <w:sz w:val="28"/>
          <w:szCs w:val="28"/>
          <w:lang w:val="en-IN"/>
        </w:rPr>
        <w:t>.</w:t>
      </w:r>
      <w:r>
        <w:rPr>
          <w:sz w:val="28"/>
          <w:szCs w:val="28"/>
          <w:lang w:val="en-IN"/>
        </w:rPr>
        <w:t xml:space="preserve"> “Landslide Susceptibility Assessment Using Frequency Ratio, a Case Study of Northern Pakistan.” The Egyptian Journal of Remote Sensing and Space Science 22(1): 11–24. </w:t>
      </w:r>
    </w:p>
    <w:p w14:paraId="0B2911D8" w14:textId="4E6AEADC" w:rsidR="00E71245" w:rsidRDefault="0099504C">
      <w:pPr>
        <w:numPr>
          <w:ilvl w:val="0"/>
          <w:numId w:val="3"/>
        </w:numPr>
        <w:spacing w:line="360" w:lineRule="auto"/>
        <w:jc w:val="both"/>
        <w:rPr>
          <w:sz w:val="28"/>
          <w:szCs w:val="28"/>
          <w:lang w:val="en-IN"/>
        </w:rPr>
      </w:pPr>
      <w:r w:rsidRPr="00AB3A53">
        <w:rPr>
          <w:sz w:val="28"/>
          <w:szCs w:val="28"/>
          <w:lang w:val="en-IN"/>
        </w:rPr>
        <w:t>Manjari Acharya, Kabi Raj Paudyal, and Rabindra Prasad Dhakal. 2023</w:t>
      </w:r>
      <w:r>
        <w:rPr>
          <w:b/>
          <w:bCs/>
          <w:sz w:val="28"/>
          <w:szCs w:val="28"/>
          <w:lang w:val="en-IN"/>
        </w:rPr>
        <w:t xml:space="preserve">. </w:t>
      </w:r>
      <w:r>
        <w:rPr>
          <w:sz w:val="28"/>
          <w:szCs w:val="28"/>
          <w:lang w:val="en-IN"/>
        </w:rPr>
        <w:t xml:space="preserve">“Application of Frequency Ratio Method for Landslide Susceptibility Mapping at the Thulo Lumpek Area, Gulmi, Nepal.” ©2023 KarmaQuest International, Canada 7. </w:t>
      </w:r>
    </w:p>
    <w:p w14:paraId="581297BB" w14:textId="76C0D3FC" w:rsidR="00E71245" w:rsidRDefault="0099504C">
      <w:pPr>
        <w:numPr>
          <w:ilvl w:val="0"/>
          <w:numId w:val="3"/>
        </w:numPr>
        <w:spacing w:line="360" w:lineRule="auto"/>
        <w:jc w:val="both"/>
        <w:rPr>
          <w:sz w:val="28"/>
          <w:szCs w:val="28"/>
          <w:lang w:val="en-IN"/>
        </w:rPr>
      </w:pPr>
      <w:r w:rsidRPr="00AB3A53">
        <w:rPr>
          <w:sz w:val="28"/>
          <w:szCs w:val="28"/>
          <w:lang w:val="en-IN"/>
        </w:rPr>
        <w:t>Saravanan, S, B Istijono, J J Jennifer, D Abijith, and S Sivaranjani. 2021.</w:t>
      </w:r>
      <w:r>
        <w:rPr>
          <w:b/>
          <w:bCs/>
          <w:sz w:val="28"/>
          <w:szCs w:val="28"/>
          <w:lang w:val="en-IN"/>
        </w:rPr>
        <w:t xml:space="preserve"> </w:t>
      </w:r>
      <w:r>
        <w:rPr>
          <w:sz w:val="28"/>
          <w:szCs w:val="28"/>
          <w:lang w:val="en-IN"/>
        </w:rPr>
        <w:t xml:space="preserve">“Landslide Susceptibility Assessment Using Frequency Ratio Technique – A Case Study of NH67 Road Corridor in the Nilgiris District, Tamilnadu, India.” IOP Conference Series: Earth and Environmental Science 708(1): 012017. </w:t>
      </w:r>
    </w:p>
    <w:p w14:paraId="6FD8E700" w14:textId="4CFD95E5" w:rsidR="00E71245" w:rsidRDefault="0099504C">
      <w:pPr>
        <w:numPr>
          <w:ilvl w:val="0"/>
          <w:numId w:val="3"/>
        </w:numPr>
        <w:spacing w:line="360" w:lineRule="auto"/>
        <w:jc w:val="both"/>
        <w:rPr>
          <w:sz w:val="28"/>
          <w:szCs w:val="28"/>
          <w:lang w:val="en-IN"/>
        </w:rPr>
      </w:pPr>
      <w:r w:rsidRPr="00AB3A53">
        <w:rPr>
          <w:sz w:val="28"/>
          <w:szCs w:val="28"/>
          <w:lang w:val="en-IN"/>
        </w:rPr>
        <w:t xml:space="preserve">Sarkar, Debabrata, and Prolay Mondal. 2020. </w:t>
      </w:r>
      <w:r>
        <w:rPr>
          <w:sz w:val="28"/>
          <w:szCs w:val="28"/>
          <w:lang w:val="en-IN"/>
        </w:rPr>
        <w:t xml:space="preserve">“Flood Vulnerability Mapping Using Frequency Ratio (FR) Model: A Case Study on Kulik River Basin, Indo-Bangladesh Barind Region.” Applied Water Science 10(1): 17. </w:t>
      </w:r>
    </w:p>
    <w:p w14:paraId="1688BBEE" w14:textId="46CC619D" w:rsidR="00E71245" w:rsidRDefault="0099504C">
      <w:pPr>
        <w:numPr>
          <w:ilvl w:val="0"/>
          <w:numId w:val="3"/>
        </w:numPr>
        <w:spacing w:line="360" w:lineRule="auto"/>
        <w:jc w:val="both"/>
        <w:rPr>
          <w:sz w:val="28"/>
          <w:szCs w:val="28"/>
          <w:lang w:val="en-IN"/>
        </w:rPr>
      </w:pPr>
      <w:r w:rsidRPr="00AB3A53">
        <w:rPr>
          <w:sz w:val="28"/>
          <w:szCs w:val="28"/>
          <w:lang w:val="en-IN"/>
        </w:rPr>
        <w:t>Soma, A S, U Arsyad, M Nursaputra, A T Lando, S Rahmat, Fidaan Husein Azus, and M D R Ramadhan. 2023</w:t>
      </w:r>
      <w:r>
        <w:rPr>
          <w:b/>
          <w:bCs/>
          <w:sz w:val="28"/>
          <w:szCs w:val="28"/>
          <w:lang w:val="en-IN"/>
        </w:rPr>
        <w:t>.</w:t>
      </w:r>
      <w:r>
        <w:rPr>
          <w:sz w:val="28"/>
          <w:szCs w:val="28"/>
          <w:lang w:val="en-IN"/>
        </w:rPr>
        <w:t xml:space="preserve"> “Flood Vulnerability Analysis Using the Frequency Ratio Method with the Watershed Ecosystem in Bulukumba Regency, South Sulawesi Indonesia.” IOP Conference Series: Earth and Environmental Science 1230(1): 012044. </w:t>
      </w:r>
    </w:p>
    <w:p w14:paraId="529A51B0" w14:textId="20247EC4" w:rsidR="00E71245" w:rsidRPr="00AB3A53" w:rsidRDefault="0099504C">
      <w:pPr>
        <w:numPr>
          <w:ilvl w:val="0"/>
          <w:numId w:val="3"/>
        </w:numPr>
        <w:spacing w:line="360" w:lineRule="auto"/>
        <w:jc w:val="both"/>
        <w:rPr>
          <w:sz w:val="28"/>
          <w:szCs w:val="28"/>
          <w:lang w:val="en-IN"/>
        </w:rPr>
      </w:pPr>
      <w:r w:rsidRPr="00AB3A53">
        <w:rPr>
          <w:sz w:val="28"/>
          <w:szCs w:val="28"/>
          <w:lang w:val="en-IN"/>
        </w:rPr>
        <w:lastRenderedPageBreak/>
        <w:t>Thirumurugan, P., and Muthaia Krishnaveni. 2019</w:t>
      </w:r>
      <w:r>
        <w:rPr>
          <w:b/>
          <w:bCs/>
          <w:sz w:val="28"/>
          <w:szCs w:val="28"/>
          <w:lang w:val="en-IN"/>
        </w:rPr>
        <w:t xml:space="preserve">. </w:t>
      </w:r>
      <w:r>
        <w:rPr>
          <w:sz w:val="28"/>
          <w:szCs w:val="28"/>
          <w:lang w:val="en-IN"/>
        </w:rPr>
        <w:t xml:space="preserve">“Flood Hazard Mapping Using Geospatial Techniques and Satellite Images—a Case Study of Coastal District of Tamil Nadu.” Environmental Monitoring and Assessment 191(3): </w:t>
      </w:r>
      <w:r w:rsidRPr="00AB3A53">
        <w:rPr>
          <w:sz w:val="28"/>
          <w:szCs w:val="28"/>
          <w:lang w:val="en-IN"/>
        </w:rPr>
        <w:t>193.</w:t>
      </w:r>
    </w:p>
    <w:p w14:paraId="787D5C19" w14:textId="03B3B9CC" w:rsidR="00E71245" w:rsidRDefault="0099504C">
      <w:pPr>
        <w:numPr>
          <w:ilvl w:val="0"/>
          <w:numId w:val="3"/>
        </w:numPr>
        <w:spacing w:line="360" w:lineRule="auto"/>
        <w:jc w:val="both"/>
        <w:rPr>
          <w:sz w:val="28"/>
          <w:szCs w:val="28"/>
          <w:lang w:val="en-IN"/>
        </w:rPr>
      </w:pPr>
      <w:r w:rsidRPr="00AB3A53">
        <w:rPr>
          <w:sz w:val="28"/>
          <w:szCs w:val="28"/>
          <w:lang w:val="en-IN"/>
        </w:rPr>
        <w:t>Wahba, mohamed, Hassan, Hassan, Elsadek, Wael, Kanae, Shinjiro, and Sharaan, Mahmoud. 2022.</w:t>
      </w:r>
      <w:r>
        <w:rPr>
          <w:sz w:val="28"/>
          <w:szCs w:val="28"/>
          <w:lang w:val="en-IN"/>
        </w:rPr>
        <w:t xml:space="preserve"> “Prediction </w:t>
      </w:r>
      <w:r w:rsidR="00E15506">
        <w:rPr>
          <w:sz w:val="28"/>
          <w:szCs w:val="28"/>
          <w:lang w:val="en-IN"/>
        </w:rPr>
        <w:t>of</w:t>
      </w:r>
      <w:r>
        <w:rPr>
          <w:sz w:val="28"/>
          <w:szCs w:val="28"/>
          <w:lang w:val="en-IN"/>
        </w:rPr>
        <w:t xml:space="preserve"> Flood Susceptibility Using Frequency Ratio Method: </w:t>
      </w:r>
      <w:r w:rsidR="00E15506">
        <w:rPr>
          <w:sz w:val="28"/>
          <w:szCs w:val="28"/>
          <w:lang w:val="en-IN"/>
        </w:rPr>
        <w:t>A</w:t>
      </w:r>
      <w:r>
        <w:rPr>
          <w:sz w:val="28"/>
          <w:szCs w:val="28"/>
          <w:lang w:val="en-IN"/>
        </w:rPr>
        <w:t xml:space="preserve"> Case Study </w:t>
      </w:r>
      <w:r w:rsidR="00E15506">
        <w:rPr>
          <w:sz w:val="28"/>
          <w:szCs w:val="28"/>
          <w:lang w:val="en-IN"/>
        </w:rPr>
        <w:t>of</w:t>
      </w:r>
      <w:r>
        <w:rPr>
          <w:sz w:val="28"/>
          <w:szCs w:val="28"/>
          <w:lang w:val="en-IN"/>
        </w:rPr>
        <w:t xml:space="preserve"> Fifth District, Egypt.” 14 International Conference </w:t>
      </w:r>
      <w:r w:rsidR="00E15506">
        <w:rPr>
          <w:sz w:val="28"/>
          <w:szCs w:val="28"/>
          <w:lang w:val="en-IN"/>
        </w:rPr>
        <w:t>on</w:t>
      </w:r>
      <w:r>
        <w:rPr>
          <w:sz w:val="28"/>
          <w:szCs w:val="28"/>
          <w:lang w:val="en-IN"/>
        </w:rPr>
        <w:t xml:space="preserve"> </w:t>
      </w:r>
      <w:r w:rsidR="00E15506">
        <w:rPr>
          <w:sz w:val="28"/>
          <w:szCs w:val="28"/>
          <w:lang w:val="en-IN"/>
        </w:rPr>
        <w:t>Hydro science</w:t>
      </w:r>
      <w:r>
        <w:rPr>
          <w:sz w:val="28"/>
          <w:szCs w:val="28"/>
          <w:lang w:val="en-IN"/>
        </w:rPr>
        <w:t xml:space="preserve"> </w:t>
      </w:r>
      <w:r w:rsidR="00E15506">
        <w:rPr>
          <w:sz w:val="28"/>
          <w:szCs w:val="28"/>
          <w:lang w:val="en-IN"/>
        </w:rPr>
        <w:t>and</w:t>
      </w:r>
      <w:r>
        <w:rPr>
          <w:sz w:val="28"/>
          <w:szCs w:val="28"/>
          <w:lang w:val="en-IN"/>
        </w:rPr>
        <w:t xml:space="preserve"> Engineering”.</w:t>
      </w:r>
    </w:p>
    <w:p w14:paraId="3AF52482" w14:textId="2F179704" w:rsidR="00E71245" w:rsidRDefault="0099504C">
      <w:pPr>
        <w:numPr>
          <w:ilvl w:val="0"/>
          <w:numId w:val="3"/>
        </w:numPr>
        <w:spacing w:line="360" w:lineRule="auto"/>
        <w:jc w:val="both"/>
        <w:rPr>
          <w:sz w:val="28"/>
          <w:szCs w:val="28"/>
          <w:lang w:val="en-IN"/>
        </w:rPr>
      </w:pPr>
      <w:r w:rsidRPr="00AB3A53">
        <w:rPr>
          <w:sz w:val="28"/>
          <w:szCs w:val="28"/>
          <w:lang w:val="en-IN"/>
        </w:rPr>
        <w:t>Yadav, Manish, Sanjit Kumar Pal, Prasoon Kumar Singh, and Neha Gupta. 2023</w:t>
      </w:r>
      <w:r>
        <w:rPr>
          <w:b/>
          <w:bCs/>
          <w:sz w:val="28"/>
          <w:szCs w:val="28"/>
          <w:lang w:val="en-IN"/>
        </w:rPr>
        <w:t xml:space="preserve">. </w:t>
      </w:r>
      <w:r>
        <w:rPr>
          <w:sz w:val="28"/>
          <w:szCs w:val="28"/>
          <w:lang w:val="en-IN"/>
        </w:rPr>
        <w:t>“Landslide Susceptibility Zonation Mapping Using Frequency Ratio, Information Value Model, and Logistic Regression Model: A Case Study of Kohima District in Nagaland, India.” In Landslides: Detection, Prediction and Monitoring, eds. P. Thambidurai and T. N. Singh. Cham: Springer International Publishing, 333–63.</w:t>
      </w:r>
    </w:p>
    <w:p w14:paraId="1D7A6D62" w14:textId="01F2BABF" w:rsidR="00AB3A53" w:rsidRPr="00A461DB" w:rsidRDefault="00AB3A53" w:rsidP="00AB3A53">
      <w:pPr>
        <w:pStyle w:val="NormalWeb"/>
        <w:numPr>
          <w:ilvl w:val="0"/>
          <w:numId w:val="3"/>
        </w:numPr>
        <w:spacing w:line="360" w:lineRule="auto"/>
        <w:jc w:val="both"/>
        <w:rPr>
          <w:i/>
          <w:iCs/>
          <w:sz w:val="28"/>
          <w:szCs w:val="28"/>
        </w:rPr>
      </w:pPr>
      <w:r w:rsidRPr="00A461DB">
        <w:rPr>
          <w:sz w:val="28"/>
          <w:szCs w:val="28"/>
        </w:rPr>
        <w:t xml:space="preserve">Chellamuthu, S. N., &amp; Ganapathy, P. G. (2024). </w:t>
      </w:r>
      <w:r w:rsidRPr="00A461DB">
        <w:rPr>
          <w:rStyle w:val="Emphasis"/>
          <w:i w:val="0"/>
          <w:iCs w:val="0"/>
          <w:sz w:val="28"/>
          <w:szCs w:val="28"/>
        </w:rPr>
        <w:t>Quantifying the impact of changing rainfall patterns on landslide frequency and intensity in the Nilgiris District of Western Ghats, India</w:t>
      </w:r>
      <w:r w:rsidRPr="00A461DB">
        <w:rPr>
          <w:i/>
          <w:iCs/>
          <w:sz w:val="28"/>
          <w:szCs w:val="28"/>
        </w:rPr>
        <w:t xml:space="preserve">. </w:t>
      </w:r>
      <w:r w:rsidRPr="00B63F6B">
        <w:rPr>
          <w:rStyle w:val="Strong"/>
          <w:b w:val="0"/>
          <w:bCs w:val="0"/>
          <w:sz w:val="28"/>
          <w:szCs w:val="28"/>
        </w:rPr>
        <w:t>Discover Sustainability</w:t>
      </w:r>
      <w:r w:rsidRPr="00A461DB">
        <w:rPr>
          <w:b/>
          <w:bCs/>
          <w:i/>
          <w:iCs/>
          <w:sz w:val="28"/>
          <w:szCs w:val="28"/>
        </w:rPr>
        <w:t xml:space="preserve">, </w:t>
      </w:r>
      <w:r w:rsidRPr="00A461DB">
        <w:rPr>
          <w:rStyle w:val="Emphasis"/>
          <w:b/>
          <w:bCs/>
          <w:i w:val="0"/>
          <w:iCs w:val="0"/>
          <w:sz w:val="28"/>
          <w:szCs w:val="28"/>
        </w:rPr>
        <w:t>5</w:t>
      </w:r>
      <w:r w:rsidRPr="00A461DB">
        <w:rPr>
          <w:b/>
          <w:bCs/>
          <w:i/>
          <w:iCs/>
          <w:sz w:val="28"/>
          <w:szCs w:val="28"/>
        </w:rPr>
        <w:t>(1).</w:t>
      </w:r>
      <w:r w:rsidRPr="00A461DB">
        <w:rPr>
          <w:i/>
          <w:iCs/>
          <w:sz w:val="28"/>
          <w:szCs w:val="28"/>
        </w:rPr>
        <w:t xml:space="preserve"> </w:t>
      </w:r>
    </w:p>
    <w:p w14:paraId="7CC31D31" w14:textId="4F2B1266" w:rsidR="00AB3A53" w:rsidRPr="00A461DB" w:rsidRDefault="00AB3A53" w:rsidP="00AB3A53">
      <w:pPr>
        <w:pStyle w:val="NormalWeb"/>
        <w:numPr>
          <w:ilvl w:val="0"/>
          <w:numId w:val="3"/>
        </w:numPr>
        <w:spacing w:line="360" w:lineRule="auto"/>
        <w:jc w:val="both"/>
        <w:rPr>
          <w:sz w:val="28"/>
          <w:szCs w:val="28"/>
        </w:rPr>
      </w:pPr>
      <w:r w:rsidRPr="00A461DB">
        <w:rPr>
          <w:sz w:val="28"/>
          <w:szCs w:val="28"/>
        </w:rPr>
        <w:t xml:space="preserve">Singh, N., Gupta, S. K., &amp; Shukla, D. P. (n.d.). </w:t>
      </w:r>
      <w:r w:rsidRPr="00A461DB">
        <w:rPr>
          <w:rStyle w:val="Emphasis"/>
          <w:i w:val="0"/>
          <w:iCs w:val="0"/>
          <w:sz w:val="28"/>
          <w:szCs w:val="28"/>
        </w:rPr>
        <w:t>Analysis of landslide reactivation using satellite data: A case study of Kotrupi landslide, Mandi, Himachal Pradesh, India</w:t>
      </w:r>
      <w:r w:rsidRPr="00A461DB">
        <w:rPr>
          <w:i/>
          <w:iCs/>
          <w:sz w:val="28"/>
          <w:szCs w:val="28"/>
        </w:rPr>
        <w:t xml:space="preserve">. </w:t>
      </w:r>
      <w:r w:rsidRPr="00A461DB">
        <w:rPr>
          <w:sz w:val="28"/>
          <w:szCs w:val="28"/>
        </w:rPr>
        <w:t>School of Engineering, Indian Institute of Technology Mandi.</w:t>
      </w:r>
    </w:p>
    <w:p w14:paraId="6443E3C6" w14:textId="57F2D859" w:rsidR="00AB3A53" w:rsidRPr="00A461DB" w:rsidRDefault="00AB3A53" w:rsidP="00AB3A53">
      <w:pPr>
        <w:pStyle w:val="NormalWeb"/>
        <w:numPr>
          <w:ilvl w:val="0"/>
          <w:numId w:val="3"/>
        </w:numPr>
        <w:spacing w:line="360" w:lineRule="auto"/>
        <w:jc w:val="both"/>
        <w:rPr>
          <w:sz w:val="28"/>
          <w:szCs w:val="28"/>
        </w:rPr>
      </w:pPr>
      <w:r w:rsidRPr="00A461DB">
        <w:rPr>
          <w:sz w:val="28"/>
          <w:szCs w:val="28"/>
        </w:rPr>
        <w:t>Winter, M. G., Macgregor, C., &amp; Shackman, L. (2000</w:t>
      </w:r>
      <w:r w:rsidRPr="00A461DB">
        <w:rPr>
          <w:i/>
          <w:iCs/>
          <w:sz w:val="28"/>
          <w:szCs w:val="28"/>
        </w:rPr>
        <w:t xml:space="preserve">). </w:t>
      </w:r>
      <w:r w:rsidRPr="00A461DB">
        <w:rPr>
          <w:rStyle w:val="Emphasis"/>
          <w:i w:val="0"/>
          <w:iCs w:val="0"/>
          <w:sz w:val="28"/>
          <w:szCs w:val="28"/>
        </w:rPr>
        <w:t>The economic impact of landslides</w:t>
      </w:r>
      <w:r w:rsidRPr="00A461DB">
        <w:rPr>
          <w:i/>
          <w:iCs/>
          <w:sz w:val="28"/>
          <w:szCs w:val="28"/>
        </w:rPr>
        <w:t>.</w:t>
      </w:r>
      <w:r w:rsidRPr="00A461DB">
        <w:rPr>
          <w:sz w:val="28"/>
          <w:szCs w:val="28"/>
        </w:rPr>
        <w:t xml:space="preserve"> </w:t>
      </w:r>
      <w:r w:rsidRPr="00A461DB">
        <w:rPr>
          <w:rStyle w:val="Strong"/>
          <w:b w:val="0"/>
          <w:bCs w:val="0"/>
          <w:sz w:val="28"/>
          <w:szCs w:val="28"/>
        </w:rPr>
        <w:t>Quarterly Journal of Engineering Geology and Hydrogeology</w:t>
      </w:r>
      <w:r w:rsidRPr="00A461DB">
        <w:rPr>
          <w:sz w:val="28"/>
          <w:szCs w:val="28"/>
        </w:rPr>
        <w:t xml:space="preserve">, </w:t>
      </w:r>
      <w:r w:rsidRPr="00A461DB">
        <w:rPr>
          <w:rStyle w:val="Emphasis"/>
          <w:sz w:val="28"/>
          <w:szCs w:val="28"/>
        </w:rPr>
        <w:t>33</w:t>
      </w:r>
      <w:r w:rsidRPr="00A461DB">
        <w:rPr>
          <w:sz w:val="28"/>
          <w:szCs w:val="28"/>
        </w:rPr>
        <w:t xml:space="preserve">(2), 101–110. </w:t>
      </w:r>
    </w:p>
    <w:p w14:paraId="1B861041" w14:textId="1A62B98F" w:rsidR="00AB3A53" w:rsidRDefault="00AB3A53" w:rsidP="00AB3A53">
      <w:pPr>
        <w:pStyle w:val="NormalWeb"/>
        <w:numPr>
          <w:ilvl w:val="0"/>
          <w:numId w:val="3"/>
        </w:numPr>
        <w:spacing w:line="360" w:lineRule="auto"/>
        <w:jc w:val="both"/>
        <w:rPr>
          <w:sz w:val="28"/>
          <w:szCs w:val="28"/>
        </w:rPr>
      </w:pPr>
      <w:r w:rsidRPr="00A461DB">
        <w:rPr>
          <w:sz w:val="28"/>
          <w:szCs w:val="28"/>
        </w:rPr>
        <w:t xml:space="preserve">Mondini, A. C. (2019). </w:t>
      </w:r>
      <w:r w:rsidRPr="00A461DB">
        <w:rPr>
          <w:rStyle w:val="Emphasis"/>
          <w:i w:val="0"/>
          <w:iCs w:val="0"/>
          <w:sz w:val="28"/>
          <w:szCs w:val="28"/>
        </w:rPr>
        <w:t>Measures of spatial autocorrelation changes in multitemporal SAR images for event landslides detection</w:t>
      </w:r>
      <w:r w:rsidRPr="00A461DB">
        <w:rPr>
          <w:sz w:val="28"/>
          <w:szCs w:val="28"/>
        </w:rPr>
        <w:t>.</w:t>
      </w:r>
      <w:r w:rsidRPr="00A461DB">
        <w:rPr>
          <w:b/>
          <w:bCs/>
          <w:sz w:val="28"/>
          <w:szCs w:val="28"/>
        </w:rPr>
        <w:t xml:space="preserve"> </w:t>
      </w:r>
      <w:r w:rsidRPr="00A461DB">
        <w:rPr>
          <w:rStyle w:val="Strong"/>
          <w:b w:val="0"/>
          <w:bCs w:val="0"/>
          <w:sz w:val="28"/>
          <w:szCs w:val="28"/>
        </w:rPr>
        <w:t>Geoenvironmental Disasters</w:t>
      </w:r>
      <w:r w:rsidRPr="00A461DB">
        <w:rPr>
          <w:sz w:val="28"/>
          <w:szCs w:val="28"/>
        </w:rPr>
        <w:t xml:space="preserve">, </w:t>
      </w:r>
      <w:r w:rsidRPr="00A461DB">
        <w:rPr>
          <w:rStyle w:val="Emphasis"/>
          <w:sz w:val="28"/>
          <w:szCs w:val="28"/>
        </w:rPr>
        <w:t>6</w:t>
      </w:r>
      <w:r w:rsidRPr="00A461DB">
        <w:rPr>
          <w:sz w:val="28"/>
          <w:szCs w:val="28"/>
        </w:rPr>
        <w:t xml:space="preserve">(1), 18. </w:t>
      </w:r>
    </w:p>
    <w:p w14:paraId="5A36267B" w14:textId="4CA46712" w:rsidR="00CB0EC0" w:rsidRPr="00B63F6B" w:rsidRDefault="00CB0EC0" w:rsidP="00B63F6B">
      <w:pPr>
        <w:pStyle w:val="NormalWeb"/>
        <w:numPr>
          <w:ilvl w:val="0"/>
          <w:numId w:val="3"/>
        </w:numPr>
        <w:spacing w:line="360" w:lineRule="auto"/>
        <w:rPr>
          <w:sz w:val="28"/>
          <w:szCs w:val="28"/>
        </w:rPr>
      </w:pPr>
      <w:r w:rsidRPr="00B63F6B">
        <w:rPr>
          <w:sz w:val="28"/>
          <w:szCs w:val="28"/>
        </w:rPr>
        <w:t xml:space="preserve"> </w:t>
      </w:r>
      <w:r w:rsidRPr="00B63F6B">
        <w:rPr>
          <w:rStyle w:val="Strong"/>
          <w:b w:val="0"/>
          <w:bCs w:val="0"/>
          <w:sz w:val="28"/>
          <w:szCs w:val="28"/>
        </w:rPr>
        <w:t>Tehrany, M. S., Pradhan, B., &amp; Jebur, M. N. (2014).</w:t>
      </w:r>
      <w:r w:rsidRPr="00B63F6B">
        <w:rPr>
          <w:sz w:val="28"/>
          <w:szCs w:val="28"/>
        </w:rPr>
        <w:t xml:space="preserve"> Flood susceptibility mapping using a novel ensemble weight-of-evidence and support vector machine models in GIS. </w:t>
      </w:r>
      <w:r w:rsidRPr="00B63F6B">
        <w:rPr>
          <w:rStyle w:val="Emphasis"/>
          <w:i w:val="0"/>
          <w:iCs w:val="0"/>
          <w:sz w:val="28"/>
          <w:szCs w:val="28"/>
        </w:rPr>
        <w:t>Journal of Hydrology</w:t>
      </w:r>
      <w:r w:rsidRPr="00B63F6B">
        <w:rPr>
          <w:sz w:val="28"/>
          <w:szCs w:val="28"/>
        </w:rPr>
        <w:t xml:space="preserve">, 512, 332–343. </w:t>
      </w:r>
    </w:p>
    <w:p w14:paraId="6A6F2DAC" w14:textId="5A12FC52" w:rsidR="00CB0EC0" w:rsidRPr="00B63F6B" w:rsidRDefault="00CB0EC0" w:rsidP="00B63F6B">
      <w:pPr>
        <w:pStyle w:val="NormalWeb"/>
        <w:numPr>
          <w:ilvl w:val="0"/>
          <w:numId w:val="3"/>
        </w:numPr>
        <w:spacing w:line="360" w:lineRule="auto"/>
        <w:rPr>
          <w:sz w:val="28"/>
          <w:szCs w:val="28"/>
        </w:rPr>
      </w:pPr>
      <w:r w:rsidRPr="00B63F6B">
        <w:rPr>
          <w:sz w:val="28"/>
          <w:szCs w:val="28"/>
        </w:rPr>
        <w:lastRenderedPageBreak/>
        <w:t xml:space="preserve"> </w:t>
      </w:r>
      <w:r w:rsidRPr="00B63F6B">
        <w:rPr>
          <w:rStyle w:val="Strong"/>
          <w:b w:val="0"/>
          <w:bCs w:val="0"/>
          <w:sz w:val="28"/>
          <w:szCs w:val="28"/>
        </w:rPr>
        <w:t>Dou, J., Yunus, A. P., Ebner, P., et al. (2019).</w:t>
      </w:r>
      <w:r w:rsidRPr="00B63F6B">
        <w:rPr>
          <w:sz w:val="28"/>
          <w:szCs w:val="28"/>
        </w:rPr>
        <w:t xml:space="preserve"> Flood susceptibility mapping using hybrid frequency ratio and logistic regression models in the Nyando River Basin, Kenya. </w:t>
      </w:r>
      <w:r w:rsidRPr="00B63F6B">
        <w:rPr>
          <w:rStyle w:val="Emphasis"/>
          <w:sz w:val="28"/>
          <w:szCs w:val="28"/>
        </w:rPr>
        <w:t>Water</w:t>
      </w:r>
      <w:r w:rsidRPr="00B63F6B">
        <w:rPr>
          <w:sz w:val="28"/>
          <w:szCs w:val="28"/>
        </w:rPr>
        <w:t xml:space="preserve">, 11(5), 965. </w:t>
      </w:r>
    </w:p>
    <w:p w14:paraId="46381C64" w14:textId="2566CD60" w:rsidR="00CB0EC0" w:rsidRPr="00B63F6B" w:rsidRDefault="00CB0EC0" w:rsidP="00B63F6B">
      <w:pPr>
        <w:pStyle w:val="NormalWeb"/>
        <w:numPr>
          <w:ilvl w:val="0"/>
          <w:numId w:val="3"/>
        </w:numPr>
        <w:spacing w:line="360" w:lineRule="auto"/>
        <w:rPr>
          <w:sz w:val="28"/>
          <w:szCs w:val="28"/>
        </w:rPr>
      </w:pPr>
      <w:r w:rsidRPr="00B63F6B">
        <w:rPr>
          <w:rStyle w:val="Strong"/>
          <w:b w:val="0"/>
          <w:bCs w:val="0"/>
          <w:sz w:val="28"/>
          <w:szCs w:val="28"/>
        </w:rPr>
        <w:t>Rahmati, O., Zeinivand, H., &amp; Besharat, M. (2016).</w:t>
      </w:r>
      <w:r w:rsidRPr="00B63F6B">
        <w:rPr>
          <w:sz w:val="28"/>
          <w:szCs w:val="28"/>
        </w:rPr>
        <w:t xml:space="preserve"> Flood hazard zoning using a combination of frequency ratio and weights-of-evidence models in GIS. </w:t>
      </w:r>
      <w:r w:rsidRPr="00B63F6B">
        <w:rPr>
          <w:rStyle w:val="Emphasis"/>
          <w:i w:val="0"/>
          <w:iCs w:val="0"/>
          <w:sz w:val="28"/>
          <w:szCs w:val="28"/>
        </w:rPr>
        <w:t>International Soil and Water Conservation Research</w:t>
      </w:r>
      <w:r w:rsidRPr="00B63F6B">
        <w:rPr>
          <w:sz w:val="28"/>
          <w:szCs w:val="28"/>
        </w:rPr>
        <w:t xml:space="preserve">, 4(4), 233–240. </w:t>
      </w:r>
    </w:p>
    <w:p w14:paraId="71A5FA4C" w14:textId="73E1B1D1" w:rsidR="00CB0EC0" w:rsidRPr="00B63F6B" w:rsidRDefault="00CB0EC0" w:rsidP="00B63F6B">
      <w:pPr>
        <w:pStyle w:val="NormalWeb"/>
        <w:numPr>
          <w:ilvl w:val="0"/>
          <w:numId w:val="3"/>
        </w:numPr>
        <w:spacing w:line="360" w:lineRule="auto"/>
        <w:rPr>
          <w:sz w:val="28"/>
          <w:szCs w:val="28"/>
        </w:rPr>
      </w:pPr>
      <w:r w:rsidRPr="00B63F6B">
        <w:rPr>
          <w:sz w:val="28"/>
          <w:szCs w:val="28"/>
        </w:rPr>
        <w:t xml:space="preserve"> </w:t>
      </w:r>
      <w:r w:rsidRPr="00B63F6B">
        <w:rPr>
          <w:rStyle w:val="Strong"/>
          <w:b w:val="0"/>
          <w:bCs w:val="0"/>
          <w:sz w:val="28"/>
          <w:szCs w:val="28"/>
        </w:rPr>
        <w:t>Costache, R., Pham, Q. B., et al. (2020).</w:t>
      </w:r>
      <w:r w:rsidRPr="00B63F6B">
        <w:rPr>
          <w:sz w:val="28"/>
          <w:szCs w:val="28"/>
        </w:rPr>
        <w:t xml:space="preserve"> Flash-flood susceptibility assessment using weights-of-evidence and decision tree models in a small mountainous catchment of Romania. </w:t>
      </w:r>
      <w:r w:rsidRPr="00B63F6B">
        <w:rPr>
          <w:rStyle w:val="Emphasis"/>
          <w:i w:val="0"/>
          <w:iCs w:val="0"/>
          <w:sz w:val="28"/>
          <w:szCs w:val="28"/>
        </w:rPr>
        <w:t>Journal of Hydrology</w:t>
      </w:r>
      <w:r w:rsidRPr="00B63F6B">
        <w:rPr>
          <w:sz w:val="28"/>
          <w:szCs w:val="28"/>
        </w:rPr>
        <w:t xml:space="preserve">, 582, 124435. </w:t>
      </w:r>
    </w:p>
    <w:p w14:paraId="07802AE0" w14:textId="7D0C248B" w:rsidR="00CB0EC0" w:rsidRPr="00B63F6B" w:rsidRDefault="00CB0EC0" w:rsidP="00B63F6B">
      <w:pPr>
        <w:pStyle w:val="NormalWeb"/>
        <w:numPr>
          <w:ilvl w:val="0"/>
          <w:numId w:val="3"/>
        </w:numPr>
        <w:spacing w:line="360" w:lineRule="auto"/>
        <w:rPr>
          <w:sz w:val="28"/>
          <w:szCs w:val="28"/>
        </w:rPr>
      </w:pPr>
      <w:r w:rsidRPr="00B63F6B">
        <w:rPr>
          <w:rStyle w:val="Strong"/>
          <w:b w:val="0"/>
          <w:bCs w:val="0"/>
          <w:sz w:val="28"/>
          <w:szCs w:val="28"/>
        </w:rPr>
        <w:t>Khosravi, K., et al. (2018).</w:t>
      </w:r>
      <w:r w:rsidRPr="00B63F6B">
        <w:rPr>
          <w:sz w:val="28"/>
          <w:szCs w:val="28"/>
        </w:rPr>
        <w:t xml:space="preserve"> Flood susceptibility mapping using machine learning methods: A comparison between random forest, boosted regression tree, and multivariate adaptive regression spline. </w:t>
      </w:r>
      <w:r w:rsidRPr="00B63F6B">
        <w:rPr>
          <w:rStyle w:val="Emphasis"/>
          <w:i w:val="0"/>
          <w:iCs w:val="0"/>
          <w:sz w:val="28"/>
          <w:szCs w:val="28"/>
        </w:rPr>
        <w:t>Journal of Hydrology</w:t>
      </w:r>
      <w:r w:rsidRPr="00B63F6B">
        <w:rPr>
          <w:sz w:val="28"/>
          <w:szCs w:val="28"/>
        </w:rPr>
        <w:t>, 562, 435–449.</w:t>
      </w:r>
    </w:p>
    <w:p w14:paraId="78177F32" w14:textId="77777777" w:rsidR="00CB0EC0" w:rsidRPr="00A461DB" w:rsidRDefault="00CB0EC0" w:rsidP="00B63F6B">
      <w:pPr>
        <w:pStyle w:val="NormalWeb"/>
        <w:tabs>
          <w:tab w:val="left" w:pos="425"/>
        </w:tabs>
        <w:spacing w:line="360" w:lineRule="auto"/>
        <w:jc w:val="both"/>
        <w:rPr>
          <w:sz w:val="28"/>
          <w:szCs w:val="28"/>
        </w:rPr>
      </w:pPr>
    </w:p>
    <w:p w14:paraId="12989702" w14:textId="77777777" w:rsidR="00E71245" w:rsidRPr="0009342F" w:rsidRDefault="00E71245">
      <w:pPr>
        <w:spacing w:line="360" w:lineRule="auto"/>
        <w:jc w:val="both"/>
        <w:rPr>
          <w:sz w:val="28"/>
          <w:szCs w:val="28"/>
          <w:lang w:val="en-IN"/>
        </w:rPr>
      </w:pPr>
    </w:p>
    <w:sectPr w:rsidR="00E71245" w:rsidRPr="0009342F">
      <w:footerReference w:type="default" r:id="rId38"/>
      <w:pgSz w:w="11910" w:h="16840"/>
      <w:pgMar w:top="1360" w:right="1275" w:bottom="900" w:left="1275" w:header="0" w:footer="7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E4667" w14:textId="77777777" w:rsidR="00A85EEA" w:rsidRDefault="00A85EEA">
      <w:r>
        <w:separator/>
      </w:r>
    </w:p>
  </w:endnote>
  <w:endnote w:type="continuationSeparator" w:id="0">
    <w:p w14:paraId="5440200A" w14:textId="77777777" w:rsidR="00A85EEA" w:rsidRDefault="00A85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ans-serif">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5F04C" w14:textId="77777777" w:rsidR="0005608E" w:rsidRDefault="0005608E">
    <w:pPr>
      <w:pStyle w:val="Footer"/>
      <w:jc w:val="center"/>
    </w:pPr>
    <w:r>
      <w:fldChar w:fldCharType="begin"/>
    </w:r>
    <w:r>
      <w:instrText xml:space="preserve"> PAGE   \* MERGEFORMAT </w:instrText>
    </w:r>
    <w:r>
      <w:fldChar w:fldCharType="separate"/>
    </w:r>
    <w:r>
      <w:rPr>
        <w:noProof/>
      </w:rPr>
      <w:t>2</w:t>
    </w:r>
    <w:r>
      <w:rPr>
        <w:noProof/>
      </w:rPr>
      <w:fldChar w:fldCharType="end"/>
    </w:r>
  </w:p>
  <w:p w14:paraId="5DBF95B6" w14:textId="6B27B775" w:rsidR="00E71245" w:rsidRDefault="00E7124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66FAB" w14:textId="7538C85B" w:rsidR="00E71245" w:rsidRDefault="009A3BC1">
    <w:pPr>
      <w:pStyle w:val="BodyText"/>
      <w:spacing w:line="14" w:lineRule="auto"/>
      <w:rPr>
        <w:sz w:val="20"/>
      </w:rPr>
    </w:pPr>
    <w:r>
      <w:rPr>
        <w:noProof/>
        <w:sz w:val="20"/>
      </w:rPr>
      <mc:AlternateContent>
        <mc:Choice Requires="wps">
          <w:drawing>
            <wp:anchor distT="0" distB="0" distL="114300" distR="114300" simplePos="0" relativeHeight="251656704" behindDoc="0" locked="0" layoutInCell="1" allowOverlap="1" wp14:anchorId="61E0C8A8" wp14:editId="496650DB">
              <wp:simplePos x="0" y="0"/>
              <wp:positionH relativeFrom="margin">
                <wp:align>center</wp:align>
              </wp:positionH>
              <wp:positionV relativeFrom="paragraph">
                <wp:posOffset>0</wp:posOffset>
              </wp:positionV>
              <wp:extent cx="182880" cy="139700"/>
              <wp:effectExtent l="3810" t="1270" r="3810" b="1905"/>
              <wp:wrapNone/>
              <wp:docPr id="81508951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8BABB" w14:textId="77777777" w:rsidR="00E71245" w:rsidRDefault="0099504C">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 ROMAN </w:instrText>
                          </w:r>
                          <w:r>
                            <w:rPr>
                              <w:rFonts w:ascii="Calibri"/>
                              <w:spacing w:val="-5"/>
                              <w:sz w:val="18"/>
                            </w:rPr>
                            <w:fldChar w:fldCharType="separate"/>
                          </w:r>
                          <w:r>
                            <w:rPr>
                              <w:rFonts w:ascii="Calibri"/>
                              <w:spacing w:val="-5"/>
                              <w:sz w:val="18"/>
                            </w:rPr>
                            <w:t>IV</w:t>
                          </w:r>
                          <w:r>
                            <w:rPr>
                              <w:rFonts w:ascii="Calibri"/>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0C8A8" id="_x0000_t202" coordsize="21600,21600" o:spt="202" path="m,l,21600r21600,l21600,xe">
              <v:stroke joinstyle="miter"/>
              <v:path gradientshapeok="t" o:connecttype="rect"/>
            </v:shapetype>
            <v:shape id="Textbox 4" o:spid="_x0000_s1036" type="#_x0000_t202" style="position:absolute;margin-left:0;margin-top:0;width:14.4pt;height:11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" filled="f" stroked="f">
              <v:textbox inset="0,0,0,0">
                <w:txbxContent>
                  <w:p w14:paraId="2008BABB" w14:textId="77777777" w:rsidR="00E71245" w:rsidRDefault="0099504C">
                    <w:pPr>
                      <w:spacing w:line="203" w:lineRule="exact"/>
                      <w:ind w:left="60"/>
                      <w:rPr>
                        <w:rFonts w:ascii="Calibri"/>
                        <w:sz w:val="18"/>
                      </w:rPr>
                    </w:pPr>
                    <w:r>
                      <w:rPr>
                        <w:rFonts w:ascii="Calibri"/>
                        <w:spacing w:val="-5"/>
                        <w:sz w:val="18"/>
                      </w:rPr>
                      <w:fldChar w:fldCharType="begin"/>
                    </w:r>
                    <w:r>
                      <w:rPr>
                        <w:rFonts w:ascii="Calibri"/>
                        <w:spacing w:val="-5"/>
                        <w:sz w:val="18"/>
                      </w:rPr>
                      <w:instrText xml:space="preserve"> PAGE  \* ROMAN </w:instrText>
                    </w:r>
                    <w:r>
                      <w:rPr>
                        <w:rFonts w:ascii="Calibri"/>
                        <w:spacing w:val="-5"/>
                        <w:sz w:val="18"/>
                      </w:rPr>
                      <w:fldChar w:fldCharType="separate"/>
                    </w:r>
                    <w:r>
                      <w:rPr>
                        <w:rFonts w:ascii="Calibri"/>
                        <w:spacing w:val="-5"/>
                        <w:sz w:val="18"/>
                      </w:rPr>
                      <w:t>IV</w:t>
                    </w:r>
                    <w:r>
                      <w:rPr>
                        <w:rFonts w:ascii="Calibri"/>
                        <w:spacing w:val="-5"/>
                        <w:sz w:val="1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2D777" w14:textId="77777777" w:rsidR="00EC363E" w:rsidRDefault="00EC363E">
    <w:pPr>
      <w:pStyle w:val="Footer"/>
      <w:jc w:val="center"/>
    </w:pPr>
    <w:r>
      <w:fldChar w:fldCharType="begin"/>
    </w:r>
    <w:r>
      <w:instrText xml:space="preserve"> PAGE   \* MERGEFORMAT </w:instrText>
    </w:r>
    <w:r>
      <w:fldChar w:fldCharType="separate"/>
    </w:r>
    <w:r>
      <w:rPr>
        <w:noProof/>
      </w:rPr>
      <w:t>2</w:t>
    </w:r>
    <w:r>
      <w:rPr>
        <w:noProof/>
      </w:rPr>
      <w:fldChar w:fldCharType="end"/>
    </w:r>
  </w:p>
  <w:p w14:paraId="7717C6D7" w14:textId="1C5AF62D" w:rsidR="00E71245" w:rsidRDefault="00E71245" w:rsidP="00EC363E">
    <w:pPr>
      <w:pStyle w:val="Footer"/>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6246D" w14:textId="77777777" w:rsidR="0005608E" w:rsidRDefault="0005608E">
    <w:pPr>
      <w:pStyle w:val="Footer"/>
      <w:jc w:val="center"/>
    </w:pPr>
    <w:r>
      <w:fldChar w:fldCharType="begin"/>
    </w:r>
    <w:r>
      <w:instrText xml:space="preserve"> PAGE   \* MERGEFORMAT </w:instrText>
    </w:r>
    <w:r>
      <w:fldChar w:fldCharType="separate"/>
    </w:r>
    <w:r>
      <w:rPr>
        <w:noProof/>
      </w:rPr>
      <w:t>2</w:t>
    </w:r>
    <w:r>
      <w:rPr>
        <w:noProof/>
      </w:rPr>
      <w:fldChar w:fldCharType="end"/>
    </w:r>
  </w:p>
  <w:p w14:paraId="7A2A10F5" w14:textId="4C1FAFC0" w:rsidR="00E71245" w:rsidRDefault="00E71245">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AFFCB" w14:textId="794E636C" w:rsidR="00E71245" w:rsidRDefault="009A3BC1">
    <w:pPr>
      <w:pStyle w:val="BodyText"/>
      <w:spacing w:line="14" w:lineRule="auto"/>
      <w:rPr>
        <w:sz w:val="20"/>
      </w:rPr>
    </w:pPr>
    <w:r>
      <w:rPr>
        <w:noProof/>
        <w:sz w:val="20"/>
      </w:rPr>
      <mc:AlternateContent>
        <mc:Choice Requires="wps">
          <w:drawing>
            <wp:anchor distT="0" distB="0" distL="114300" distR="114300" simplePos="0" relativeHeight="251655680" behindDoc="0" locked="0" layoutInCell="1" allowOverlap="1" wp14:anchorId="0FF65776" wp14:editId="3F4947A5">
              <wp:simplePos x="0" y="0"/>
              <wp:positionH relativeFrom="margin">
                <wp:align>center</wp:align>
              </wp:positionH>
              <wp:positionV relativeFrom="paragraph">
                <wp:posOffset>0</wp:posOffset>
              </wp:positionV>
              <wp:extent cx="147320" cy="139700"/>
              <wp:effectExtent l="2540" t="635" r="2540" b="2540"/>
              <wp:wrapNone/>
              <wp:docPr id="792447091"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8A388" w14:textId="77777777" w:rsidR="00E71245" w:rsidRDefault="0099504C">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1</w:t>
                          </w:r>
                          <w:r>
                            <w:rPr>
                              <w:rFonts w:ascii="Calibri"/>
                              <w:spacing w:val="-10"/>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F65776" id="_x0000_t202" coordsize="21600,21600" o:spt="202" path="m,l,21600r21600,l21600,xe">
              <v:stroke joinstyle="miter"/>
              <v:path gradientshapeok="t" o:connecttype="rect"/>
            </v:shapetype>
            <v:shape id="Textbox 7" o:spid="_x0000_s1037" type="#_x0000_t202" style="position:absolute;margin-left:0;margin-top:0;width:11.6pt;height:11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" filled="f" stroked="f">
              <v:textbox inset="0,0,0,0">
                <w:txbxContent>
                  <w:p w14:paraId="72D8A388" w14:textId="77777777" w:rsidR="00E71245" w:rsidRDefault="0099504C">
                    <w:pPr>
                      <w:spacing w:line="203" w:lineRule="exact"/>
                      <w:ind w:left="60"/>
                      <w:rPr>
                        <w:rFonts w:ascii="Calibri"/>
                        <w:sz w:val="18"/>
                      </w:rPr>
                    </w:pPr>
                    <w:r>
                      <w:rPr>
                        <w:rFonts w:ascii="Calibri"/>
                        <w:spacing w:val="-10"/>
                        <w:sz w:val="18"/>
                      </w:rPr>
                      <w:fldChar w:fldCharType="begin"/>
                    </w:r>
                    <w:r>
                      <w:rPr>
                        <w:rFonts w:ascii="Calibri"/>
                        <w:spacing w:val="-10"/>
                        <w:sz w:val="18"/>
                      </w:rPr>
                      <w:instrText xml:space="preserve"> PAGE </w:instrText>
                    </w:r>
                    <w:r>
                      <w:rPr>
                        <w:rFonts w:ascii="Calibri"/>
                        <w:spacing w:val="-10"/>
                        <w:sz w:val="18"/>
                      </w:rPr>
                      <w:fldChar w:fldCharType="separate"/>
                    </w:r>
                    <w:r>
                      <w:rPr>
                        <w:rFonts w:ascii="Calibri"/>
                        <w:spacing w:val="-10"/>
                        <w:sz w:val="18"/>
                      </w:rPr>
                      <w:t>1</w:t>
                    </w:r>
                    <w:r>
                      <w:rPr>
                        <w:rFonts w:ascii="Calibri"/>
                        <w:spacing w:val="-10"/>
                        <w:sz w:val="1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6ABAA" w14:textId="0FFAD055" w:rsidR="00E71245" w:rsidRDefault="009A3BC1">
    <w:pPr>
      <w:pStyle w:val="Footer"/>
      <w:jc w:val="center"/>
    </w:pPr>
    <w:r>
      <w:rPr>
        <w:noProof/>
      </w:rPr>
      <mc:AlternateContent>
        <mc:Choice Requires="wps">
          <w:drawing>
            <wp:anchor distT="0" distB="0" distL="114300" distR="114300" simplePos="0" relativeHeight="251659776" behindDoc="0" locked="0" layoutInCell="1" allowOverlap="1" wp14:anchorId="60C61E97" wp14:editId="2FEF7225">
              <wp:simplePos x="0" y="0"/>
              <wp:positionH relativeFrom="margin">
                <wp:align>center</wp:align>
              </wp:positionH>
              <wp:positionV relativeFrom="paragraph">
                <wp:posOffset>0</wp:posOffset>
              </wp:positionV>
              <wp:extent cx="70485" cy="160655"/>
              <wp:effectExtent l="2540" t="0" r="3175" b="0"/>
              <wp:wrapNone/>
              <wp:docPr id="774205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906FE" w14:textId="77777777" w:rsidR="00E71245" w:rsidRDefault="0099504C">
                          <w:pPr>
                            <w:pStyle w:val="Footer"/>
                            <w:jc w:val="center"/>
                          </w:pPr>
                          <w:r>
                            <w:fldChar w:fldCharType="begin"/>
                          </w:r>
                          <w:r>
                            <w:instrText xml:space="preserve"> PAGE   \* MERGEFORMAT </w:instrText>
                          </w:r>
                          <w:r>
                            <w:fldChar w:fldCharType="separate"/>
                          </w:r>
                          <w: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0C61E97" id="_x0000_t202" coordsize="21600,21600" o:spt="202" path="m,l,21600r21600,l21600,xe">
              <v:stroke joinstyle="miter"/>
              <v:path gradientshapeok="t" o:connecttype="rect"/>
            </v:shapetype>
            <v:shape id="_x0000_s1038" type="#_x0000_t202" style="position:absolute;left:0;text-align:left;margin-left:0;margin-top:0;width:5.55pt;height:12.65pt;z-index:25165977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" filled="f" stroked="f">
              <v:textbox style="mso-fit-shape-to-text:t" inset="0,0,0,0">
                <w:txbxContent>
                  <w:p w14:paraId="591906FE" w14:textId="77777777" w:rsidR="00E71245" w:rsidRDefault="0099504C">
                    <w:pPr>
                      <w:pStyle w:val="Footer"/>
                      <w:jc w:val="cen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p w14:paraId="73732FA3" w14:textId="77777777" w:rsidR="00E71245" w:rsidRDefault="00E71245">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B87E6" w14:textId="4723A4E0" w:rsidR="00E71245" w:rsidRDefault="009A3BC1" w:rsidP="0009342F">
    <w:pPr>
      <w:pStyle w:val="Footer"/>
    </w:pPr>
    <w:r>
      <w:rPr>
        <w:noProof/>
      </w:rPr>
      <mc:AlternateContent>
        <mc:Choice Requires="wps">
          <w:drawing>
            <wp:anchor distT="0" distB="0" distL="114300" distR="114300" simplePos="0" relativeHeight="251660800" behindDoc="0" locked="0" layoutInCell="1" allowOverlap="1" wp14:anchorId="1C84B958" wp14:editId="0FB5A911">
              <wp:simplePos x="0" y="0"/>
              <wp:positionH relativeFrom="margin">
                <wp:align>center</wp:align>
              </wp:positionH>
              <wp:positionV relativeFrom="paragraph">
                <wp:posOffset>0</wp:posOffset>
              </wp:positionV>
              <wp:extent cx="140335" cy="160655"/>
              <wp:effectExtent l="0" t="0" r="0" b="0"/>
              <wp:wrapNone/>
              <wp:docPr id="12873812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87E34" w14:textId="77777777" w:rsidR="00E71245" w:rsidRDefault="0099504C">
                          <w:pPr>
                            <w:pStyle w:val="Footer"/>
                            <w:jc w:val="center"/>
                          </w:pPr>
                          <w:r>
                            <w:fldChar w:fldCharType="begin"/>
                          </w:r>
                          <w:r>
                            <w:instrText xml:space="preserve"> PAGE   \* MERGEFORMAT </w:instrText>
                          </w:r>
                          <w:r>
                            <w:fldChar w:fldCharType="separate"/>
                          </w:r>
                          <w: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84B958" id="_x0000_t202" coordsize="21600,21600" o:spt="202" path="m,l,21600r21600,l21600,xe">
              <v:stroke joinstyle="miter"/>
              <v:path gradientshapeok="t" o:connecttype="rect"/>
            </v:shapetype>
            <v:shape id="Text Box 1" o:spid="_x0000_s1039" type="#_x0000_t202" style="position:absolute;margin-left:0;margin-top:0;width:11.05pt;height:12.65pt;z-index:25166080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" filled="f" stroked="f">
              <v:textbox style="mso-fit-shape-to-text:t" inset="0,0,0,0">
                <w:txbxContent>
                  <w:p w14:paraId="4F187E34" w14:textId="77777777" w:rsidR="00E71245" w:rsidRDefault="0099504C">
                    <w:pPr>
                      <w:pStyle w:val="Footer"/>
                      <w:jc w:val="cen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p w14:paraId="4196EDA0" w14:textId="77777777" w:rsidR="00E71245" w:rsidRDefault="00E7124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5CAEC" w14:textId="77777777" w:rsidR="00A85EEA" w:rsidRDefault="00A85EEA">
      <w:r>
        <w:separator/>
      </w:r>
    </w:p>
  </w:footnote>
  <w:footnote w:type="continuationSeparator" w:id="0">
    <w:p w14:paraId="2A870970" w14:textId="77777777" w:rsidR="00A85EEA" w:rsidRDefault="00A85E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D4FD9"/>
    <w:multiLevelType w:val="singleLevel"/>
    <w:tmpl w:val="47784BE6"/>
    <w:lvl w:ilvl="0">
      <w:start w:val="1"/>
      <w:numFmt w:val="decimal"/>
      <w:lvlText w:val="%1."/>
      <w:lvlJc w:val="left"/>
      <w:pPr>
        <w:tabs>
          <w:tab w:val="left" w:pos="425"/>
        </w:tabs>
        <w:ind w:left="425" w:hanging="425"/>
      </w:pPr>
      <w:rPr>
        <w:rFonts w:hint="default"/>
        <w:b w:val="0"/>
        <w:bCs w:val="0"/>
        <w:i w:val="0"/>
        <w:iCs w:val="0"/>
      </w:rPr>
    </w:lvl>
  </w:abstractNum>
  <w:abstractNum w:abstractNumId="1" w15:restartNumberingAfterBreak="0">
    <w:nsid w:val="204F764F"/>
    <w:multiLevelType w:val="multilevel"/>
    <w:tmpl w:val="204F764F"/>
    <w:lvl w:ilvl="0">
      <w:start w:val="1"/>
      <w:numFmt w:val="decimal"/>
      <w:lvlText w:val="%1."/>
      <w:lvlJc w:val="left"/>
      <w:pPr>
        <w:tabs>
          <w:tab w:val="left" w:pos="425"/>
        </w:tabs>
        <w:ind w:left="425" w:firstLine="1"/>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2" w15:restartNumberingAfterBreak="0">
    <w:nsid w:val="29A273DB"/>
    <w:multiLevelType w:val="multilevel"/>
    <w:tmpl w:val="29A273DB"/>
    <w:lvl w:ilvl="0">
      <w:start w:val="1"/>
      <w:numFmt w:val="decimal"/>
      <w:lvlText w:val="%1."/>
      <w:lvlJc w:val="left"/>
      <w:pPr>
        <w:tabs>
          <w:tab w:val="left" w:pos="720"/>
        </w:tabs>
        <w:ind w:left="720" w:hanging="360"/>
      </w:pPr>
    </w:lvl>
    <w:lvl w:ilvl="1">
      <w:start w:val="3"/>
      <w:numFmt w:val="decimal"/>
      <w:isLgl/>
      <w:lvlText w:val="%1.%2"/>
      <w:lvlJc w:val="left"/>
      <w:pPr>
        <w:ind w:left="1317" w:hanging="630"/>
      </w:pPr>
      <w:rPr>
        <w:rFonts w:hint="default"/>
      </w:rPr>
    </w:lvl>
    <w:lvl w:ilvl="2">
      <w:start w:val="7"/>
      <w:numFmt w:val="decimal"/>
      <w:isLgl/>
      <w:lvlText w:val="%1.%2.%3"/>
      <w:lvlJc w:val="left"/>
      <w:pPr>
        <w:ind w:left="1734" w:hanging="720"/>
      </w:pPr>
      <w:rPr>
        <w:rFonts w:hint="default"/>
      </w:rPr>
    </w:lvl>
    <w:lvl w:ilvl="3">
      <w:start w:val="1"/>
      <w:numFmt w:val="decimal"/>
      <w:isLgl/>
      <w:lvlText w:val="%1.%2.%3.%4"/>
      <w:lvlJc w:val="left"/>
      <w:pPr>
        <w:ind w:left="2421" w:hanging="1080"/>
      </w:pPr>
      <w:rPr>
        <w:rFonts w:hint="default"/>
      </w:rPr>
    </w:lvl>
    <w:lvl w:ilvl="4">
      <w:start w:val="1"/>
      <w:numFmt w:val="decimal"/>
      <w:isLgl/>
      <w:lvlText w:val="%1.%2.%3.%4.%5"/>
      <w:lvlJc w:val="left"/>
      <w:pPr>
        <w:ind w:left="2748" w:hanging="1080"/>
      </w:pPr>
      <w:rPr>
        <w:rFonts w:hint="default"/>
      </w:rPr>
    </w:lvl>
    <w:lvl w:ilvl="5">
      <w:start w:val="1"/>
      <w:numFmt w:val="decimal"/>
      <w:isLgl/>
      <w:lvlText w:val="%1.%2.%3.%4.%5.%6"/>
      <w:lvlJc w:val="left"/>
      <w:pPr>
        <w:ind w:left="3435" w:hanging="1440"/>
      </w:pPr>
      <w:rPr>
        <w:rFonts w:hint="default"/>
      </w:rPr>
    </w:lvl>
    <w:lvl w:ilvl="6">
      <w:start w:val="1"/>
      <w:numFmt w:val="decimal"/>
      <w:isLgl/>
      <w:lvlText w:val="%1.%2.%3.%4.%5.%6.%7"/>
      <w:lvlJc w:val="left"/>
      <w:pPr>
        <w:ind w:left="3762" w:hanging="1440"/>
      </w:pPr>
      <w:rPr>
        <w:rFonts w:hint="default"/>
      </w:rPr>
    </w:lvl>
    <w:lvl w:ilvl="7">
      <w:start w:val="1"/>
      <w:numFmt w:val="decimal"/>
      <w:isLgl/>
      <w:lvlText w:val="%1.%2.%3.%4.%5.%6.%7.%8"/>
      <w:lvlJc w:val="left"/>
      <w:pPr>
        <w:ind w:left="4449" w:hanging="1800"/>
      </w:pPr>
      <w:rPr>
        <w:rFonts w:hint="default"/>
      </w:rPr>
    </w:lvl>
    <w:lvl w:ilvl="8">
      <w:start w:val="1"/>
      <w:numFmt w:val="decimal"/>
      <w:isLgl/>
      <w:lvlText w:val="%1.%2.%3.%4.%5.%6.%7.%8.%9"/>
      <w:lvlJc w:val="left"/>
      <w:pPr>
        <w:ind w:left="5136" w:hanging="2160"/>
      </w:pPr>
      <w:rPr>
        <w:rFonts w:hint="default"/>
      </w:rPr>
    </w:lvl>
  </w:abstractNum>
  <w:abstractNum w:abstractNumId="3" w15:restartNumberingAfterBreak="0">
    <w:nsid w:val="2BAA5673"/>
    <w:multiLevelType w:val="multilevel"/>
    <w:tmpl w:val="5DC4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F22EE"/>
    <w:multiLevelType w:val="multilevel"/>
    <w:tmpl w:val="9028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5929365">
    <w:abstractNumId w:val="2"/>
  </w:num>
  <w:num w:numId="2" w16cid:durableId="1887178227">
    <w:abstractNumId w:val="1"/>
  </w:num>
  <w:num w:numId="3" w16cid:durableId="1878198047">
    <w:abstractNumId w:val="0"/>
  </w:num>
  <w:num w:numId="4" w16cid:durableId="2103799433">
    <w:abstractNumId w:val="3"/>
  </w:num>
  <w:num w:numId="5" w16cid:durableId="1130367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498"/>
    <w:rsid w:val="000264AF"/>
    <w:rsid w:val="00054189"/>
    <w:rsid w:val="0005608E"/>
    <w:rsid w:val="00084D19"/>
    <w:rsid w:val="00087FCA"/>
    <w:rsid w:val="0009342F"/>
    <w:rsid w:val="000A0B5B"/>
    <w:rsid w:val="000E276E"/>
    <w:rsid w:val="000F08A7"/>
    <w:rsid w:val="000F6585"/>
    <w:rsid w:val="00101CB8"/>
    <w:rsid w:val="00102B84"/>
    <w:rsid w:val="0010522B"/>
    <w:rsid w:val="00113D32"/>
    <w:rsid w:val="0011494F"/>
    <w:rsid w:val="0011515B"/>
    <w:rsid w:val="001174F3"/>
    <w:rsid w:val="00120A1A"/>
    <w:rsid w:val="0012116D"/>
    <w:rsid w:val="001270A4"/>
    <w:rsid w:val="001466EA"/>
    <w:rsid w:val="00151BC0"/>
    <w:rsid w:val="00151EFC"/>
    <w:rsid w:val="00155CDA"/>
    <w:rsid w:val="00170DDE"/>
    <w:rsid w:val="00170EAC"/>
    <w:rsid w:val="00180DFD"/>
    <w:rsid w:val="001876D9"/>
    <w:rsid w:val="00191F8A"/>
    <w:rsid w:val="001A1788"/>
    <w:rsid w:val="001D115F"/>
    <w:rsid w:val="001D72FA"/>
    <w:rsid w:val="001F08BA"/>
    <w:rsid w:val="0022785C"/>
    <w:rsid w:val="00260022"/>
    <w:rsid w:val="002611F2"/>
    <w:rsid w:val="0027156E"/>
    <w:rsid w:val="00290CCF"/>
    <w:rsid w:val="00294115"/>
    <w:rsid w:val="002941A4"/>
    <w:rsid w:val="002A6B2C"/>
    <w:rsid w:val="002B2BEC"/>
    <w:rsid w:val="002C32F6"/>
    <w:rsid w:val="002C5458"/>
    <w:rsid w:val="002C613C"/>
    <w:rsid w:val="002D4B1F"/>
    <w:rsid w:val="002D6D94"/>
    <w:rsid w:val="002E049A"/>
    <w:rsid w:val="002F15A1"/>
    <w:rsid w:val="00314655"/>
    <w:rsid w:val="003368A2"/>
    <w:rsid w:val="00393683"/>
    <w:rsid w:val="00396017"/>
    <w:rsid w:val="00397A63"/>
    <w:rsid w:val="003A5801"/>
    <w:rsid w:val="003D74BC"/>
    <w:rsid w:val="003D7FD4"/>
    <w:rsid w:val="003F0328"/>
    <w:rsid w:val="003F2BE3"/>
    <w:rsid w:val="00401AC0"/>
    <w:rsid w:val="00406FDF"/>
    <w:rsid w:val="00407BF2"/>
    <w:rsid w:val="004155DC"/>
    <w:rsid w:val="00420B19"/>
    <w:rsid w:val="00426F66"/>
    <w:rsid w:val="00427469"/>
    <w:rsid w:val="004352A3"/>
    <w:rsid w:val="004524AA"/>
    <w:rsid w:val="00464B1A"/>
    <w:rsid w:val="004715FE"/>
    <w:rsid w:val="00471B99"/>
    <w:rsid w:val="00472A8A"/>
    <w:rsid w:val="00483E01"/>
    <w:rsid w:val="004A2906"/>
    <w:rsid w:val="004A333D"/>
    <w:rsid w:val="004B1782"/>
    <w:rsid w:val="004C43E6"/>
    <w:rsid w:val="004D2CA0"/>
    <w:rsid w:val="004D6279"/>
    <w:rsid w:val="004E030A"/>
    <w:rsid w:val="004E6DEB"/>
    <w:rsid w:val="004E75B6"/>
    <w:rsid w:val="004F2ED2"/>
    <w:rsid w:val="005018B5"/>
    <w:rsid w:val="00534625"/>
    <w:rsid w:val="0054580C"/>
    <w:rsid w:val="00550330"/>
    <w:rsid w:val="00556AB9"/>
    <w:rsid w:val="00557F1D"/>
    <w:rsid w:val="005619B7"/>
    <w:rsid w:val="00571B63"/>
    <w:rsid w:val="00577506"/>
    <w:rsid w:val="0059098C"/>
    <w:rsid w:val="005950D7"/>
    <w:rsid w:val="00595946"/>
    <w:rsid w:val="005A3F42"/>
    <w:rsid w:val="005B20D1"/>
    <w:rsid w:val="005C161F"/>
    <w:rsid w:val="005C2D5E"/>
    <w:rsid w:val="005E0EE4"/>
    <w:rsid w:val="005E2845"/>
    <w:rsid w:val="005F0308"/>
    <w:rsid w:val="005F5E27"/>
    <w:rsid w:val="0060581A"/>
    <w:rsid w:val="0062422F"/>
    <w:rsid w:val="006362D2"/>
    <w:rsid w:val="00637383"/>
    <w:rsid w:val="006607D2"/>
    <w:rsid w:val="00694192"/>
    <w:rsid w:val="006A4444"/>
    <w:rsid w:val="006A71E4"/>
    <w:rsid w:val="006B3107"/>
    <w:rsid w:val="006B63DB"/>
    <w:rsid w:val="006C49E1"/>
    <w:rsid w:val="006C655C"/>
    <w:rsid w:val="006D551A"/>
    <w:rsid w:val="006E311E"/>
    <w:rsid w:val="006F2D78"/>
    <w:rsid w:val="006F3FA4"/>
    <w:rsid w:val="00703F6D"/>
    <w:rsid w:val="00711C3A"/>
    <w:rsid w:val="00727795"/>
    <w:rsid w:val="0075463E"/>
    <w:rsid w:val="0079344F"/>
    <w:rsid w:val="007965AF"/>
    <w:rsid w:val="007B44DD"/>
    <w:rsid w:val="007D7756"/>
    <w:rsid w:val="007E2892"/>
    <w:rsid w:val="007E54FC"/>
    <w:rsid w:val="008058B9"/>
    <w:rsid w:val="00810E6F"/>
    <w:rsid w:val="00832F72"/>
    <w:rsid w:val="00837479"/>
    <w:rsid w:val="0084306A"/>
    <w:rsid w:val="00850E9D"/>
    <w:rsid w:val="008516DD"/>
    <w:rsid w:val="00857E49"/>
    <w:rsid w:val="00864EF0"/>
    <w:rsid w:val="00883F15"/>
    <w:rsid w:val="008C777B"/>
    <w:rsid w:val="008E0900"/>
    <w:rsid w:val="008F3968"/>
    <w:rsid w:val="00901EFF"/>
    <w:rsid w:val="009033BE"/>
    <w:rsid w:val="009109FB"/>
    <w:rsid w:val="00931FD7"/>
    <w:rsid w:val="00955F28"/>
    <w:rsid w:val="0097066D"/>
    <w:rsid w:val="009711CC"/>
    <w:rsid w:val="009737C7"/>
    <w:rsid w:val="0098305A"/>
    <w:rsid w:val="0099504C"/>
    <w:rsid w:val="009976F5"/>
    <w:rsid w:val="009A34E5"/>
    <w:rsid w:val="009A3BC1"/>
    <w:rsid w:val="009B357B"/>
    <w:rsid w:val="009B7687"/>
    <w:rsid w:val="009D3E37"/>
    <w:rsid w:val="009E18C3"/>
    <w:rsid w:val="009E398C"/>
    <w:rsid w:val="009F1853"/>
    <w:rsid w:val="00A00798"/>
    <w:rsid w:val="00A11900"/>
    <w:rsid w:val="00A16D63"/>
    <w:rsid w:val="00A20568"/>
    <w:rsid w:val="00A21071"/>
    <w:rsid w:val="00A34164"/>
    <w:rsid w:val="00A429B9"/>
    <w:rsid w:val="00A461DB"/>
    <w:rsid w:val="00A71416"/>
    <w:rsid w:val="00A85EEA"/>
    <w:rsid w:val="00A92C6D"/>
    <w:rsid w:val="00AA0478"/>
    <w:rsid w:val="00AB3A53"/>
    <w:rsid w:val="00AB4DA3"/>
    <w:rsid w:val="00AB5688"/>
    <w:rsid w:val="00AB6CC5"/>
    <w:rsid w:val="00AB70FA"/>
    <w:rsid w:val="00AC6F61"/>
    <w:rsid w:val="00AD1253"/>
    <w:rsid w:val="00AD235B"/>
    <w:rsid w:val="00B03250"/>
    <w:rsid w:val="00B06C32"/>
    <w:rsid w:val="00B151DE"/>
    <w:rsid w:val="00B169EC"/>
    <w:rsid w:val="00B30D53"/>
    <w:rsid w:val="00B37D6C"/>
    <w:rsid w:val="00B5200D"/>
    <w:rsid w:val="00B55F6B"/>
    <w:rsid w:val="00B62CFB"/>
    <w:rsid w:val="00B63F6B"/>
    <w:rsid w:val="00B739D2"/>
    <w:rsid w:val="00B91B04"/>
    <w:rsid w:val="00B95657"/>
    <w:rsid w:val="00BC7847"/>
    <w:rsid w:val="00BD4452"/>
    <w:rsid w:val="00BE76A3"/>
    <w:rsid w:val="00C01D5C"/>
    <w:rsid w:val="00C246E9"/>
    <w:rsid w:val="00C32E30"/>
    <w:rsid w:val="00C356ED"/>
    <w:rsid w:val="00C3605F"/>
    <w:rsid w:val="00C61C54"/>
    <w:rsid w:val="00C66DF3"/>
    <w:rsid w:val="00C80498"/>
    <w:rsid w:val="00C94C1D"/>
    <w:rsid w:val="00CA1BDD"/>
    <w:rsid w:val="00CB0EC0"/>
    <w:rsid w:val="00CB27B5"/>
    <w:rsid w:val="00CC43FD"/>
    <w:rsid w:val="00CD14C4"/>
    <w:rsid w:val="00CD365E"/>
    <w:rsid w:val="00CD7778"/>
    <w:rsid w:val="00CE07A1"/>
    <w:rsid w:val="00CF063D"/>
    <w:rsid w:val="00D0020A"/>
    <w:rsid w:val="00D16C25"/>
    <w:rsid w:val="00D2174E"/>
    <w:rsid w:val="00D32214"/>
    <w:rsid w:val="00D327C6"/>
    <w:rsid w:val="00D364AA"/>
    <w:rsid w:val="00D46A7C"/>
    <w:rsid w:val="00D54827"/>
    <w:rsid w:val="00D55729"/>
    <w:rsid w:val="00D7551B"/>
    <w:rsid w:val="00D934F2"/>
    <w:rsid w:val="00D971C0"/>
    <w:rsid w:val="00DA20CC"/>
    <w:rsid w:val="00DA2655"/>
    <w:rsid w:val="00DA6F20"/>
    <w:rsid w:val="00DB0B15"/>
    <w:rsid w:val="00DC65AC"/>
    <w:rsid w:val="00DE38CD"/>
    <w:rsid w:val="00E1291D"/>
    <w:rsid w:val="00E15506"/>
    <w:rsid w:val="00E22B91"/>
    <w:rsid w:val="00E425A7"/>
    <w:rsid w:val="00E454B1"/>
    <w:rsid w:val="00E4611A"/>
    <w:rsid w:val="00E51914"/>
    <w:rsid w:val="00E71245"/>
    <w:rsid w:val="00E74710"/>
    <w:rsid w:val="00EC363E"/>
    <w:rsid w:val="00EF0C2D"/>
    <w:rsid w:val="00EF4E41"/>
    <w:rsid w:val="00EF737A"/>
    <w:rsid w:val="00F126F9"/>
    <w:rsid w:val="00F27195"/>
    <w:rsid w:val="00F3575F"/>
    <w:rsid w:val="00F4058A"/>
    <w:rsid w:val="00F47480"/>
    <w:rsid w:val="00F552C0"/>
    <w:rsid w:val="00F73896"/>
    <w:rsid w:val="00F73E88"/>
    <w:rsid w:val="00F7480C"/>
    <w:rsid w:val="00F8649F"/>
    <w:rsid w:val="00FA6885"/>
    <w:rsid w:val="00FC18CE"/>
    <w:rsid w:val="00FD2F91"/>
    <w:rsid w:val="00FF4EBC"/>
    <w:rsid w:val="00FF7709"/>
    <w:rsid w:val="0B676F0D"/>
    <w:rsid w:val="0C360B29"/>
    <w:rsid w:val="30FC4E57"/>
    <w:rsid w:val="36B51786"/>
    <w:rsid w:val="3E5317A2"/>
    <w:rsid w:val="520B6665"/>
    <w:rsid w:val="56EC02B0"/>
    <w:rsid w:val="63F413BB"/>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AAE3816"/>
  <w15:docId w15:val="{9F8FB115-637F-4BC3-9960-1A129583C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ta-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900"/>
    <w:pPr>
      <w:widowControl w:val="0"/>
      <w:autoSpaceDE w:val="0"/>
      <w:autoSpaceDN w:val="0"/>
    </w:pPr>
    <w:rPr>
      <w:rFonts w:eastAsia="Times New Roman"/>
      <w:sz w:val="22"/>
      <w:szCs w:val="22"/>
      <w:lang w:val="en-US" w:eastAsia="en-US" w:bidi="ar-SA"/>
    </w:rPr>
  </w:style>
  <w:style w:type="paragraph" w:styleId="Heading1">
    <w:name w:val="heading 1"/>
    <w:basedOn w:val="Normal"/>
    <w:link w:val="Heading1Char"/>
    <w:uiPriority w:val="9"/>
    <w:qFormat/>
    <w:pPr>
      <w:ind w:left="1090" w:hanging="565"/>
      <w:outlineLvl w:val="0"/>
    </w:pPr>
    <w:rPr>
      <w:b/>
      <w:bCs/>
      <w:sz w:val="32"/>
      <w:szCs w:val="32"/>
    </w:rPr>
  </w:style>
  <w:style w:type="paragraph" w:styleId="Heading2">
    <w:name w:val="heading 2"/>
    <w:basedOn w:val="Normal"/>
    <w:link w:val="Heading2Char"/>
    <w:uiPriority w:val="9"/>
    <w:unhideWhenUsed/>
    <w:qFormat/>
    <w:pPr>
      <w:spacing w:before="59"/>
      <w:ind w:left="1232" w:hanging="707"/>
      <w:outlineLvl w:val="1"/>
    </w:pPr>
    <w:rPr>
      <w:b/>
      <w:bCs/>
      <w:sz w:val="28"/>
      <w:szCs w:val="28"/>
    </w:rPr>
  </w:style>
  <w:style w:type="paragraph" w:styleId="Heading3">
    <w:name w:val="heading 3"/>
    <w:basedOn w:val="Normal"/>
    <w:link w:val="Heading3Char"/>
    <w:uiPriority w:val="9"/>
    <w:unhideWhenUsed/>
    <w:qFormat/>
    <w:pPr>
      <w:ind w:left="1232" w:hanging="780"/>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pPr>
      <w:ind w:leftChars="200" w:left="200" w:hangingChars="200" w:hanging="20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widowControl/>
      <w:autoSpaceDE/>
      <w:autoSpaceDN/>
      <w:spacing w:after="100" w:line="278" w:lineRule="auto"/>
      <w:ind w:left="480"/>
    </w:pPr>
    <w:rPr>
      <w:rFonts w:ascii="Calibri" w:eastAsia="SimSun" w:hAnsi="Calibri" w:cs="Latha"/>
      <w:kern w:val="2"/>
      <w:sz w:val="24"/>
      <w:szCs w:val="24"/>
      <w:lang w:val="en-IN" w:eastAsia="en-IN"/>
    </w:rPr>
  </w:style>
  <w:style w:type="paragraph" w:styleId="TOC4">
    <w:name w:val="toc 4"/>
    <w:basedOn w:val="Normal"/>
    <w:next w:val="Normal"/>
    <w:autoRedefine/>
    <w:uiPriority w:val="39"/>
    <w:unhideWhenUsed/>
    <w:qFormat/>
    <w:pPr>
      <w:widowControl/>
      <w:autoSpaceDE/>
      <w:autoSpaceDN/>
      <w:spacing w:after="100" w:line="278" w:lineRule="auto"/>
      <w:ind w:left="720"/>
    </w:pPr>
    <w:rPr>
      <w:rFonts w:ascii="Calibri" w:eastAsia="SimSun" w:hAnsi="Calibri" w:cs="Latha"/>
      <w:kern w:val="2"/>
      <w:sz w:val="24"/>
      <w:szCs w:val="24"/>
      <w:lang w:val="en-IN" w:eastAsia="en-IN"/>
    </w:rPr>
  </w:style>
  <w:style w:type="paragraph" w:styleId="TOC5">
    <w:name w:val="toc 5"/>
    <w:basedOn w:val="Normal"/>
    <w:next w:val="Normal"/>
    <w:autoRedefine/>
    <w:uiPriority w:val="39"/>
    <w:unhideWhenUsed/>
    <w:pPr>
      <w:widowControl/>
      <w:autoSpaceDE/>
      <w:autoSpaceDN/>
      <w:spacing w:after="100" w:line="278" w:lineRule="auto"/>
      <w:ind w:left="960"/>
    </w:pPr>
    <w:rPr>
      <w:rFonts w:ascii="Calibri" w:eastAsia="SimSun" w:hAnsi="Calibri" w:cs="Latha"/>
      <w:kern w:val="2"/>
      <w:sz w:val="24"/>
      <w:szCs w:val="24"/>
      <w:lang w:val="en-IN" w:eastAsia="en-IN"/>
    </w:rPr>
  </w:style>
  <w:style w:type="paragraph" w:styleId="TOC6">
    <w:name w:val="toc 6"/>
    <w:basedOn w:val="Normal"/>
    <w:next w:val="Normal"/>
    <w:autoRedefine/>
    <w:uiPriority w:val="39"/>
    <w:unhideWhenUsed/>
    <w:qFormat/>
    <w:pPr>
      <w:widowControl/>
      <w:autoSpaceDE/>
      <w:autoSpaceDN/>
      <w:spacing w:after="100" w:line="278" w:lineRule="auto"/>
      <w:ind w:left="1200"/>
    </w:pPr>
    <w:rPr>
      <w:rFonts w:ascii="Calibri" w:eastAsia="SimSun" w:hAnsi="Calibri" w:cs="Latha"/>
      <w:kern w:val="2"/>
      <w:sz w:val="24"/>
      <w:szCs w:val="24"/>
      <w:lang w:val="en-IN" w:eastAsia="en-IN"/>
    </w:rPr>
  </w:style>
  <w:style w:type="paragraph" w:styleId="TOC7">
    <w:name w:val="toc 7"/>
    <w:basedOn w:val="Normal"/>
    <w:next w:val="Normal"/>
    <w:autoRedefine/>
    <w:uiPriority w:val="39"/>
    <w:unhideWhenUsed/>
    <w:pPr>
      <w:widowControl/>
      <w:autoSpaceDE/>
      <w:autoSpaceDN/>
      <w:spacing w:after="100" w:line="278" w:lineRule="auto"/>
      <w:ind w:left="1440"/>
    </w:pPr>
    <w:rPr>
      <w:rFonts w:ascii="Calibri" w:eastAsia="SimSun" w:hAnsi="Calibri" w:cs="Latha"/>
      <w:kern w:val="2"/>
      <w:sz w:val="24"/>
      <w:szCs w:val="24"/>
      <w:lang w:val="en-IN" w:eastAsia="en-IN"/>
    </w:rPr>
  </w:style>
  <w:style w:type="paragraph" w:styleId="TOC8">
    <w:name w:val="toc 8"/>
    <w:basedOn w:val="Normal"/>
    <w:next w:val="Normal"/>
    <w:autoRedefine/>
    <w:uiPriority w:val="39"/>
    <w:unhideWhenUsed/>
    <w:qFormat/>
    <w:pPr>
      <w:widowControl/>
      <w:autoSpaceDE/>
      <w:autoSpaceDN/>
      <w:spacing w:after="100" w:line="278" w:lineRule="auto"/>
      <w:ind w:left="1680"/>
    </w:pPr>
    <w:rPr>
      <w:rFonts w:ascii="Calibri" w:eastAsia="SimSun" w:hAnsi="Calibri" w:cs="Latha"/>
      <w:kern w:val="2"/>
      <w:sz w:val="24"/>
      <w:szCs w:val="24"/>
      <w:lang w:val="en-IN" w:eastAsia="en-IN"/>
    </w:rPr>
  </w:style>
  <w:style w:type="paragraph" w:styleId="TOC9">
    <w:name w:val="toc 9"/>
    <w:basedOn w:val="Normal"/>
    <w:next w:val="Normal"/>
    <w:autoRedefine/>
    <w:uiPriority w:val="39"/>
    <w:unhideWhenUsed/>
    <w:qFormat/>
    <w:pPr>
      <w:widowControl/>
      <w:autoSpaceDE/>
      <w:autoSpaceDN/>
      <w:spacing w:after="100" w:line="278" w:lineRule="auto"/>
      <w:ind w:left="1920"/>
    </w:pPr>
    <w:rPr>
      <w:rFonts w:ascii="Calibri" w:eastAsia="SimSun" w:hAnsi="Calibri" w:cs="Latha"/>
      <w:kern w:val="2"/>
      <w:sz w:val="24"/>
      <w:szCs w:val="24"/>
      <w:lang w:val="en-IN" w:eastAsia="en-IN"/>
    </w:rPr>
  </w:style>
  <w:style w:type="paragraph" w:styleId="ListParagraph">
    <w:name w:val="List Paragraph"/>
    <w:basedOn w:val="Normal"/>
    <w:uiPriority w:val="34"/>
    <w:qFormat/>
    <w:pPr>
      <w:ind w:left="948" w:hanging="565"/>
      <w:jc w:val="both"/>
    </w:pPr>
  </w:style>
  <w:style w:type="paragraph" w:customStyle="1" w:styleId="TableParagraph">
    <w:name w:val="Table Paragraph"/>
    <w:basedOn w:val="Normal"/>
    <w:uiPriority w:val="1"/>
    <w:qFormat/>
  </w:style>
  <w:style w:type="character" w:customStyle="1" w:styleId="Heading1Char">
    <w:name w:val="Heading 1 Char"/>
    <w:link w:val="Heading1"/>
    <w:uiPriority w:val="9"/>
    <w:qFormat/>
    <w:rPr>
      <w:rFonts w:ascii="Times New Roman" w:eastAsia="Times New Roman" w:hAnsi="Times New Roman" w:cs="Times New Roman"/>
      <w:b/>
      <w:bCs/>
      <w:sz w:val="32"/>
      <w:szCs w:val="32"/>
    </w:rPr>
  </w:style>
  <w:style w:type="character" w:customStyle="1" w:styleId="HeaderChar">
    <w:name w:val="Header Char"/>
    <w:link w:val="Header"/>
    <w:uiPriority w:val="99"/>
    <w:rPr>
      <w:rFonts w:ascii="Times New Roman" w:eastAsia="Times New Roman" w:hAnsi="Times New Roman" w:cs="Times New Roman"/>
    </w:rPr>
  </w:style>
  <w:style w:type="character" w:customStyle="1" w:styleId="FooterChar">
    <w:name w:val="Footer Char"/>
    <w:link w:val="Footer"/>
    <w:uiPriority w:val="99"/>
    <w:rPr>
      <w:rFonts w:ascii="Times New Roman" w:eastAsia="Times New Roman" w:hAnsi="Times New Roman" w:cs="Times New Roman"/>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firstLine="0"/>
      <w:outlineLvl w:val="9"/>
    </w:pPr>
    <w:rPr>
      <w:rFonts w:ascii="Cambria" w:eastAsia="SimSun" w:hAnsi="Cambria" w:cs="Latha"/>
      <w:b w:val="0"/>
      <w:bCs w:val="0"/>
      <w:color w:val="366091"/>
    </w:rPr>
  </w:style>
  <w:style w:type="character" w:customStyle="1" w:styleId="UnresolvedMention1">
    <w:name w:val="Unresolved Mention1"/>
    <w:uiPriority w:val="99"/>
    <w:semiHidden/>
    <w:unhideWhenUsed/>
    <w:qFormat/>
    <w:rPr>
      <w:color w:val="605E5C"/>
      <w:shd w:val="clear" w:color="auto" w:fill="E1DFDD"/>
    </w:rPr>
  </w:style>
  <w:style w:type="paragraph" w:customStyle="1" w:styleId="WPSOffice2">
    <w:name w:val="WPSOffice手动目录 2"/>
    <w:pPr>
      <w:ind w:leftChars="200" w:left="200"/>
    </w:pPr>
  </w:style>
  <w:style w:type="paragraph" w:customStyle="1" w:styleId="WPSOffice1">
    <w:name w:val="WPSOffice手动目录 1"/>
  </w:style>
  <w:style w:type="paragraph" w:customStyle="1" w:styleId="WPSOffice3">
    <w:name w:val="WPSOffice手动目录 3"/>
    <w:pPr>
      <w:ind w:leftChars="400" w:left="400"/>
    </w:pPr>
  </w:style>
  <w:style w:type="character" w:customStyle="1" w:styleId="Heading2Char">
    <w:name w:val="Heading 2 Char"/>
    <w:basedOn w:val="DefaultParagraphFont"/>
    <w:link w:val="Heading2"/>
    <w:uiPriority w:val="9"/>
    <w:rsid w:val="00191F8A"/>
    <w:rPr>
      <w:rFonts w:eastAsia="Times New Roman"/>
      <w:b/>
      <w:bCs/>
      <w:sz w:val="28"/>
      <w:szCs w:val="28"/>
      <w:lang w:val="en-US" w:eastAsia="en-US" w:bidi="ar-SA"/>
    </w:rPr>
  </w:style>
  <w:style w:type="character" w:customStyle="1" w:styleId="Heading3Char">
    <w:name w:val="Heading 3 Char"/>
    <w:basedOn w:val="DefaultParagraphFont"/>
    <w:link w:val="Heading3"/>
    <w:uiPriority w:val="9"/>
    <w:rsid w:val="00DE38CD"/>
    <w:rPr>
      <w:rFonts w:eastAsia="Times New Roman"/>
      <w:b/>
      <w:bCs/>
      <w:sz w:val="28"/>
      <w:szCs w:val="28"/>
      <w:lang w:val="en-US" w:eastAsia="en-US" w:bidi="ar-SA"/>
    </w:rPr>
  </w:style>
  <w:style w:type="character" w:styleId="Emphasis">
    <w:name w:val="Emphasis"/>
    <w:basedOn w:val="DefaultParagraphFont"/>
    <w:uiPriority w:val="20"/>
    <w:qFormat/>
    <w:rsid w:val="00AB3A53"/>
    <w:rPr>
      <w:i/>
      <w:iCs/>
    </w:rPr>
  </w:style>
  <w:style w:type="character" w:styleId="Strong">
    <w:name w:val="Strong"/>
    <w:basedOn w:val="DefaultParagraphFont"/>
    <w:uiPriority w:val="22"/>
    <w:qFormat/>
    <w:rsid w:val="00AB3A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84813">
      <w:bodyDiv w:val="1"/>
      <w:marLeft w:val="0"/>
      <w:marRight w:val="0"/>
      <w:marTop w:val="0"/>
      <w:marBottom w:val="0"/>
      <w:divBdr>
        <w:top w:val="none" w:sz="0" w:space="0" w:color="auto"/>
        <w:left w:val="none" w:sz="0" w:space="0" w:color="auto"/>
        <w:bottom w:val="none" w:sz="0" w:space="0" w:color="auto"/>
        <w:right w:val="none" w:sz="0" w:space="0" w:color="auto"/>
      </w:divBdr>
    </w:div>
    <w:div w:id="42020563">
      <w:bodyDiv w:val="1"/>
      <w:marLeft w:val="0"/>
      <w:marRight w:val="0"/>
      <w:marTop w:val="0"/>
      <w:marBottom w:val="0"/>
      <w:divBdr>
        <w:top w:val="none" w:sz="0" w:space="0" w:color="auto"/>
        <w:left w:val="none" w:sz="0" w:space="0" w:color="auto"/>
        <w:bottom w:val="none" w:sz="0" w:space="0" w:color="auto"/>
        <w:right w:val="none" w:sz="0" w:space="0" w:color="auto"/>
      </w:divBdr>
    </w:div>
    <w:div w:id="46033893">
      <w:bodyDiv w:val="1"/>
      <w:marLeft w:val="0"/>
      <w:marRight w:val="0"/>
      <w:marTop w:val="0"/>
      <w:marBottom w:val="0"/>
      <w:divBdr>
        <w:top w:val="none" w:sz="0" w:space="0" w:color="auto"/>
        <w:left w:val="none" w:sz="0" w:space="0" w:color="auto"/>
        <w:bottom w:val="none" w:sz="0" w:space="0" w:color="auto"/>
        <w:right w:val="none" w:sz="0" w:space="0" w:color="auto"/>
      </w:divBdr>
    </w:div>
    <w:div w:id="287006650">
      <w:bodyDiv w:val="1"/>
      <w:marLeft w:val="0"/>
      <w:marRight w:val="0"/>
      <w:marTop w:val="0"/>
      <w:marBottom w:val="0"/>
      <w:divBdr>
        <w:top w:val="none" w:sz="0" w:space="0" w:color="auto"/>
        <w:left w:val="none" w:sz="0" w:space="0" w:color="auto"/>
        <w:bottom w:val="none" w:sz="0" w:space="0" w:color="auto"/>
        <w:right w:val="none" w:sz="0" w:space="0" w:color="auto"/>
      </w:divBdr>
    </w:div>
    <w:div w:id="396784251">
      <w:bodyDiv w:val="1"/>
      <w:marLeft w:val="0"/>
      <w:marRight w:val="0"/>
      <w:marTop w:val="0"/>
      <w:marBottom w:val="0"/>
      <w:divBdr>
        <w:top w:val="none" w:sz="0" w:space="0" w:color="auto"/>
        <w:left w:val="none" w:sz="0" w:space="0" w:color="auto"/>
        <w:bottom w:val="none" w:sz="0" w:space="0" w:color="auto"/>
        <w:right w:val="none" w:sz="0" w:space="0" w:color="auto"/>
      </w:divBdr>
    </w:div>
    <w:div w:id="416443928">
      <w:bodyDiv w:val="1"/>
      <w:marLeft w:val="0"/>
      <w:marRight w:val="0"/>
      <w:marTop w:val="0"/>
      <w:marBottom w:val="0"/>
      <w:divBdr>
        <w:top w:val="none" w:sz="0" w:space="0" w:color="auto"/>
        <w:left w:val="none" w:sz="0" w:space="0" w:color="auto"/>
        <w:bottom w:val="none" w:sz="0" w:space="0" w:color="auto"/>
        <w:right w:val="none" w:sz="0" w:space="0" w:color="auto"/>
      </w:divBdr>
    </w:div>
    <w:div w:id="451480392">
      <w:bodyDiv w:val="1"/>
      <w:marLeft w:val="0"/>
      <w:marRight w:val="0"/>
      <w:marTop w:val="0"/>
      <w:marBottom w:val="0"/>
      <w:divBdr>
        <w:top w:val="none" w:sz="0" w:space="0" w:color="auto"/>
        <w:left w:val="none" w:sz="0" w:space="0" w:color="auto"/>
        <w:bottom w:val="none" w:sz="0" w:space="0" w:color="auto"/>
        <w:right w:val="none" w:sz="0" w:space="0" w:color="auto"/>
      </w:divBdr>
    </w:div>
    <w:div w:id="452556536">
      <w:bodyDiv w:val="1"/>
      <w:marLeft w:val="0"/>
      <w:marRight w:val="0"/>
      <w:marTop w:val="0"/>
      <w:marBottom w:val="0"/>
      <w:divBdr>
        <w:top w:val="none" w:sz="0" w:space="0" w:color="auto"/>
        <w:left w:val="none" w:sz="0" w:space="0" w:color="auto"/>
        <w:bottom w:val="none" w:sz="0" w:space="0" w:color="auto"/>
        <w:right w:val="none" w:sz="0" w:space="0" w:color="auto"/>
      </w:divBdr>
    </w:div>
    <w:div w:id="488794382">
      <w:bodyDiv w:val="1"/>
      <w:marLeft w:val="0"/>
      <w:marRight w:val="0"/>
      <w:marTop w:val="0"/>
      <w:marBottom w:val="0"/>
      <w:divBdr>
        <w:top w:val="none" w:sz="0" w:space="0" w:color="auto"/>
        <w:left w:val="none" w:sz="0" w:space="0" w:color="auto"/>
        <w:bottom w:val="none" w:sz="0" w:space="0" w:color="auto"/>
        <w:right w:val="none" w:sz="0" w:space="0" w:color="auto"/>
      </w:divBdr>
    </w:div>
    <w:div w:id="680425904">
      <w:bodyDiv w:val="1"/>
      <w:marLeft w:val="0"/>
      <w:marRight w:val="0"/>
      <w:marTop w:val="0"/>
      <w:marBottom w:val="0"/>
      <w:divBdr>
        <w:top w:val="none" w:sz="0" w:space="0" w:color="auto"/>
        <w:left w:val="none" w:sz="0" w:space="0" w:color="auto"/>
        <w:bottom w:val="none" w:sz="0" w:space="0" w:color="auto"/>
        <w:right w:val="none" w:sz="0" w:space="0" w:color="auto"/>
      </w:divBdr>
    </w:div>
    <w:div w:id="720132020">
      <w:bodyDiv w:val="1"/>
      <w:marLeft w:val="0"/>
      <w:marRight w:val="0"/>
      <w:marTop w:val="0"/>
      <w:marBottom w:val="0"/>
      <w:divBdr>
        <w:top w:val="none" w:sz="0" w:space="0" w:color="auto"/>
        <w:left w:val="none" w:sz="0" w:space="0" w:color="auto"/>
        <w:bottom w:val="none" w:sz="0" w:space="0" w:color="auto"/>
        <w:right w:val="none" w:sz="0" w:space="0" w:color="auto"/>
      </w:divBdr>
    </w:div>
    <w:div w:id="782110393">
      <w:bodyDiv w:val="1"/>
      <w:marLeft w:val="0"/>
      <w:marRight w:val="0"/>
      <w:marTop w:val="0"/>
      <w:marBottom w:val="0"/>
      <w:divBdr>
        <w:top w:val="none" w:sz="0" w:space="0" w:color="auto"/>
        <w:left w:val="none" w:sz="0" w:space="0" w:color="auto"/>
        <w:bottom w:val="none" w:sz="0" w:space="0" w:color="auto"/>
        <w:right w:val="none" w:sz="0" w:space="0" w:color="auto"/>
      </w:divBdr>
    </w:div>
    <w:div w:id="785808005">
      <w:bodyDiv w:val="1"/>
      <w:marLeft w:val="0"/>
      <w:marRight w:val="0"/>
      <w:marTop w:val="0"/>
      <w:marBottom w:val="0"/>
      <w:divBdr>
        <w:top w:val="none" w:sz="0" w:space="0" w:color="auto"/>
        <w:left w:val="none" w:sz="0" w:space="0" w:color="auto"/>
        <w:bottom w:val="none" w:sz="0" w:space="0" w:color="auto"/>
        <w:right w:val="none" w:sz="0" w:space="0" w:color="auto"/>
      </w:divBdr>
    </w:div>
    <w:div w:id="937179933">
      <w:bodyDiv w:val="1"/>
      <w:marLeft w:val="0"/>
      <w:marRight w:val="0"/>
      <w:marTop w:val="0"/>
      <w:marBottom w:val="0"/>
      <w:divBdr>
        <w:top w:val="none" w:sz="0" w:space="0" w:color="auto"/>
        <w:left w:val="none" w:sz="0" w:space="0" w:color="auto"/>
        <w:bottom w:val="none" w:sz="0" w:space="0" w:color="auto"/>
        <w:right w:val="none" w:sz="0" w:space="0" w:color="auto"/>
      </w:divBdr>
    </w:div>
    <w:div w:id="1012729949">
      <w:bodyDiv w:val="1"/>
      <w:marLeft w:val="0"/>
      <w:marRight w:val="0"/>
      <w:marTop w:val="0"/>
      <w:marBottom w:val="0"/>
      <w:divBdr>
        <w:top w:val="none" w:sz="0" w:space="0" w:color="auto"/>
        <w:left w:val="none" w:sz="0" w:space="0" w:color="auto"/>
        <w:bottom w:val="none" w:sz="0" w:space="0" w:color="auto"/>
        <w:right w:val="none" w:sz="0" w:space="0" w:color="auto"/>
      </w:divBdr>
    </w:div>
    <w:div w:id="1117531664">
      <w:bodyDiv w:val="1"/>
      <w:marLeft w:val="0"/>
      <w:marRight w:val="0"/>
      <w:marTop w:val="0"/>
      <w:marBottom w:val="0"/>
      <w:divBdr>
        <w:top w:val="none" w:sz="0" w:space="0" w:color="auto"/>
        <w:left w:val="none" w:sz="0" w:space="0" w:color="auto"/>
        <w:bottom w:val="none" w:sz="0" w:space="0" w:color="auto"/>
        <w:right w:val="none" w:sz="0" w:space="0" w:color="auto"/>
      </w:divBdr>
    </w:div>
    <w:div w:id="1173449923">
      <w:bodyDiv w:val="1"/>
      <w:marLeft w:val="0"/>
      <w:marRight w:val="0"/>
      <w:marTop w:val="0"/>
      <w:marBottom w:val="0"/>
      <w:divBdr>
        <w:top w:val="none" w:sz="0" w:space="0" w:color="auto"/>
        <w:left w:val="none" w:sz="0" w:space="0" w:color="auto"/>
        <w:bottom w:val="none" w:sz="0" w:space="0" w:color="auto"/>
        <w:right w:val="none" w:sz="0" w:space="0" w:color="auto"/>
      </w:divBdr>
    </w:div>
    <w:div w:id="1223977944">
      <w:bodyDiv w:val="1"/>
      <w:marLeft w:val="0"/>
      <w:marRight w:val="0"/>
      <w:marTop w:val="0"/>
      <w:marBottom w:val="0"/>
      <w:divBdr>
        <w:top w:val="none" w:sz="0" w:space="0" w:color="auto"/>
        <w:left w:val="none" w:sz="0" w:space="0" w:color="auto"/>
        <w:bottom w:val="none" w:sz="0" w:space="0" w:color="auto"/>
        <w:right w:val="none" w:sz="0" w:space="0" w:color="auto"/>
      </w:divBdr>
    </w:div>
    <w:div w:id="1402748197">
      <w:bodyDiv w:val="1"/>
      <w:marLeft w:val="0"/>
      <w:marRight w:val="0"/>
      <w:marTop w:val="0"/>
      <w:marBottom w:val="0"/>
      <w:divBdr>
        <w:top w:val="none" w:sz="0" w:space="0" w:color="auto"/>
        <w:left w:val="none" w:sz="0" w:space="0" w:color="auto"/>
        <w:bottom w:val="none" w:sz="0" w:space="0" w:color="auto"/>
        <w:right w:val="none" w:sz="0" w:space="0" w:color="auto"/>
      </w:divBdr>
    </w:div>
    <w:div w:id="1411808116">
      <w:bodyDiv w:val="1"/>
      <w:marLeft w:val="0"/>
      <w:marRight w:val="0"/>
      <w:marTop w:val="0"/>
      <w:marBottom w:val="0"/>
      <w:divBdr>
        <w:top w:val="none" w:sz="0" w:space="0" w:color="auto"/>
        <w:left w:val="none" w:sz="0" w:space="0" w:color="auto"/>
        <w:bottom w:val="none" w:sz="0" w:space="0" w:color="auto"/>
        <w:right w:val="none" w:sz="0" w:space="0" w:color="auto"/>
      </w:divBdr>
    </w:div>
    <w:div w:id="1469470751">
      <w:bodyDiv w:val="1"/>
      <w:marLeft w:val="0"/>
      <w:marRight w:val="0"/>
      <w:marTop w:val="0"/>
      <w:marBottom w:val="0"/>
      <w:divBdr>
        <w:top w:val="none" w:sz="0" w:space="0" w:color="auto"/>
        <w:left w:val="none" w:sz="0" w:space="0" w:color="auto"/>
        <w:bottom w:val="none" w:sz="0" w:space="0" w:color="auto"/>
        <w:right w:val="none" w:sz="0" w:space="0" w:color="auto"/>
      </w:divBdr>
    </w:div>
    <w:div w:id="1596593127">
      <w:bodyDiv w:val="1"/>
      <w:marLeft w:val="0"/>
      <w:marRight w:val="0"/>
      <w:marTop w:val="0"/>
      <w:marBottom w:val="0"/>
      <w:divBdr>
        <w:top w:val="none" w:sz="0" w:space="0" w:color="auto"/>
        <w:left w:val="none" w:sz="0" w:space="0" w:color="auto"/>
        <w:bottom w:val="none" w:sz="0" w:space="0" w:color="auto"/>
        <w:right w:val="none" w:sz="0" w:space="0" w:color="auto"/>
      </w:divBdr>
    </w:div>
    <w:div w:id="1641113183">
      <w:bodyDiv w:val="1"/>
      <w:marLeft w:val="0"/>
      <w:marRight w:val="0"/>
      <w:marTop w:val="0"/>
      <w:marBottom w:val="0"/>
      <w:divBdr>
        <w:top w:val="none" w:sz="0" w:space="0" w:color="auto"/>
        <w:left w:val="none" w:sz="0" w:space="0" w:color="auto"/>
        <w:bottom w:val="none" w:sz="0" w:space="0" w:color="auto"/>
        <w:right w:val="none" w:sz="0" w:space="0" w:color="auto"/>
      </w:divBdr>
    </w:div>
    <w:div w:id="1793595790">
      <w:bodyDiv w:val="1"/>
      <w:marLeft w:val="0"/>
      <w:marRight w:val="0"/>
      <w:marTop w:val="0"/>
      <w:marBottom w:val="0"/>
      <w:divBdr>
        <w:top w:val="none" w:sz="0" w:space="0" w:color="auto"/>
        <w:left w:val="none" w:sz="0" w:space="0" w:color="auto"/>
        <w:bottom w:val="none" w:sz="0" w:space="0" w:color="auto"/>
        <w:right w:val="none" w:sz="0" w:space="0" w:color="auto"/>
      </w:divBdr>
    </w:div>
    <w:div w:id="1924995565">
      <w:bodyDiv w:val="1"/>
      <w:marLeft w:val="0"/>
      <w:marRight w:val="0"/>
      <w:marTop w:val="0"/>
      <w:marBottom w:val="0"/>
      <w:divBdr>
        <w:top w:val="none" w:sz="0" w:space="0" w:color="auto"/>
        <w:left w:val="none" w:sz="0" w:space="0" w:color="auto"/>
        <w:bottom w:val="none" w:sz="0" w:space="0" w:color="auto"/>
        <w:right w:val="none" w:sz="0" w:space="0" w:color="auto"/>
      </w:divBdr>
    </w:div>
    <w:div w:id="2005009433">
      <w:bodyDiv w:val="1"/>
      <w:marLeft w:val="0"/>
      <w:marRight w:val="0"/>
      <w:marTop w:val="0"/>
      <w:marBottom w:val="0"/>
      <w:divBdr>
        <w:top w:val="none" w:sz="0" w:space="0" w:color="auto"/>
        <w:left w:val="none" w:sz="0" w:space="0" w:color="auto"/>
        <w:bottom w:val="none" w:sz="0" w:space="0" w:color="auto"/>
        <w:right w:val="none" w:sz="0" w:space="0" w:color="auto"/>
      </w:divBdr>
    </w:div>
    <w:div w:id="2020808357">
      <w:bodyDiv w:val="1"/>
      <w:marLeft w:val="0"/>
      <w:marRight w:val="0"/>
      <w:marTop w:val="0"/>
      <w:marBottom w:val="0"/>
      <w:divBdr>
        <w:top w:val="none" w:sz="0" w:space="0" w:color="auto"/>
        <w:left w:val="none" w:sz="0" w:space="0" w:color="auto"/>
        <w:bottom w:val="none" w:sz="0" w:space="0" w:color="auto"/>
        <w:right w:val="none" w:sz="0" w:space="0" w:color="auto"/>
      </w:divBdr>
    </w:div>
    <w:div w:id="2144037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5.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2052"/>
    <customShpInfo spid="_x0000_s2051"/>
    <customShpInfo spid="_x0000_s2053" textRotate="1"/>
    <customShpInfo spid="_x0000_s2049"/>
    <customShpInfo spid="_x0000_s2050"/>
    <customShpInfo spid="_x0000_s2054" textRotate="1"/>
    <customShpInfo spid="_x0000_s2055" textRotate="1"/>
    <customShpInfo spid="_x0000_s1058"/>
    <customShpInfo spid="_x0000_s1057"/>
    <customShpInfo spid="_x0000_s1056"/>
    <customShpInfo spid="_x0000_s1055"/>
    <customShpInfo spid="_x0000_s1054"/>
    <customShpInfo spid="_x0000_s1053"/>
    <customShpInfo spid="_x0000_s1060"/>
    <customShpInfo spid="_x0000_s1059"/>
    <customShpInfo spid="_x0000_s1026"/>
    <customShpInfo spid="_x0000_s1042"/>
    <customShpInfo spid="_x0000_s1041"/>
    <customShpInfo spid="_x0000_s1052"/>
    <customShpInfo spid="_x0000_s1050"/>
    <customShpInfo spid="_x0000_s1049"/>
    <customShpInfo spid="_x0000_s1045"/>
    <customShpInfo spid="_x0000_s1051"/>
    <customShpInfo spid="_x0000_s1043"/>
    <customShpInfo spid="_x0000_s1044"/>
    <customShpInfo spid="_x0000_s1028"/>
    <customShpInfo spid="_x0000_s1034"/>
    <customShpInfo spid="_x0000_s1037"/>
    <customShpInfo spid="_x0000_s1046"/>
    <customShpInfo spid="_x0000_s1048"/>
    <customShpInfo spid="_x0000_s1047"/>
    <customShpInfo spid="_x0000_s1040"/>
    <customShpInfo spid="_x0000_s1038"/>
    <customShpInfo spid="_x0000_s1039"/>
    <customShpInfo spid="_x0000_s1036"/>
    <customShpInfo spid="_x0000_s1033"/>
    <customShpInfo spid="_x0000_s1032"/>
    <customShpInfo spid="_x0000_s1031"/>
    <customShpInfo spid="_x0000_s1030"/>
    <customShpInfo spid="_x0000_s1029"/>
    <customShpInfo spid="_x0000_s1035"/>
    <customShpInfo spid="_x0000_s1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D3E460-66B6-4D0B-AFF3-9AB2E8669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15709</Words>
  <Characters>89542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SPATIOTEMPORAL ANALYSIS OF SHORELINE DYANMICS  AND.docx</vt:lpstr>
    </vt:vector>
  </TitlesOfParts>
  <Company/>
  <LinksUpToDate>false</LinksUpToDate>
  <CharactersWithSpaces>105041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SPATIOTEMPORAL ANALYSIS OF SHORELINE DYANMICS  AND.docx</dc:title>
  <dc:creator>Shri Lokesh</dc:creator>
  <cp:lastModifiedBy>jayaniabhipechmeena2003@outlook.com</cp:lastModifiedBy>
  <cp:revision>2</cp:revision>
  <cp:lastPrinted>2025-05-11T20:46:00Z</cp:lastPrinted>
  <dcterms:created xsi:type="dcterms:W3CDTF">2025-05-26T07:40:00Z</dcterms:created>
  <dcterms:modified xsi:type="dcterms:W3CDTF">2025-05-26T07:40:00Z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2025-05-08T00:00:00Z</vt:filetime>
  </property>
  <property fmtid="{D5CDD505-2E9C-101B-9397-08002B2CF9AE}" pid="3" name="LastSaved">
    <vt:filetime>2025-05-09T00:00:00Z</vt:filetime>
  </property>
  <property fmtid="{D5CDD505-2E9C-101B-9397-08002B2CF9AE}" pid="4" name="Producer">
    <vt:lpwstr>Microsoft: Print To PDF</vt:lpwstr>
  </property>
  <property fmtid="{D5CDD505-2E9C-101B-9397-08002B2CF9AE}" pid="5" name="KSOProductBuildVer">
    <vt:lpwstr>1033-12.2.0.20795</vt:lpwstr>
  </property>
  <property fmtid="{D5CDD505-2E9C-101B-9397-08002B2CF9AE}" pid="6" name="ICV">
    <vt:lpwstr>8A5C3643D8754D61B4370B74840F408F_13</vt:lpwstr>
  </property>
</Properties>
</file>